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8E" w:rsidRPr="00665E32" w:rsidRDefault="0092178E" w:rsidP="0012242F">
      <w:pPr>
        <w:pStyle w:val="ListParagraph"/>
        <w:spacing w:after="0" w:line="480" w:lineRule="auto"/>
        <w:jc w:val="center"/>
        <w:rPr>
          <w:rFonts w:asciiTheme="majorBidi" w:hAnsiTheme="majorBidi" w:cstheme="majorBidi"/>
        </w:rPr>
      </w:pPr>
      <w:r w:rsidRPr="00EC5B94">
        <w:rPr>
          <w:rFonts w:asciiTheme="majorBidi" w:hAnsiTheme="majorBidi" w:cstheme="majorBidi"/>
          <w:b/>
          <w:sz w:val="26"/>
          <w:szCs w:val="26"/>
        </w:rPr>
        <w:t>BAB II</w:t>
      </w:r>
    </w:p>
    <w:p w:rsidR="0092178E" w:rsidRDefault="0092178E" w:rsidP="0012242F">
      <w:pPr>
        <w:spacing w:after="0" w:line="360" w:lineRule="auto"/>
        <w:jc w:val="center"/>
        <w:rPr>
          <w:rFonts w:asciiTheme="majorBidi" w:hAnsiTheme="majorBidi" w:cstheme="majorBidi"/>
          <w:b/>
          <w:sz w:val="26"/>
          <w:szCs w:val="26"/>
        </w:rPr>
      </w:pPr>
      <w:r w:rsidRPr="00EC5B94">
        <w:rPr>
          <w:rFonts w:asciiTheme="majorBidi" w:hAnsiTheme="majorBidi" w:cstheme="majorBidi"/>
          <w:b/>
          <w:sz w:val="26"/>
          <w:szCs w:val="26"/>
        </w:rPr>
        <w:t>KAJIAN PUSTAKA</w:t>
      </w:r>
    </w:p>
    <w:p w:rsidR="0092178E" w:rsidRDefault="0092178E" w:rsidP="0092178E">
      <w:pPr>
        <w:spacing w:after="0" w:line="480" w:lineRule="auto"/>
        <w:jc w:val="center"/>
        <w:rPr>
          <w:rFonts w:asciiTheme="majorBidi" w:hAnsiTheme="majorBidi" w:cstheme="majorBidi"/>
          <w:b/>
          <w:sz w:val="26"/>
          <w:szCs w:val="26"/>
        </w:rPr>
      </w:pPr>
    </w:p>
    <w:p w:rsidR="0092178E" w:rsidRPr="00EC5B94" w:rsidRDefault="0092178E" w:rsidP="0092178E">
      <w:pPr>
        <w:pStyle w:val="ListParagraph"/>
        <w:numPr>
          <w:ilvl w:val="0"/>
          <w:numId w:val="32"/>
        </w:numPr>
        <w:spacing w:before="0" w:beforeAutospacing="0" w:after="0" w:afterAutospacing="0" w:line="480" w:lineRule="auto"/>
        <w:ind w:left="567" w:hanging="567"/>
        <w:rPr>
          <w:rFonts w:asciiTheme="majorBidi" w:hAnsiTheme="majorBidi" w:cstheme="majorBidi"/>
          <w:b/>
        </w:rPr>
      </w:pPr>
      <w:r w:rsidRPr="00EC5B94">
        <w:rPr>
          <w:rFonts w:asciiTheme="majorBidi" w:hAnsiTheme="majorBidi" w:cstheme="majorBidi"/>
          <w:b/>
        </w:rPr>
        <w:t>Tinjauan tentang Literasi Digital</w:t>
      </w:r>
    </w:p>
    <w:p w:rsidR="0092178E" w:rsidRPr="00A54197" w:rsidRDefault="0092178E" w:rsidP="0092178E">
      <w:pPr>
        <w:pStyle w:val="ListParagraph"/>
        <w:numPr>
          <w:ilvl w:val="3"/>
          <w:numId w:val="10"/>
        </w:numPr>
        <w:spacing w:before="0" w:beforeAutospacing="0" w:after="0" w:afterAutospacing="0" w:line="480" w:lineRule="auto"/>
        <w:ind w:left="1134" w:hanging="567"/>
        <w:jc w:val="both"/>
        <w:rPr>
          <w:rFonts w:ascii="Times New Roman" w:hAnsi="Times New Roman"/>
        </w:rPr>
      </w:pPr>
      <w:r w:rsidRPr="00A54197">
        <w:rPr>
          <w:rFonts w:ascii="Times New Roman" w:hAnsi="Times New Roman"/>
        </w:rPr>
        <w:t>Pengertian Literasi</w:t>
      </w:r>
    </w:p>
    <w:p w:rsidR="0092178E" w:rsidRPr="005A25B0" w:rsidRDefault="0092178E" w:rsidP="0092178E">
      <w:pPr>
        <w:pStyle w:val="ListParagraph"/>
        <w:spacing w:after="0" w:line="480" w:lineRule="auto"/>
        <w:ind w:left="567" w:firstLine="567"/>
        <w:jc w:val="both"/>
        <w:rPr>
          <w:rFonts w:ascii="Times New Roman" w:hAnsi="Times New Roman"/>
        </w:rPr>
      </w:pPr>
      <w:r w:rsidRPr="005A25B0">
        <w:rPr>
          <w:rFonts w:ascii="Times New Roman" w:hAnsi="Times New Roman"/>
        </w:rPr>
        <w:t xml:space="preserve">Secara etimologis istilah literasi berasal dari bahasa latin </w:t>
      </w:r>
      <w:r w:rsidRPr="00744871">
        <w:rPr>
          <w:rFonts w:ascii="Times New Roman" w:hAnsi="Times New Roman"/>
          <w:i/>
        </w:rPr>
        <w:t>“literatus</w:t>
      </w:r>
      <w:r w:rsidRPr="005A25B0">
        <w:rPr>
          <w:rFonts w:ascii="Times New Roman" w:hAnsi="Times New Roman"/>
        </w:rPr>
        <w:t>” yang berarti orang yang belajar. Dalam hal ini literasi sangatlah erat hubungannya dengan proses membaca dan menulis.</w:t>
      </w:r>
      <w:r>
        <w:rPr>
          <w:rStyle w:val="FootnoteReference"/>
          <w:rFonts w:ascii="Times New Roman" w:hAnsi="Times New Roman"/>
        </w:rPr>
        <w:footnoteReference w:id="1"/>
      </w:r>
    </w:p>
    <w:p w:rsidR="0092178E" w:rsidRPr="005A25B0" w:rsidRDefault="0092178E" w:rsidP="0092178E">
      <w:pPr>
        <w:pStyle w:val="ListParagraph"/>
        <w:spacing w:after="0" w:line="480" w:lineRule="auto"/>
        <w:ind w:left="567" w:firstLine="567"/>
        <w:jc w:val="both"/>
        <w:rPr>
          <w:rFonts w:ascii="Times New Roman" w:hAnsi="Times New Roman"/>
        </w:rPr>
      </w:pPr>
      <w:r w:rsidRPr="005A25B0">
        <w:rPr>
          <w:rFonts w:ascii="Times New Roman" w:hAnsi="Times New Roman"/>
        </w:rPr>
        <w:t>Namun mengikuti perkembangannya, definisi literasi selalu mengikuti arus revolusi zaman. Jika zaman dahulu pengertian literasi hanya terkenal dengan kemampuan membaca dan menulis, saat ini istilah itu sudah berganti menjadi sebuah pengertian yang lebih luas dan merambah pada praktik kultural yang banyak berkaitan dengan persoalan sosial dan panasnya politik.</w:t>
      </w:r>
      <w:r>
        <w:rPr>
          <w:rStyle w:val="FootnoteReference"/>
          <w:rFonts w:ascii="Times New Roman" w:hAnsi="Times New Roman"/>
        </w:rPr>
        <w:footnoteReference w:id="2"/>
      </w:r>
    </w:p>
    <w:p w:rsidR="0092178E" w:rsidRPr="005A25B0" w:rsidRDefault="0092178E" w:rsidP="0092178E">
      <w:pPr>
        <w:pStyle w:val="ListParagraph"/>
        <w:spacing w:after="0" w:line="480" w:lineRule="auto"/>
        <w:ind w:left="567" w:firstLine="567"/>
        <w:jc w:val="both"/>
        <w:rPr>
          <w:rFonts w:ascii="Times New Roman" w:hAnsi="Times New Roman"/>
          <w:color w:val="212529"/>
          <w:spacing w:val="2"/>
        </w:rPr>
      </w:pPr>
      <w:r w:rsidRPr="005A25B0">
        <w:rPr>
          <w:rFonts w:ascii="Times New Roman" w:hAnsi="Times New Roman"/>
        </w:rPr>
        <w:t xml:space="preserve">Definisi yang baru ini menunjukan sebuah paradigma baru dalam memaknai literasi serta pembelajarannya. Saat ini literasi tidak hanya kemampuan membaca menulis namun sudah </w:t>
      </w:r>
      <w:r>
        <w:rPr>
          <w:rFonts w:ascii="Times New Roman" w:hAnsi="Times New Roman"/>
        </w:rPr>
        <w:t>variatif, seperti numerasi</w:t>
      </w:r>
      <w:r w:rsidRPr="005A25B0">
        <w:rPr>
          <w:rFonts w:ascii="Times New Roman" w:hAnsi="Times New Roman"/>
        </w:rPr>
        <w:t>, lit</w:t>
      </w:r>
      <w:r>
        <w:rPr>
          <w:rFonts w:ascii="Times New Roman" w:hAnsi="Times New Roman"/>
        </w:rPr>
        <w:t xml:space="preserve">erasi sains, literasi digital, </w:t>
      </w:r>
      <w:r w:rsidRPr="005A25B0">
        <w:rPr>
          <w:rFonts w:ascii="Times New Roman" w:hAnsi="Times New Roman"/>
        </w:rPr>
        <w:t xml:space="preserve">dll. </w:t>
      </w:r>
      <w:r w:rsidRPr="005A25B0">
        <w:rPr>
          <w:rFonts w:ascii="Times New Roman" w:hAnsi="Times New Roman"/>
          <w:color w:val="212529"/>
          <w:spacing w:val="2"/>
        </w:rPr>
        <w:t xml:space="preserve">Hakikat berliterasi secara kritis dalam masyarakat demokratis diringkas dalam lima verba: memahami, melibati, menggunakan, menganalisis, dan mentransformasi teks. Semuanya itu </w:t>
      </w:r>
      <w:r w:rsidRPr="005A25B0">
        <w:rPr>
          <w:rFonts w:ascii="Times New Roman" w:hAnsi="Times New Roman"/>
          <w:color w:val="212529"/>
          <w:spacing w:val="2"/>
        </w:rPr>
        <w:lastRenderedPageBreak/>
        <w:t>merujuk pada kompetisi atau kemampuan yang lebih dari sekedar membaca dan menulis.</w:t>
      </w:r>
      <w:r>
        <w:rPr>
          <w:rStyle w:val="FootnoteReference"/>
          <w:rFonts w:ascii="Times New Roman" w:hAnsi="Times New Roman"/>
          <w:color w:val="212529"/>
          <w:spacing w:val="2"/>
        </w:rPr>
        <w:footnoteReference w:id="3"/>
      </w:r>
    </w:p>
    <w:p w:rsidR="0092178E" w:rsidRPr="005A25B0" w:rsidRDefault="0092178E" w:rsidP="0092178E">
      <w:pPr>
        <w:pStyle w:val="ListParagraph"/>
        <w:spacing w:after="0" w:line="480" w:lineRule="auto"/>
        <w:ind w:left="567" w:firstLine="567"/>
        <w:jc w:val="both"/>
        <w:rPr>
          <w:rFonts w:ascii="Times New Roman" w:hAnsi="Times New Roman"/>
          <w:color w:val="212529"/>
          <w:spacing w:val="2"/>
        </w:rPr>
      </w:pPr>
      <w:r w:rsidRPr="005A25B0">
        <w:rPr>
          <w:rFonts w:ascii="Times New Roman" w:hAnsi="Times New Roman"/>
          <w:color w:val="212529"/>
          <w:spacing w:val="2"/>
        </w:rPr>
        <w:t>Hal ini selaras dengan salah satu pakar ahli, Alberta yang mengemukakan bahwa literasi merupakan kemampuan membaca dan menulis, menambah pengetahuan dan keterampilan, berpikir kritis terhadap suatu masalah, serta mampu berkomunikasi dengan efektif sehingga potensi dan partisipasi masyarakat dapat berkembang.</w:t>
      </w:r>
      <w:r>
        <w:rPr>
          <w:rStyle w:val="FootnoteReference"/>
          <w:rFonts w:ascii="Times New Roman" w:hAnsi="Times New Roman"/>
          <w:color w:val="212529"/>
          <w:spacing w:val="2"/>
        </w:rPr>
        <w:footnoteReference w:id="4"/>
      </w:r>
    </w:p>
    <w:p w:rsidR="0092178E" w:rsidRPr="00665E32" w:rsidRDefault="0092178E" w:rsidP="0092178E">
      <w:pPr>
        <w:pStyle w:val="ListParagraph"/>
        <w:spacing w:after="0" w:line="480" w:lineRule="auto"/>
        <w:ind w:left="567" w:firstLine="567"/>
        <w:jc w:val="both"/>
        <w:rPr>
          <w:rFonts w:ascii="Times New Roman" w:hAnsi="Times New Roman"/>
          <w:color w:val="212529"/>
        </w:rPr>
      </w:pPr>
      <w:r w:rsidRPr="005A25B0">
        <w:rPr>
          <w:rFonts w:ascii="Times New Roman" w:hAnsi="Times New Roman"/>
          <w:color w:val="212529"/>
          <w:spacing w:val="2"/>
        </w:rPr>
        <w:t xml:space="preserve">Selain itu, menurut </w:t>
      </w:r>
      <w:r w:rsidRPr="005A25B0">
        <w:rPr>
          <w:rFonts w:ascii="Times New Roman" w:hAnsi="Times New Roman"/>
          <w:color w:val="212529"/>
        </w:rPr>
        <w:t>The United Nations Educational, Scientific and Cultural Organization (UNESCO), Literasi adalah seperangkat keterampilan nyata, terutama ketrampilan membaca dan menulis yang terlepas dari konteks yang mana ketrampilan itu diperoleh serta siapa yang memperolehnya.</w:t>
      </w:r>
      <w:r>
        <w:rPr>
          <w:rStyle w:val="FootnoteReference"/>
          <w:rFonts w:ascii="Times New Roman" w:hAnsi="Times New Roman"/>
          <w:color w:val="212529"/>
        </w:rPr>
        <w:footnoteReference w:id="5"/>
      </w:r>
    </w:p>
    <w:p w:rsidR="0092178E" w:rsidRPr="00A54197" w:rsidRDefault="0092178E" w:rsidP="0092178E">
      <w:pPr>
        <w:pStyle w:val="ListParagraph"/>
        <w:numPr>
          <w:ilvl w:val="3"/>
          <w:numId w:val="10"/>
        </w:numPr>
        <w:spacing w:before="0" w:beforeAutospacing="0" w:after="0" w:afterAutospacing="0" w:line="480" w:lineRule="auto"/>
        <w:ind w:left="1134" w:hanging="567"/>
        <w:jc w:val="both"/>
        <w:rPr>
          <w:rFonts w:ascii="Times New Roman" w:hAnsi="Times New Roman"/>
          <w:color w:val="212529"/>
          <w:spacing w:val="2"/>
        </w:rPr>
      </w:pPr>
      <w:r w:rsidRPr="00A54197">
        <w:rPr>
          <w:rFonts w:ascii="Times New Roman" w:hAnsi="Times New Roman"/>
          <w:color w:val="212529"/>
          <w:spacing w:val="2"/>
        </w:rPr>
        <w:t>Macam Macam Literasi</w:t>
      </w:r>
    </w:p>
    <w:p w:rsidR="0092178E" w:rsidRPr="00E47C55" w:rsidRDefault="0092178E" w:rsidP="0092178E">
      <w:pPr>
        <w:pStyle w:val="ListParagraph"/>
        <w:spacing w:after="0" w:line="480" w:lineRule="auto"/>
        <w:ind w:left="567" w:firstLine="567"/>
        <w:jc w:val="both"/>
        <w:rPr>
          <w:rFonts w:ascii="Times New Roman" w:hAnsi="Times New Roman"/>
          <w:color w:val="212529"/>
          <w:spacing w:val="2"/>
        </w:rPr>
      </w:pPr>
      <w:r w:rsidRPr="005A25B0">
        <w:rPr>
          <w:rFonts w:ascii="Times New Roman" w:hAnsi="Times New Roman"/>
          <w:color w:val="212529"/>
          <w:spacing w:val="2"/>
        </w:rPr>
        <w:t>Melihat dari istilahnya yang sangat jamak, namun istilah literasi tersebut merujuk pada kemampuan dasar membaca dan menulis. Berikut ini beberapa jenis literasi yaitu :</w:t>
      </w:r>
    </w:p>
    <w:p w:rsidR="0092178E" w:rsidRPr="00E47C55" w:rsidRDefault="0092178E" w:rsidP="0092178E">
      <w:pPr>
        <w:pStyle w:val="ap-font-16-v2"/>
        <w:numPr>
          <w:ilvl w:val="4"/>
          <w:numId w:val="10"/>
        </w:numPr>
        <w:shd w:val="clear" w:color="auto" w:fill="FFFFFF"/>
        <w:spacing w:before="0" w:beforeAutospacing="0" w:after="0" w:afterAutospacing="0" w:line="480" w:lineRule="auto"/>
        <w:ind w:left="1134" w:hanging="567"/>
        <w:jc w:val="both"/>
      </w:pPr>
      <w:r w:rsidRPr="00E47C55">
        <w:rPr>
          <w:bCs/>
        </w:rPr>
        <w:t>Literasi Baca Tulis</w:t>
      </w:r>
    </w:p>
    <w:p w:rsidR="0092178E" w:rsidRDefault="0092178E" w:rsidP="0092178E">
      <w:pPr>
        <w:pStyle w:val="ap-font-16-v2"/>
        <w:shd w:val="clear" w:color="auto" w:fill="FFFFFF"/>
        <w:spacing w:before="0" w:beforeAutospacing="0" w:after="0" w:afterAutospacing="0" w:line="480" w:lineRule="auto"/>
        <w:ind w:left="1134" w:firstLine="567"/>
        <w:jc w:val="both"/>
      </w:pPr>
      <w:r>
        <w:t xml:space="preserve">Literasi baca tulis adalah kemampuan kita dalam  memahami isi teks tertulis, baik yang eksplisit maupun implisit. Literasi baca tulis </w:t>
      </w:r>
      <w:r>
        <w:lastRenderedPageBreak/>
        <w:t>juga mencakup kemampuan kita untuk menuangkan ide dan gagasan kedalam tulisan.</w:t>
      </w:r>
    </w:p>
    <w:p w:rsidR="0092178E" w:rsidRDefault="0092178E" w:rsidP="0092178E">
      <w:pPr>
        <w:pStyle w:val="ap-font-16-v2"/>
        <w:shd w:val="clear" w:color="auto" w:fill="FFFFFF"/>
        <w:spacing w:before="0" w:beforeAutospacing="0" w:after="0" w:afterAutospacing="0" w:line="480" w:lineRule="auto"/>
        <w:ind w:left="1134" w:firstLine="567"/>
        <w:jc w:val="both"/>
      </w:pPr>
      <w:r>
        <w:t>Membaca dan menulis sendiri merupakan literasi yang paling awal dikenal dalam sejarah peradaban kita sebagai manusia. Tak heran bila literasi baca tulis merupakan bagian dari literasi dasar.</w:t>
      </w:r>
      <w:r>
        <w:rPr>
          <w:rStyle w:val="FootnoteReference"/>
        </w:rPr>
        <w:footnoteReference w:id="6"/>
      </w:r>
    </w:p>
    <w:p w:rsidR="0092178E" w:rsidRPr="00E47C55" w:rsidRDefault="0092178E" w:rsidP="0092178E">
      <w:pPr>
        <w:pStyle w:val="ap-font-16-v2"/>
        <w:numPr>
          <w:ilvl w:val="1"/>
          <w:numId w:val="10"/>
        </w:numPr>
        <w:shd w:val="clear" w:color="auto" w:fill="FFFFFF"/>
        <w:tabs>
          <w:tab w:val="left" w:pos="1134"/>
        </w:tabs>
        <w:spacing w:before="0" w:beforeAutospacing="0" w:after="0" w:afterAutospacing="0" w:line="480" w:lineRule="auto"/>
        <w:ind w:left="567" w:firstLine="0"/>
        <w:jc w:val="both"/>
      </w:pPr>
      <w:r w:rsidRPr="00E47C55">
        <w:rPr>
          <w:bCs/>
        </w:rPr>
        <w:t>Literasi Numerasi</w:t>
      </w:r>
    </w:p>
    <w:p w:rsidR="0092178E" w:rsidRDefault="0092178E" w:rsidP="0092178E">
      <w:pPr>
        <w:pStyle w:val="ap-font-16-v2"/>
        <w:shd w:val="clear" w:color="auto" w:fill="FFFFFF"/>
        <w:spacing w:before="0" w:beforeAutospacing="0" w:after="0" w:afterAutospacing="0" w:line="480" w:lineRule="auto"/>
        <w:ind w:left="1134" w:firstLine="567"/>
        <w:jc w:val="both"/>
      </w:pPr>
      <w:r>
        <w:t>Literasi numerasi sendiri merupakan kecakapan kita dalam menggunakan simbol dan angka matematika dasar untuk memecahkan masalah praktis kehidupan sehari-hari.</w:t>
      </w:r>
    </w:p>
    <w:p w:rsidR="0092178E" w:rsidRDefault="0092178E" w:rsidP="0092178E">
      <w:pPr>
        <w:pStyle w:val="ap-font-16-v2"/>
        <w:shd w:val="clear" w:color="auto" w:fill="FFFFFF"/>
        <w:spacing w:before="0" w:beforeAutospacing="0" w:after="0" w:afterAutospacing="0" w:line="480" w:lineRule="auto"/>
        <w:ind w:left="1134" w:firstLine="567"/>
        <w:jc w:val="both"/>
      </w:pPr>
      <w:r>
        <w:t>Kecakapan literasi numerasi memberi kita kemampuan untuk menganalisis informasi matematis. Kemudian, interpretasi analisis tersebut dapat kita gunakan untuk membuat prediksi, memperhitungkan, maupun mengambil keputusan.</w:t>
      </w:r>
      <w:r>
        <w:rPr>
          <w:rStyle w:val="FootnoteReference"/>
        </w:rPr>
        <w:footnoteReference w:id="7"/>
      </w:r>
    </w:p>
    <w:p w:rsidR="0092178E" w:rsidRPr="00E47C55" w:rsidRDefault="0092178E" w:rsidP="0092178E">
      <w:pPr>
        <w:pStyle w:val="ap-font-16-v2"/>
        <w:numPr>
          <w:ilvl w:val="1"/>
          <w:numId w:val="10"/>
        </w:numPr>
        <w:shd w:val="clear" w:color="auto" w:fill="FFFFFF"/>
        <w:tabs>
          <w:tab w:val="left" w:pos="1134"/>
        </w:tabs>
        <w:spacing w:before="0" w:beforeAutospacing="0" w:after="0" w:afterAutospacing="0" w:line="480" w:lineRule="auto"/>
        <w:ind w:left="567" w:firstLine="0"/>
        <w:jc w:val="both"/>
      </w:pPr>
      <w:r w:rsidRPr="00E47C55">
        <w:rPr>
          <w:bCs/>
        </w:rPr>
        <w:t>Literasi Sains</w:t>
      </w:r>
    </w:p>
    <w:p w:rsidR="0092178E" w:rsidRDefault="0092178E" w:rsidP="0092178E">
      <w:pPr>
        <w:pStyle w:val="ap-font-16-v2"/>
        <w:shd w:val="clear" w:color="auto" w:fill="FFFFFF"/>
        <w:spacing w:before="0" w:beforeAutospacing="0" w:after="0" w:afterAutospacing="0" w:line="480" w:lineRule="auto"/>
        <w:ind w:left="1134" w:firstLine="567"/>
        <w:jc w:val="both"/>
      </w:pPr>
      <w:r>
        <w:t>Literasi sains adalah sebuah literasi yang menekankan pada kemampuan kita untuk memahami fenomena alam di sekitar kita. Tak hanya fenomena alam, literasi sains juga mencakup fenomena sosial.</w:t>
      </w:r>
      <w:r>
        <w:rPr>
          <w:rStyle w:val="FootnoteReference"/>
        </w:rPr>
        <w:footnoteReference w:id="8"/>
      </w:r>
    </w:p>
    <w:p w:rsidR="0092178E" w:rsidRPr="00E47C55" w:rsidRDefault="0092178E" w:rsidP="0092178E">
      <w:pPr>
        <w:pStyle w:val="ap-font-16-v2"/>
        <w:numPr>
          <w:ilvl w:val="0"/>
          <w:numId w:val="10"/>
        </w:numPr>
        <w:shd w:val="clear" w:color="auto" w:fill="FFFFFF"/>
        <w:tabs>
          <w:tab w:val="left" w:pos="1134"/>
        </w:tabs>
        <w:spacing w:before="0" w:beforeAutospacing="0" w:after="0" w:afterAutospacing="0" w:line="480" w:lineRule="auto"/>
        <w:ind w:left="567" w:firstLine="0"/>
        <w:jc w:val="both"/>
      </w:pPr>
      <w:r w:rsidRPr="00E47C55">
        <w:rPr>
          <w:bCs/>
        </w:rPr>
        <w:t>Literasi Finansial</w:t>
      </w:r>
    </w:p>
    <w:p w:rsidR="0092178E" w:rsidRDefault="0092178E" w:rsidP="0092178E">
      <w:pPr>
        <w:pStyle w:val="ap-font-16-v2"/>
        <w:shd w:val="clear" w:color="auto" w:fill="FFFFFF"/>
        <w:spacing w:before="0" w:beforeAutospacing="0" w:after="0" w:afterAutospacing="0" w:line="480" w:lineRule="auto"/>
        <w:ind w:left="1134" w:firstLine="567"/>
        <w:jc w:val="both"/>
      </w:pPr>
      <w:r>
        <w:t xml:space="preserve">Literasi finansial adalah pengetahuan tentang keuangan. Tak selesai pada pengetahuan saja, literasi finansial juga mencerminkan </w:t>
      </w:r>
      <w:r>
        <w:lastRenderedPageBreak/>
        <w:t>kecakapan kita dalam menerapkan pemahaman, konsep, risiko, dan keterampilan dibidang finansial.</w:t>
      </w:r>
    </w:p>
    <w:p w:rsidR="0092178E" w:rsidRDefault="0092178E" w:rsidP="0092178E">
      <w:pPr>
        <w:pStyle w:val="ap-font-16-v2"/>
        <w:shd w:val="clear" w:color="auto" w:fill="FFFFFF"/>
        <w:spacing w:before="0" w:beforeAutospacing="0" w:after="0" w:afterAutospacing="0" w:line="480" w:lineRule="auto"/>
        <w:ind w:left="1134" w:firstLine="567"/>
        <w:jc w:val="both"/>
      </w:pPr>
      <w:r>
        <w:t>Literasi finansial yang baik berdampak pada kesejahteraan finansial yang baik. Dampak positif ini tak hanya pada tataran pribadi, tapi juga dalam skala sosial yang lebih luas.</w:t>
      </w:r>
    </w:p>
    <w:p w:rsidR="0092178E" w:rsidRPr="00E47C55" w:rsidRDefault="0092178E" w:rsidP="0092178E">
      <w:pPr>
        <w:pStyle w:val="ap-font-16-v2"/>
        <w:numPr>
          <w:ilvl w:val="0"/>
          <w:numId w:val="10"/>
        </w:numPr>
        <w:shd w:val="clear" w:color="auto" w:fill="FFFFFF"/>
        <w:tabs>
          <w:tab w:val="left" w:pos="1134"/>
        </w:tabs>
        <w:spacing w:before="0" w:beforeAutospacing="0" w:after="0" w:afterAutospacing="0" w:line="480" w:lineRule="auto"/>
        <w:ind w:left="567" w:firstLine="0"/>
        <w:jc w:val="both"/>
      </w:pPr>
      <w:r w:rsidRPr="00E47C55">
        <w:rPr>
          <w:bCs/>
        </w:rPr>
        <w:t>Literasi Digital</w:t>
      </w:r>
    </w:p>
    <w:p w:rsidR="0092178E" w:rsidRDefault="0092178E" w:rsidP="0092178E">
      <w:pPr>
        <w:pStyle w:val="ap-font-16-v2"/>
        <w:shd w:val="clear" w:color="auto" w:fill="FFFFFF"/>
        <w:tabs>
          <w:tab w:val="left" w:pos="1134"/>
        </w:tabs>
        <w:spacing w:before="0" w:beforeAutospacing="0" w:after="0" w:afterAutospacing="0" w:line="480" w:lineRule="auto"/>
        <w:ind w:left="1134" w:firstLine="567"/>
        <w:jc w:val="both"/>
      </w:pPr>
      <w:r>
        <w:t>Literasi digital adalah kemampuan yang lebih mengacu pada penggunaan komputer dan internet . Sedangkan dalam cakupan yang lebih luas, kemampuan berpikir kritis, mengevaluasi media digital, serta membuat konten  komunikasi juga merupakan bagian dari literasi digital.</w:t>
      </w:r>
      <w:r>
        <w:rPr>
          <w:rStyle w:val="FootnoteReference"/>
        </w:rPr>
        <w:footnoteReference w:id="9"/>
      </w:r>
    </w:p>
    <w:p w:rsidR="0092178E" w:rsidRPr="00B14DA4" w:rsidRDefault="0092178E" w:rsidP="0092178E">
      <w:pPr>
        <w:pStyle w:val="ap-font-16-v2"/>
        <w:numPr>
          <w:ilvl w:val="0"/>
          <w:numId w:val="10"/>
        </w:numPr>
        <w:shd w:val="clear" w:color="auto" w:fill="FFFFFF"/>
        <w:tabs>
          <w:tab w:val="left" w:pos="1134"/>
        </w:tabs>
        <w:spacing w:before="0" w:beforeAutospacing="0" w:after="0" w:afterAutospacing="0" w:line="480" w:lineRule="auto"/>
        <w:ind w:left="567" w:firstLine="0"/>
        <w:jc w:val="both"/>
      </w:pPr>
      <w:r w:rsidRPr="00B14DA4">
        <w:rPr>
          <w:bCs/>
        </w:rPr>
        <w:t>Literasi Budaya dan Kewargaan</w:t>
      </w:r>
    </w:p>
    <w:p w:rsidR="0092178E" w:rsidRDefault="0092178E" w:rsidP="0092178E">
      <w:pPr>
        <w:pStyle w:val="ap-font-16-v2"/>
        <w:shd w:val="clear" w:color="auto" w:fill="FFFFFF"/>
        <w:tabs>
          <w:tab w:val="left" w:pos="1134"/>
        </w:tabs>
        <w:spacing w:before="0" w:beforeAutospacing="0" w:after="0" w:afterAutospacing="0" w:line="480" w:lineRule="auto"/>
        <w:ind w:left="1134" w:firstLine="567"/>
        <w:jc w:val="both"/>
      </w:pPr>
      <w:r>
        <w:t>Literasi Budaya dan Kebudayaan ialah sesuatu yang mencakup hak dan kewajiban kita sebagai warga negara. Semakin baik kita menempatkan diri dalam keberagaman tersebut, artinya semakin baik pula literasi budaya dan kewargaan kita.</w:t>
      </w:r>
      <w:r>
        <w:rPr>
          <w:rStyle w:val="FootnoteReference"/>
        </w:rPr>
        <w:footnoteReference w:id="10"/>
      </w:r>
    </w:p>
    <w:p w:rsidR="0092178E" w:rsidRPr="00A54197" w:rsidRDefault="0092178E" w:rsidP="0092178E">
      <w:pPr>
        <w:pStyle w:val="ListParagraph"/>
        <w:numPr>
          <w:ilvl w:val="0"/>
          <w:numId w:val="9"/>
        </w:numPr>
        <w:spacing w:before="0" w:beforeAutospacing="0" w:after="0" w:afterAutospacing="0" w:line="480" w:lineRule="auto"/>
        <w:ind w:left="1134" w:hanging="567"/>
        <w:jc w:val="both"/>
        <w:rPr>
          <w:rFonts w:ascii="Times New Roman" w:hAnsi="Times New Roman"/>
          <w:color w:val="212529"/>
          <w:spacing w:val="2"/>
        </w:rPr>
      </w:pPr>
      <w:r w:rsidRPr="00A54197">
        <w:rPr>
          <w:rFonts w:ascii="Times New Roman" w:hAnsi="Times New Roman"/>
          <w:color w:val="212529"/>
          <w:spacing w:val="2"/>
        </w:rPr>
        <w:t>Literasi Digital</w:t>
      </w:r>
    </w:p>
    <w:p w:rsidR="0092178E" w:rsidRPr="008C222D" w:rsidRDefault="0092178E" w:rsidP="0092178E">
      <w:pPr>
        <w:pStyle w:val="ListParagraph"/>
        <w:numPr>
          <w:ilvl w:val="0"/>
          <w:numId w:val="29"/>
        </w:numPr>
        <w:spacing w:before="0" w:beforeAutospacing="0" w:after="0" w:afterAutospacing="0" w:line="480" w:lineRule="auto"/>
        <w:ind w:left="1134" w:hanging="567"/>
        <w:jc w:val="both"/>
        <w:rPr>
          <w:rFonts w:ascii="Times New Roman" w:hAnsi="Times New Roman"/>
          <w:color w:val="212529"/>
          <w:spacing w:val="2"/>
        </w:rPr>
      </w:pPr>
      <w:r w:rsidRPr="008C222D">
        <w:rPr>
          <w:rFonts w:ascii="Times New Roman" w:hAnsi="Times New Roman"/>
          <w:color w:val="212529"/>
          <w:spacing w:val="2"/>
        </w:rPr>
        <w:t>Pengertian Literasi Digital</w:t>
      </w:r>
    </w:p>
    <w:p w:rsidR="0092178E" w:rsidRPr="005A25B0" w:rsidRDefault="0092178E" w:rsidP="0092178E">
      <w:pPr>
        <w:pStyle w:val="ListParagraph"/>
        <w:spacing w:after="0" w:line="480" w:lineRule="auto"/>
        <w:ind w:left="567" w:firstLine="567"/>
        <w:jc w:val="both"/>
        <w:rPr>
          <w:rFonts w:ascii="Times New Roman" w:hAnsi="Times New Roman"/>
          <w:color w:val="212529"/>
          <w:spacing w:val="2"/>
        </w:rPr>
      </w:pPr>
      <w:r w:rsidRPr="005A25B0">
        <w:rPr>
          <w:rFonts w:ascii="Times New Roman" w:hAnsi="Times New Roman"/>
          <w:color w:val="212529"/>
          <w:spacing w:val="2"/>
        </w:rPr>
        <w:t xml:space="preserve">Literasi digital adalah kemampuan memahami, menganalisis, menilai, mengatur, dan mengevaluasi informasi dengan menggunakan teknologi digital. Hal ini berarti harus mengetahui tentang teknologi dan mengetahui </w:t>
      </w:r>
      <w:r w:rsidRPr="005A25B0">
        <w:rPr>
          <w:rFonts w:ascii="Times New Roman" w:hAnsi="Times New Roman"/>
          <w:color w:val="212529"/>
          <w:spacing w:val="2"/>
        </w:rPr>
        <w:lastRenderedPageBreak/>
        <w:t>cara penggunaannya, serta sadar akan dampak terhadap individu dan masyarakat.</w:t>
      </w:r>
      <w:r>
        <w:rPr>
          <w:rStyle w:val="FootnoteReference"/>
          <w:rFonts w:ascii="Times New Roman" w:hAnsi="Times New Roman"/>
          <w:color w:val="212529"/>
          <w:spacing w:val="2"/>
        </w:rPr>
        <w:footnoteReference w:id="11"/>
      </w:r>
    </w:p>
    <w:p w:rsidR="0092178E" w:rsidRPr="005A25B0" w:rsidRDefault="0092178E" w:rsidP="0092178E">
      <w:pPr>
        <w:pStyle w:val="ListParagraph"/>
        <w:spacing w:after="0" w:line="480" w:lineRule="auto"/>
        <w:ind w:left="567" w:firstLine="567"/>
        <w:jc w:val="both"/>
        <w:rPr>
          <w:rFonts w:ascii="Times New Roman" w:hAnsi="Times New Roman"/>
          <w:color w:val="212529"/>
          <w:spacing w:val="2"/>
        </w:rPr>
      </w:pPr>
      <w:r w:rsidRPr="005A25B0">
        <w:rPr>
          <w:rFonts w:ascii="Times New Roman" w:hAnsi="Times New Roman"/>
          <w:color w:val="212529"/>
          <w:spacing w:val="2"/>
        </w:rPr>
        <w:t>Istilah tersebut selaras dengan definisi menurut Paul Gilster bahwa literasi digital adalah kemampuan memahami dan menggunakan informasi dalam banyak format dari berbagai sumber yang disajikan dengan komputer.</w:t>
      </w:r>
      <w:r>
        <w:rPr>
          <w:rStyle w:val="FootnoteReference"/>
          <w:rFonts w:ascii="Times New Roman" w:hAnsi="Times New Roman"/>
          <w:color w:val="212529"/>
          <w:spacing w:val="2"/>
        </w:rPr>
        <w:footnoteReference w:id="12"/>
      </w:r>
    </w:p>
    <w:p w:rsidR="0092178E" w:rsidRPr="005A25B0" w:rsidRDefault="0092178E" w:rsidP="0092178E">
      <w:pPr>
        <w:pStyle w:val="ListParagraph"/>
        <w:spacing w:after="0" w:line="480" w:lineRule="auto"/>
        <w:ind w:left="567" w:firstLine="567"/>
        <w:jc w:val="both"/>
        <w:rPr>
          <w:rFonts w:ascii="Times New Roman" w:hAnsi="Times New Roman"/>
        </w:rPr>
      </w:pPr>
      <w:r w:rsidRPr="005A25B0">
        <w:rPr>
          <w:rFonts w:ascii="Times New Roman" w:hAnsi="Times New Roman"/>
        </w:rPr>
        <w:t xml:space="preserve">Disamping itu menurut Deakin University’s Graduate Learning Outcome 3 (DU GLO3) juga menuturkan bahwa , literasi digital adalah pemanfaatan teknologi untuk menemukan, menggunakan, dan menyebar luaskan informasi dalam dunia digital. </w:t>
      </w:r>
      <w:r w:rsidRPr="005A25B0">
        <w:rPr>
          <w:rFonts w:ascii="Times New Roman" w:hAnsi="Times New Roman"/>
          <w:lang w:val="id"/>
        </w:rPr>
        <w:t>Literasi digital memberdayakan individu untuk berkomunikasi dengan orang lain, bekerja</w:t>
      </w:r>
      <w:r w:rsidRPr="005A25B0">
        <w:rPr>
          <w:rFonts w:ascii="Times New Roman" w:hAnsi="Times New Roman"/>
        </w:rPr>
        <w:t xml:space="preserve"> </w:t>
      </w:r>
      <w:r w:rsidRPr="005A25B0">
        <w:rPr>
          <w:rFonts w:ascii="Times New Roman" w:hAnsi="Times New Roman"/>
          <w:lang w:val="id"/>
        </w:rPr>
        <w:t xml:space="preserve">lebih efektif, dan </w:t>
      </w:r>
      <w:r w:rsidRPr="005A25B0">
        <w:rPr>
          <w:rFonts w:ascii="Times New Roman" w:hAnsi="Times New Roman"/>
        </w:rPr>
        <w:t>lebih meningkatkan produktivitas seseorang.</w:t>
      </w:r>
      <w:r>
        <w:rPr>
          <w:rStyle w:val="FootnoteReference"/>
          <w:rFonts w:ascii="Times New Roman" w:hAnsi="Times New Roman"/>
        </w:rPr>
        <w:footnoteReference w:id="13"/>
      </w:r>
    </w:p>
    <w:p w:rsidR="0092178E" w:rsidRPr="003B2651" w:rsidRDefault="0092178E" w:rsidP="0092178E">
      <w:pPr>
        <w:pStyle w:val="ListParagraph"/>
        <w:spacing w:after="0" w:line="480" w:lineRule="auto"/>
        <w:ind w:left="567" w:firstLine="567"/>
        <w:jc w:val="both"/>
        <w:rPr>
          <w:rFonts w:ascii="Times New Roman" w:hAnsi="Times New Roman"/>
        </w:rPr>
      </w:pPr>
      <w:r w:rsidRPr="005A25B0">
        <w:rPr>
          <w:rFonts w:ascii="Times New Roman" w:hAnsi="Times New Roman"/>
          <w:color w:val="212529"/>
          <w:spacing w:val="2"/>
        </w:rPr>
        <w:t xml:space="preserve">Dari berbagai definisi tersebut, dapat disimpulkan bahwa literasi digital tidak sekedar kemampuan mencari, menggunakan, dan menyebarkan informasi akan tetapi diperlukan dalam membuat informasi dan evaluasi kritis </w:t>
      </w:r>
      <w:r w:rsidRPr="005A25B0">
        <w:rPr>
          <w:rFonts w:ascii="Times New Roman" w:hAnsi="Times New Roman"/>
        </w:rPr>
        <w:t>ketepatan aplikasi yang digunakan dan pemahaman mendalam dari isi informasi yang ada dalam konten digital tersebut. Literasi digital wajib bertanggung jawab dari setiap penyebaran informasi karena menyangkut dampak terhadap individu dan masyarakat.</w:t>
      </w:r>
    </w:p>
    <w:p w:rsidR="0092178E" w:rsidRPr="008C222D" w:rsidRDefault="0092178E" w:rsidP="0092178E">
      <w:pPr>
        <w:pStyle w:val="ListParagraph"/>
        <w:numPr>
          <w:ilvl w:val="0"/>
          <w:numId w:val="29"/>
        </w:numPr>
        <w:tabs>
          <w:tab w:val="left" w:pos="1134"/>
        </w:tabs>
        <w:spacing w:before="0" w:beforeAutospacing="0" w:after="0" w:afterAutospacing="0" w:line="480" w:lineRule="auto"/>
        <w:ind w:left="567" w:firstLine="0"/>
        <w:jc w:val="both"/>
        <w:rPr>
          <w:rFonts w:ascii="Times New Roman" w:hAnsi="Times New Roman"/>
          <w:color w:val="212529"/>
          <w:spacing w:val="2"/>
        </w:rPr>
      </w:pPr>
      <w:r w:rsidRPr="008C222D">
        <w:rPr>
          <w:rFonts w:ascii="Times New Roman" w:hAnsi="Times New Roman"/>
          <w:color w:val="212529"/>
          <w:spacing w:val="2"/>
        </w:rPr>
        <w:lastRenderedPageBreak/>
        <w:t>Manfaat Literasi Digital</w:t>
      </w:r>
    </w:p>
    <w:p w:rsidR="0092178E" w:rsidRPr="005A25B0" w:rsidRDefault="0092178E" w:rsidP="0092178E">
      <w:pPr>
        <w:tabs>
          <w:tab w:val="left" w:pos="1134"/>
        </w:tabs>
        <w:spacing w:after="0" w:line="480" w:lineRule="auto"/>
        <w:ind w:left="567"/>
        <w:jc w:val="both"/>
        <w:rPr>
          <w:rFonts w:ascii="Times New Roman" w:hAnsi="Times New Roman" w:cs="Times New Roman"/>
          <w:sz w:val="24"/>
          <w:szCs w:val="24"/>
          <w:lang w:eastAsia="id-ID"/>
        </w:rPr>
      </w:pPr>
      <w:r>
        <w:rPr>
          <w:rFonts w:ascii="Times New Roman" w:hAnsi="Times New Roman" w:cs="Times New Roman"/>
          <w:color w:val="212529"/>
          <w:spacing w:val="2"/>
          <w:sz w:val="24"/>
          <w:szCs w:val="24"/>
        </w:rPr>
        <w:tab/>
      </w:r>
      <w:r w:rsidRPr="005A25B0">
        <w:rPr>
          <w:rFonts w:ascii="Times New Roman" w:hAnsi="Times New Roman" w:cs="Times New Roman"/>
          <w:color w:val="212529"/>
          <w:spacing w:val="2"/>
          <w:sz w:val="24"/>
          <w:szCs w:val="24"/>
        </w:rPr>
        <w:t xml:space="preserve">Brian Wright  membeberkan dalam </w:t>
      </w:r>
      <w:r w:rsidRPr="005A25B0">
        <w:rPr>
          <w:rFonts w:ascii="Times New Roman" w:hAnsi="Times New Roman" w:cs="Times New Roman"/>
          <w:sz w:val="24"/>
          <w:szCs w:val="24"/>
          <w:lang w:eastAsia="id-ID"/>
        </w:rPr>
        <w:t xml:space="preserve">infographics yang berjudul </w:t>
      </w:r>
      <w:r w:rsidRPr="005A25B0">
        <w:rPr>
          <w:rFonts w:ascii="Times New Roman" w:hAnsi="Times New Roman" w:cs="Times New Roman"/>
          <w:bCs/>
          <w:i/>
          <w:iCs/>
          <w:sz w:val="24"/>
          <w:szCs w:val="24"/>
          <w:lang w:eastAsia="id-ID"/>
        </w:rPr>
        <w:t>Top 10 Benefits of</w:t>
      </w:r>
      <w:r w:rsidRPr="005A25B0">
        <w:rPr>
          <w:rFonts w:ascii="Times New Roman" w:hAnsi="Times New Roman" w:cs="Times New Roman"/>
          <w:sz w:val="24"/>
          <w:szCs w:val="24"/>
        </w:rPr>
        <w:t xml:space="preserve"> </w:t>
      </w:r>
      <w:r w:rsidRPr="005A25B0">
        <w:rPr>
          <w:rFonts w:ascii="Times New Roman" w:hAnsi="Times New Roman" w:cs="Times New Roman"/>
          <w:bCs/>
          <w:i/>
          <w:iCs/>
          <w:sz w:val="24"/>
          <w:szCs w:val="24"/>
          <w:lang w:eastAsia="id-ID"/>
        </w:rPr>
        <w:t xml:space="preserve">Digital Literacy: Why You Should Care About Technology, </w:t>
      </w:r>
      <w:r w:rsidRPr="005A25B0">
        <w:rPr>
          <w:rFonts w:ascii="Times New Roman" w:hAnsi="Times New Roman" w:cs="Times New Roman"/>
          <w:bCs/>
          <w:iCs/>
          <w:sz w:val="24"/>
          <w:szCs w:val="24"/>
          <w:lang w:eastAsia="id-ID"/>
        </w:rPr>
        <w:t>ada 10 manfaat penting dari literasi digital yaitu</w:t>
      </w:r>
      <w:r w:rsidRPr="005A25B0">
        <w:rPr>
          <w:rFonts w:ascii="Times New Roman" w:hAnsi="Times New Roman" w:cs="Times New Roman"/>
          <w:bCs/>
          <w:i/>
          <w:iCs/>
          <w:sz w:val="24"/>
          <w:szCs w:val="24"/>
          <w:lang w:eastAsia="id-ID"/>
        </w:rPr>
        <w:t xml:space="preserve">, </w:t>
      </w:r>
      <w:r w:rsidRPr="005A25B0">
        <w:rPr>
          <w:rFonts w:ascii="Times New Roman" w:hAnsi="Times New Roman" w:cs="Times New Roman"/>
          <w:sz w:val="24"/>
          <w:szCs w:val="24"/>
          <w:lang w:eastAsia="id-ID"/>
        </w:rPr>
        <w:t>menghemat waktu, belajar lebih cepat, menghemat uang,</w:t>
      </w:r>
      <w:r w:rsidRPr="005A25B0">
        <w:rPr>
          <w:rFonts w:ascii="Times New Roman" w:hAnsi="Times New Roman" w:cs="Times New Roman"/>
          <w:sz w:val="24"/>
          <w:szCs w:val="24"/>
        </w:rPr>
        <w:t xml:space="preserve"> </w:t>
      </w:r>
      <w:r w:rsidRPr="005A25B0">
        <w:rPr>
          <w:rFonts w:ascii="Times New Roman" w:hAnsi="Times New Roman" w:cs="Times New Roman"/>
          <w:sz w:val="24"/>
          <w:szCs w:val="24"/>
          <w:lang w:eastAsia="id-ID"/>
        </w:rPr>
        <w:t>membuat lebih aman, senantiasa memperoleh informasi terkini, selalu terhubung, membuat</w:t>
      </w:r>
      <w:r w:rsidRPr="005A25B0">
        <w:rPr>
          <w:rFonts w:ascii="Times New Roman" w:hAnsi="Times New Roman" w:cs="Times New Roman"/>
          <w:sz w:val="24"/>
          <w:szCs w:val="24"/>
        </w:rPr>
        <w:t xml:space="preserve"> </w:t>
      </w:r>
      <w:r w:rsidRPr="005A25B0">
        <w:rPr>
          <w:rFonts w:ascii="Times New Roman" w:hAnsi="Times New Roman" w:cs="Times New Roman"/>
          <w:sz w:val="24"/>
          <w:szCs w:val="24"/>
          <w:lang w:eastAsia="id-ID"/>
        </w:rPr>
        <w:t>keputusan yang lebih baik, dapat membuat anda bekerja, membuat lebih bahagia, dan dapat</w:t>
      </w:r>
      <w:r w:rsidRPr="005A25B0">
        <w:rPr>
          <w:rFonts w:ascii="Times New Roman" w:hAnsi="Times New Roman" w:cs="Times New Roman"/>
          <w:sz w:val="24"/>
          <w:szCs w:val="24"/>
        </w:rPr>
        <w:t xml:space="preserve"> </w:t>
      </w:r>
      <w:r w:rsidRPr="005A25B0">
        <w:rPr>
          <w:rFonts w:ascii="Times New Roman" w:hAnsi="Times New Roman" w:cs="Times New Roman"/>
          <w:sz w:val="24"/>
          <w:szCs w:val="24"/>
          <w:lang w:eastAsia="id-ID"/>
        </w:rPr>
        <w:t>mempengaruhi dunia.</w:t>
      </w:r>
      <w:r>
        <w:rPr>
          <w:rStyle w:val="FootnoteReference"/>
          <w:rFonts w:ascii="Times New Roman" w:hAnsi="Times New Roman" w:cs="Times New Roman"/>
          <w:sz w:val="24"/>
          <w:szCs w:val="24"/>
          <w:lang w:eastAsia="id-ID"/>
        </w:rPr>
        <w:footnoteReference w:id="14"/>
      </w:r>
    </w:p>
    <w:p w:rsidR="0092178E" w:rsidRPr="008C222D" w:rsidRDefault="0092178E" w:rsidP="0092178E">
      <w:pPr>
        <w:pStyle w:val="ListParagraph"/>
        <w:numPr>
          <w:ilvl w:val="0"/>
          <w:numId w:val="29"/>
        </w:numPr>
        <w:tabs>
          <w:tab w:val="left" w:pos="1134"/>
        </w:tabs>
        <w:spacing w:before="0" w:beforeAutospacing="0" w:after="0" w:afterAutospacing="0" w:line="480" w:lineRule="auto"/>
        <w:ind w:left="567" w:firstLine="0"/>
        <w:jc w:val="both"/>
        <w:rPr>
          <w:rFonts w:ascii="Times New Roman" w:hAnsi="Times New Roman"/>
        </w:rPr>
      </w:pPr>
      <w:r w:rsidRPr="008C222D">
        <w:rPr>
          <w:rFonts w:ascii="Times New Roman" w:hAnsi="Times New Roman"/>
        </w:rPr>
        <w:t>Elemen Literasi Digital</w:t>
      </w:r>
    </w:p>
    <w:p w:rsidR="0092178E" w:rsidRPr="005A25B0" w:rsidRDefault="0092178E" w:rsidP="0092178E">
      <w:pPr>
        <w:pStyle w:val="ListParagraph"/>
        <w:spacing w:after="0" w:line="480" w:lineRule="auto"/>
        <w:ind w:left="567" w:firstLine="567"/>
        <w:jc w:val="both"/>
        <w:rPr>
          <w:rFonts w:ascii="Times New Roman" w:hAnsi="Times New Roman"/>
        </w:rPr>
      </w:pPr>
      <w:r w:rsidRPr="005A25B0">
        <w:rPr>
          <w:rFonts w:ascii="Times New Roman" w:hAnsi="Times New Roman"/>
        </w:rPr>
        <w:t xml:space="preserve">Elemen penting ini menyangkut kemampuan yang harus dikuasai dalam pemanfaatan teknologi informasi dan komunikasi. Ada sembilan elemen penting dalam dunia literasi digital yang dikemukakan oleh Steve Wheeler dalam tulisannya yang berjudul </w:t>
      </w:r>
      <w:r w:rsidRPr="005A25B0">
        <w:rPr>
          <w:rFonts w:ascii="Times New Roman" w:hAnsi="Times New Roman"/>
          <w:bCs/>
          <w:i/>
          <w:iCs/>
        </w:rPr>
        <w:t xml:space="preserve">Digital Literacies For Engagement In Emerging Online Cultures </w:t>
      </w:r>
      <w:r w:rsidRPr="005A25B0">
        <w:rPr>
          <w:rFonts w:ascii="Times New Roman" w:hAnsi="Times New Roman"/>
        </w:rPr>
        <w:t>yaitu :</w:t>
      </w:r>
      <w:r>
        <w:rPr>
          <w:rStyle w:val="FootnoteReference"/>
          <w:rFonts w:ascii="Times New Roman" w:hAnsi="Times New Roman"/>
        </w:rPr>
        <w:footnoteReference w:id="15"/>
      </w:r>
    </w:p>
    <w:p w:rsidR="0092178E" w:rsidRPr="005A25B0" w:rsidRDefault="0092178E" w:rsidP="0092178E">
      <w:pPr>
        <w:pStyle w:val="ListParagraph"/>
        <w:numPr>
          <w:ilvl w:val="0"/>
          <w:numId w:val="30"/>
        </w:numPr>
        <w:spacing w:before="0" w:beforeAutospacing="0" w:after="0" w:afterAutospacing="0" w:line="480" w:lineRule="auto"/>
        <w:ind w:left="1134" w:hanging="567"/>
        <w:jc w:val="both"/>
        <w:rPr>
          <w:rFonts w:ascii="Times New Roman" w:hAnsi="Times New Roman"/>
        </w:rPr>
      </w:pPr>
      <w:r w:rsidRPr="005A25B0">
        <w:rPr>
          <w:rFonts w:ascii="Times New Roman" w:hAnsi="Times New Roman"/>
          <w:i/>
        </w:rPr>
        <w:t>Social Networking</w:t>
      </w:r>
      <w:r w:rsidRPr="005A25B0">
        <w:rPr>
          <w:rFonts w:ascii="Times New Roman" w:hAnsi="Times New Roman"/>
        </w:rPr>
        <w:t xml:space="preserve"> (Jejaring sosial)</w:t>
      </w:r>
    </w:p>
    <w:p w:rsidR="0092178E" w:rsidRPr="008113AD"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rPr>
        <w:t xml:space="preserve">Kehadiran situs jejaring sosial adalah salah satu contoh yang ada dalam </w:t>
      </w:r>
      <w:r w:rsidRPr="005A25B0">
        <w:rPr>
          <w:rFonts w:ascii="Times New Roman" w:hAnsi="Times New Roman"/>
          <w:i/>
        </w:rPr>
        <w:t>social networking</w:t>
      </w:r>
      <w:r w:rsidRPr="005A25B0">
        <w:rPr>
          <w:rFonts w:ascii="Times New Roman" w:hAnsi="Times New Roman"/>
        </w:rPr>
        <w:t xml:space="preserve"> atau kehidupan sosial online. Pengetahuan pemetaan penggunaan situs jejaring sosial berdasarkan fungsinya tentu akan lebih baik. Sebagai contoh mereka yang menekuni dunia akademik bisa memanfaatkan </w:t>
      </w:r>
      <w:r w:rsidRPr="005A25B0">
        <w:rPr>
          <w:rFonts w:ascii="Times New Roman" w:hAnsi="Times New Roman"/>
          <w:i/>
        </w:rPr>
        <w:t>Linkedln</w:t>
      </w:r>
      <w:r w:rsidRPr="005A25B0">
        <w:rPr>
          <w:rFonts w:ascii="Times New Roman" w:hAnsi="Times New Roman"/>
        </w:rPr>
        <w:t xml:space="preserve"> yang bisa mendukung </w:t>
      </w:r>
      <w:r w:rsidRPr="005A25B0">
        <w:rPr>
          <w:rFonts w:ascii="Times New Roman" w:hAnsi="Times New Roman"/>
        </w:rPr>
        <w:lastRenderedPageBreak/>
        <w:t>hubungan antar peneliti di dunia. Keterampilan memanfaatkan fitur-fitur yang ditawarkan setiap situs jejaring sosialpun berbeda. Untuk itu, perlu mengetahui sekaligus menguasai fungsi-fungsi dasar dari setiap fitur yang ada. Disisi lain etika pemanfaatan situs jejaring sosial juga tidak luput dari perhatian. Literasi digital memberikan jalan bagaimana seharusnya berjejaring sosial yang baik itu.</w:t>
      </w:r>
    </w:p>
    <w:p w:rsidR="0092178E" w:rsidRPr="00794E39" w:rsidRDefault="0092178E" w:rsidP="0092178E">
      <w:pPr>
        <w:pStyle w:val="ListParagraph"/>
        <w:numPr>
          <w:ilvl w:val="0"/>
          <w:numId w:val="30"/>
        </w:numPr>
        <w:spacing w:before="0" w:beforeAutospacing="0" w:after="0" w:afterAutospacing="0" w:line="480" w:lineRule="auto"/>
        <w:ind w:left="1134" w:hanging="567"/>
        <w:jc w:val="both"/>
        <w:rPr>
          <w:rFonts w:ascii="Times New Roman" w:hAnsi="Times New Roman"/>
        </w:rPr>
      </w:pPr>
      <w:r w:rsidRPr="00794E39">
        <w:rPr>
          <w:rFonts w:ascii="Times New Roman" w:hAnsi="Times New Roman"/>
          <w:i/>
        </w:rPr>
        <w:t>Transliteracy</w:t>
      </w:r>
    </w:p>
    <w:p w:rsidR="0092178E" w:rsidRPr="005A25B0"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i/>
        </w:rPr>
        <w:t>Transliteracy</w:t>
      </w:r>
      <w:r w:rsidRPr="005A25B0">
        <w:rPr>
          <w:rFonts w:ascii="Times New Roman" w:hAnsi="Times New Roman"/>
        </w:rPr>
        <w:t xml:space="preserve"> diartikan sebagai kemampuan memanfaatkan segala platform yang berbeda khususnya untuk membuat konten, mengumpulkan, membagikan hingga mengkomunikasikan melalui berbagai media sosial, grup diskusi, </w:t>
      </w:r>
      <w:r w:rsidRPr="005A25B0">
        <w:rPr>
          <w:rFonts w:ascii="Times New Roman" w:hAnsi="Times New Roman"/>
          <w:i/>
        </w:rPr>
        <w:t>smartphone</w:t>
      </w:r>
      <w:r>
        <w:rPr>
          <w:rFonts w:ascii="Times New Roman" w:hAnsi="Times New Roman"/>
          <w:i/>
        </w:rPr>
        <w:t>,</w:t>
      </w:r>
      <w:r w:rsidRPr="005A25B0">
        <w:rPr>
          <w:rFonts w:ascii="Times New Roman" w:hAnsi="Times New Roman"/>
        </w:rPr>
        <w:t xml:space="preserve"> dan berbagai layanan </w:t>
      </w:r>
      <w:r w:rsidRPr="005A25B0">
        <w:rPr>
          <w:rFonts w:ascii="Times New Roman" w:hAnsi="Times New Roman"/>
          <w:i/>
        </w:rPr>
        <w:t xml:space="preserve">online </w:t>
      </w:r>
      <w:r w:rsidRPr="005A25B0">
        <w:rPr>
          <w:rFonts w:ascii="Times New Roman" w:hAnsi="Times New Roman"/>
        </w:rPr>
        <w:t>yang tersedia.</w:t>
      </w:r>
    </w:p>
    <w:p w:rsidR="0092178E" w:rsidRPr="00794E39" w:rsidRDefault="0092178E" w:rsidP="0092178E">
      <w:pPr>
        <w:pStyle w:val="ListParagraph"/>
        <w:numPr>
          <w:ilvl w:val="0"/>
          <w:numId w:val="30"/>
        </w:numPr>
        <w:spacing w:before="0" w:beforeAutospacing="0" w:after="0" w:afterAutospacing="0" w:line="480" w:lineRule="auto"/>
        <w:ind w:left="1134" w:hanging="566"/>
        <w:jc w:val="both"/>
        <w:rPr>
          <w:rFonts w:ascii="Times New Roman" w:hAnsi="Times New Roman"/>
        </w:rPr>
      </w:pPr>
      <w:r w:rsidRPr="00794E39">
        <w:rPr>
          <w:rFonts w:ascii="Times New Roman" w:hAnsi="Times New Roman"/>
          <w:i/>
        </w:rPr>
        <w:t>Maintaining Privacy</w:t>
      </w:r>
    </w:p>
    <w:p w:rsidR="0092178E" w:rsidRPr="00665E32"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rPr>
        <w:t xml:space="preserve">Hal penting dalam literasi digital adalah tentang </w:t>
      </w:r>
      <w:r w:rsidRPr="005A25B0">
        <w:rPr>
          <w:rFonts w:ascii="Times New Roman" w:hAnsi="Times New Roman"/>
          <w:i/>
        </w:rPr>
        <w:t>maintaining privacy</w:t>
      </w:r>
      <w:r w:rsidRPr="005A25B0">
        <w:rPr>
          <w:rFonts w:ascii="Times New Roman" w:hAnsi="Times New Roman"/>
        </w:rPr>
        <w:t xml:space="preserve"> atau menjaga privasi dalam dunia online. Memahami dari segala jenis </w:t>
      </w:r>
      <w:r w:rsidRPr="005A25B0">
        <w:rPr>
          <w:rFonts w:ascii="Times New Roman" w:hAnsi="Times New Roman"/>
          <w:i/>
          <w:iCs/>
        </w:rPr>
        <w:t xml:space="preserve">cybercrime </w:t>
      </w:r>
      <w:r w:rsidRPr="005A25B0">
        <w:rPr>
          <w:rFonts w:ascii="Times New Roman" w:hAnsi="Times New Roman"/>
        </w:rPr>
        <w:t xml:space="preserve">seperti pencurian </w:t>
      </w:r>
      <w:r w:rsidRPr="005A25B0">
        <w:rPr>
          <w:rFonts w:ascii="Times New Roman" w:hAnsi="Times New Roman"/>
          <w:i/>
        </w:rPr>
        <w:t>online</w:t>
      </w:r>
      <w:r w:rsidRPr="005A25B0">
        <w:rPr>
          <w:rFonts w:ascii="Times New Roman" w:hAnsi="Times New Roman"/>
        </w:rPr>
        <w:t xml:space="preserve"> lewat kartu kredit (</w:t>
      </w:r>
      <w:r w:rsidRPr="005A25B0">
        <w:rPr>
          <w:rFonts w:ascii="Times New Roman" w:hAnsi="Times New Roman"/>
          <w:i/>
          <w:iCs/>
        </w:rPr>
        <w:t>carding</w:t>
      </w:r>
      <w:r w:rsidRPr="005A25B0">
        <w:rPr>
          <w:rFonts w:ascii="Times New Roman" w:hAnsi="Times New Roman"/>
        </w:rPr>
        <w:t>), mengenal ciri-ciri situs palsu (</w:t>
      </w:r>
      <w:r w:rsidRPr="005A25B0">
        <w:rPr>
          <w:rFonts w:ascii="Times New Roman" w:hAnsi="Times New Roman"/>
          <w:i/>
          <w:iCs/>
        </w:rPr>
        <w:t>phishing</w:t>
      </w:r>
      <w:r w:rsidRPr="005A25B0">
        <w:rPr>
          <w:rFonts w:ascii="Times New Roman" w:hAnsi="Times New Roman"/>
        </w:rPr>
        <w:t xml:space="preserve">), penipuan via </w:t>
      </w:r>
      <w:r w:rsidRPr="005A25B0">
        <w:rPr>
          <w:rFonts w:ascii="Times New Roman" w:hAnsi="Times New Roman"/>
          <w:i/>
        </w:rPr>
        <w:t>email</w:t>
      </w:r>
      <w:r w:rsidRPr="005A25B0">
        <w:rPr>
          <w:rFonts w:ascii="Times New Roman" w:hAnsi="Times New Roman"/>
        </w:rPr>
        <w:t xml:space="preserve"> dan lain sebagainya. Menampilkan identitas </w:t>
      </w:r>
      <w:r w:rsidRPr="005A25B0">
        <w:rPr>
          <w:rFonts w:ascii="Times New Roman" w:hAnsi="Times New Roman"/>
          <w:i/>
        </w:rPr>
        <w:t>online</w:t>
      </w:r>
      <w:r w:rsidRPr="005A25B0">
        <w:rPr>
          <w:rFonts w:ascii="Times New Roman" w:hAnsi="Times New Roman"/>
        </w:rPr>
        <w:t xml:space="preserve"> hanya seperlunya saja untuk menghindari sesuatu hal yang tidak di inginkan.</w:t>
      </w:r>
    </w:p>
    <w:p w:rsidR="0092178E" w:rsidRPr="005A25B0" w:rsidRDefault="0092178E" w:rsidP="0092178E">
      <w:pPr>
        <w:pStyle w:val="ListParagraph"/>
        <w:numPr>
          <w:ilvl w:val="0"/>
          <w:numId w:val="30"/>
        </w:numPr>
        <w:spacing w:before="0" w:beforeAutospacing="0" w:after="0" w:afterAutospacing="0" w:line="480" w:lineRule="auto"/>
        <w:ind w:left="1134" w:hanging="566"/>
        <w:jc w:val="both"/>
        <w:rPr>
          <w:rFonts w:ascii="Times New Roman" w:hAnsi="Times New Roman"/>
        </w:rPr>
      </w:pPr>
      <w:r w:rsidRPr="005A25B0">
        <w:rPr>
          <w:rFonts w:ascii="Times New Roman" w:hAnsi="Times New Roman"/>
          <w:i/>
        </w:rPr>
        <w:t>Managing Digital Identity</w:t>
      </w:r>
    </w:p>
    <w:p w:rsidR="0092178E"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i/>
        </w:rPr>
        <w:t>Managing digital identity</w:t>
      </w:r>
      <w:r w:rsidRPr="005A25B0">
        <w:rPr>
          <w:rFonts w:ascii="Times New Roman" w:hAnsi="Times New Roman"/>
        </w:rPr>
        <w:t xml:space="preserve"> berkaitan dengan cara menggunakan identitas yang tepat diberbagai jaringan sosial dan </w:t>
      </w:r>
      <w:r w:rsidRPr="005A25B0">
        <w:rPr>
          <w:rFonts w:ascii="Times New Roman" w:hAnsi="Times New Roman"/>
          <w:i/>
        </w:rPr>
        <w:t>platform</w:t>
      </w:r>
      <w:r w:rsidRPr="005A25B0">
        <w:rPr>
          <w:rFonts w:ascii="Times New Roman" w:hAnsi="Times New Roman"/>
        </w:rPr>
        <w:t xml:space="preserve"> lainnya.</w:t>
      </w:r>
    </w:p>
    <w:p w:rsidR="0092178E" w:rsidRPr="005A25B0" w:rsidRDefault="0092178E" w:rsidP="0092178E">
      <w:pPr>
        <w:pStyle w:val="ListParagraph"/>
        <w:spacing w:after="0" w:line="480" w:lineRule="auto"/>
        <w:ind w:left="1134" w:firstLine="567"/>
        <w:jc w:val="both"/>
        <w:rPr>
          <w:rFonts w:ascii="Times New Roman" w:hAnsi="Times New Roman"/>
        </w:rPr>
      </w:pPr>
    </w:p>
    <w:p w:rsidR="0092178E" w:rsidRPr="005A25B0" w:rsidRDefault="0092178E" w:rsidP="0092178E">
      <w:pPr>
        <w:pStyle w:val="ListParagraph"/>
        <w:numPr>
          <w:ilvl w:val="0"/>
          <w:numId w:val="30"/>
        </w:numPr>
        <w:spacing w:before="0" w:beforeAutospacing="0" w:after="0" w:afterAutospacing="0" w:line="480" w:lineRule="auto"/>
        <w:ind w:left="1134" w:hanging="566"/>
        <w:jc w:val="both"/>
        <w:rPr>
          <w:rFonts w:ascii="Times New Roman" w:hAnsi="Times New Roman"/>
          <w:i/>
        </w:rPr>
      </w:pPr>
      <w:r w:rsidRPr="005A25B0">
        <w:rPr>
          <w:rFonts w:ascii="Times New Roman" w:hAnsi="Times New Roman"/>
          <w:i/>
        </w:rPr>
        <w:lastRenderedPageBreak/>
        <w:t>Creating Content</w:t>
      </w:r>
    </w:p>
    <w:p w:rsidR="0092178E" w:rsidRPr="005A25B0"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i/>
        </w:rPr>
        <w:t>Creating content</w:t>
      </w:r>
      <w:r w:rsidRPr="005A25B0">
        <w:rPr>
          <w:rFonts w:ascii="Times New Roman" w:hAnsi="Times New Roman"/>
        </w:rPr>
        <w:t xml:space="preserve"> atau berkaitan dengan suatu ketrampilan tentang bagaimana caranya membuat konten di berbagai aplikasi </w:t>
      </w:r>
      <w:r w:rsidRPr="005A25B0">
        <w:rPr>
          <w:rFonts w:ascii="Times New Roman" w:hAnsi="Times New Roman"/>
          <w:i/>
        </w:rPr>
        <w:t>online</w:t>
      </w:r>
      <w:r w:rsidRPr="005A25B0">
        <w:rPr>
          <w:rFonts w:ascii="Times New Roman" w:hAnsi="Times New Roman"/>
        </w:rPr>
        <w:t xml:space="preserve"> dan </w:t>
      </w:r>
      <w:r w:rsidRPr="005A25B0">
        <w:rPr>
          <w:rFonts w:ascii="Times New Roman" w:hAnsi="Times New Roman"/>
          <w:i/>
        </w:rPr>
        <w:t>platform</w:t>
      </w:r>
      <w:r w:rsidRPr="005A25B0">
        <w:rPr>
          <w:rFonts w:ascii="Times New Roman" w:hAnsi="Times New Roman"/>
        </w:rPr>
        <w:t xml:space="preserve"> misalnya di </w:t>
      </w:r>
      <w:r w:rsidRPr="005A25B0">
        <w:rPr>
          <w:rFonts w:ascii="Times New Roman" w:hAnsi="Times New Roman"/>
          <w:i/>
        </w:rPr>
        <w:t>PowToon, Prezi, blog</w:t>
      </w:r>
      <w:r w:rsidRPr="005A25B0">
        <w:rPr>
          <w:rFonts w:ascii="Times New Roman" w:hAnsi="Times New Roman"/>
        </w:rPr>
        <w:t xml:space="preserve">, forum, dan </w:t>
      </w:r>
      <w:r w:rsidRPr="005A25B0">
        <w:rPr>
          <w:rFonts w:ascii="Times New Roman" w:hAnsi="Times New Roman"/>
          <w:i/>
        </w:rPr>
        <w:t>wikis</w:t>
      </w:r>
      <w:r w:rsidRPr="005A25B0">
        <w:rPr>
          <w:rFonts w:ascii="Times New Roman" w:hAnsi="Times New Roman"/>
        </w:rPr>
        <w:t xml:space="preserve">. Selain itu mencakup kemampuan menggunakan berbagai </w:t>
      </w:r>
      <w:r w:rsidRPr="005A25B0">
        <w:rPr>
          <w:rFonts w:ascii="Times New Roman" w:hAnsi="Times New Roman"/>
          <w:i/>
        </w:rPr>
        <w:t>platform e-learning</w:t>
      </w:r>
      <w:r w:rsidRPr="005A25B0">
        <w:rPr>
          <w:rFonts w:ascii="Times New Roman" w:hAnsi="Times New Roman"/>
        </w:rPr>
        <w:t>.</w:t>
      </w:r>
    </w:p>
    <w:p w:rsidR="0092178E" w:rsidRPr="005A25B0" w:rsidRDefault="0092178E" w:rsidP="0092178E">
      <w:pPr>
        <w:pStyle w:val="ListParagraph"/>
        <w:numPr>
          <w:ilvl w:val="0"/>
          <w:numId w:val="30"/>
        </w:numPr>
        <w:spacing w:before="0" w:beforeAutospacing="0" w:after="0" w:afterAutospacing="0" w:line="480" w:lineRule="auto"/>
        <w:jc w:val="both"/>
        <w:rPr>
          <w:rFonts w:ascii="Times New Roman" w:hAnsi="Times New Roman"/>
        </w:rPr>
      </w:pPr>
      <w:r w:rsidRPr="005A25B0">
        <w:rPr>
          <w:rFonts w:ascii="Times New Roman" w:hAnsi="Times New Roman"/>
          <w:i/>
        </w:rPr>
        <w:t>Organising and Sharing Content</w:t>
      </w:r>
    </w:p>
    <w:p w:rsidR="0092178E" w:rsidRPr="005A25B0"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i/>
        </w:rPr>
        <w:t>Organising and sharing content</w:t>
      </w:r>
      <w:r w:rsidRPr="005A25B0">
        <w:rPr>
          <w:rFonts w:ascii="Times New Roman" w:hAnsi="Times New Roman"/>
        </w:rPr>
        <w:t xml:space="preserve"> adalah mengatur dan berbagi konten informasi agar lebih mudah tersebarkan. Misalnya pada pemanfaatan situs </w:t>
      </w:r>
      <w:r w:rsidRPr="005A25B0">
        <w:rPr>
          <w:rFonts w:ascii="Times New Roman" w:hAnsi="Times New Roman"/>
          <w:i/>
        </w:rPr>
        <w:t>social bookmarking</w:t>
      </w:r>
      <w:r w:rsidRPr="005A25B0">
        <w:rPr>
          <w:rFonts w:ascii="Times New Roman" w:hAnsi="Times New Roman"/>
        </w:rPr>
        <w:t xml:space="preserve"> memudahkan penyebaran informasi yang bisa diakses oleh banyak pengguna di internet.</w:t>
      </w:r>
    </w:p>
    <w:p w:rsidR="0092178E" w:rsidRPr="005A25B0" w:rsidRDefault="0092178E" w:rsidP="0092178E">
      <w:pPr>
        <w:pStyle w:val="ListParagraph"/>
        <w:numPr>
          <w:ilvl w:val="0"/>
          <w:numId w:val="30"/>
        </w:numPr>
        <w:spacing w:before="0" w:beforeAutospacing="0" w:after="0" w:afterAutospacing="0" w:line="480" w:lineRule="auto"/>
        <w:jc w:val="both"/>
        <w:rPr>
          <w:rFonts w:ascii="Times New Roman" w:hAnsi="Times New Roman"/>
        </w:rPr>
      </w:pPr>
      <w:r w:rsidRPr="005A25B0">
        <w:rPr>
          <w:rFonts w:ascii="Times New Roman" w:hAnsi="Times New Roman"/>
          <w:i/>
        </w:rPr>
        <w:t>Reusing / repurposing Content</w:t>
      </w:r>
    </w:p>
    <w:p w:rsidR="0092178E"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rPr>
        <w:t xml:space="preserve">Mampu bagaimana membuat konten dari berbagai jenis informasi yang tersedia hingga menghasilkan konten baru dan dapat dipergunakan kembali untuk berbagai kebutuhan. Misalnya seorang guru yang membuat konten tentang mata pelajaran tertentu dengan </w:t>
      </w:r>
      <w:r w:rsidRPr="005A25B0">
        <w:rPr>
          <w:rFonts w:ascii="Times New Roman" w:hAnsi="Times New Roman"/>
          <w:i/>
        </w:rPr>
        <w:t>lisensi creative common</w:t>
      </w:r>
      <w:r w:rsidRPr="005A25B0">
        <w:rPr>
          <w:rFonts w:ascii="Times New Roman" w:hAnsi="Times New Roman"/>
        </w:rPr>
        <w:t xml:space="preserve">. Kemudian konten tersebut di unggah di website </w:t>
      </w:r>
      <w:r w:rsidRPr="005A25B0">
        <w:rPr>
          <w:rFonts w:ascii="Times New Roman" w:hAnsi="Times New Roman"/>
          <w:i/>
        </w:rPr>
        <w:t>Slideshare</w:t>
      </w:r>
      <w:r w:rsidRPr="005A25B0">
        <w:rPr>
          <w:rFonts w:ascii="Times New Roman" w:hAnsi="Times New Roman"/>
        </w:rPr>
        <w:t xml:space="preserve"> sehingga akan banyak yang mengunduhnya. Lalu konten tersebut bisa digunakan oleh orang lain yang membutuhkan dengan menambahkan informasi atau pengetahuan baru agar lebih lengkap sesuai kebutuhannya.</w:t>
      </w:r>
    </w:p>
    <w:p w:rsidR="0092178E" w:rsidRDefault="0092178E" w:rsidP="0092178E">
      <w:pPr>
        <w:pStyle w:val="ListParagraph"/>
        <w:spacing w:after="0" w:line="480" w:lineRule="auto"/>
        <w:ind w:left="1134" w:firstLine="567"/>
        <w:jc w:val="both"/>
        <w:rPr>
          <w:rFonts w:ascii="Times New Roman" w:hAnsi="Times New Roman"/>
        </w:rPr>
      </w:pPr>
    </w:p>
    <w:p w:rsidR="0092178E" w:rsidRDefault="0092178E" w:rsidP="0092178E">
      <w:pPr>
        <w:pStyle w:val="ListParagraph"/>
        <w:spacing w:after="0" w:line="480" w:lineRule="auto"/>
        <w:ind w:left="1134" w:firstLine="567"/>
        <w:jc w:val="both"/>
        <w:rPr>
          <w:rFonts w:ascii="Times New Roman" w:hAnsi="Times New Roman"/>
        </w:rPr>
      </w:pPr>
    </w:p>
    <w:p w:rsidR="0092178E" w:rsidRPr="00A54197" w:rsidRDefault="0092178E" w:rsidP="0092178E">
      <w:pPr>
        <w:pStyle w:val="ListParagraph"/>
        <w:spacing w:after="0" w:line="480" w:lineRule="auto"/>
        <w:ind w:left="1134" w:firstLine="567"/>
        <w:jc w:val="both"/>
        <w:rPr>
          <w:rFonts w:ascii="Times New Roman" w:hAnsi="Times New Roman"/>
        </w:rPr>
      </w:pPr>
    </w:p>
    <w:p w:rsidR="0092178E" w:rsidRPr="005A25B0" w:rsidRDefault="0092178E" w:rsidP="0092178E">
      <w:pPr>
        <w:pStyle w:val="ListParagraph"/>
        <w:numPr>
          <w:ilvl w:val="0"/>
          <w:numId w:val="30"/>
        </w:numPr>
        <w:spacing w:before="0" w:beforeAutospacing="0" w:after="0" w:afterAutospacing="0" w:line="480" w:lineRule="auto"/>
        <w:ind w:left="1134" w:hanging="566"/>
        <w:jc w:val="both"/>
        <w:rPr>
          <w:rFonts w:ascii="Times New Roman" w:hAnsi="Times New Roman"/>
        </w:rPr>
      </w:pPr>
      <w:r w:rsidRPr="005A25B0">
        <w:rPr>
          <w:rFonts w:ascii="Times New Roman" w:hAnsi="Times New Roman"/>
          <w:i/>
        </w:rPr>
        <w:lastRenderedPageBreak/>
        <w:t>Filtering and Selecting Content</w:t>
      </w:r>
    </w:p>
    <w:p w:rsidR="0092178E" w:rsidRPr="00744871"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rPr>
        <w:t xml:space="preserve">Kemampuan mencari, menyaring dan memilih informasi dengan tepat sesuai dengan kebutuhan yang diinginkan misalnya lewat berbagai mesin pencari di internet. </w:t>
      </w:r>
    </w:p>
    <w:p w:rsidR="0092178E" w:rsidRPr="005A25B0" w:rsidRDefault="0092178E" w:rsidP="0092178E">
      <w:pPr>
        <w:pStyle w:val="ListParagraph"/>
        <w:numPr>
          <w:ilvl w:val="0"/>
          <w:numId w:val="30"/>
        </w:numPr>
        <w:spacing w:before="0" w:beforeAutospacing="0" w:after="0" w:afterAutospacing="0" w:line="480" w:lineRule="auto"/>
        <w:ind w:left="1134" w:hanging="566"/>
        <w:jc w:val="both"/>
        <w:rPr>
          <w:rFonts w:ascii="Times New Roman" w:hAnsi="Times New Roman"/>
        </w:rPr>
      </w:pPr>
      <w:r w:rsidRPr="005A25B0">
        <w:rPr>
          <w:rFonts w:ascii="Times New Roman" w:hAnsi="Times New Roman"/>
          <w:i/>
        </w:rPr>
        <w:t>Self Broadcasting</w:t>
      </w:r>
    </w:p>
    <w:p w:rsidR="0092178E" w:rsidRPr="005A25B0" w:rsidRDefault="0092178E" w:rsidP="0092178E">
      <w:pPr>
        <w:pStyle w:val="ListParagraph"/>
        <w:spacing w:after="0" w:line="480" w:lineRule="auto"/>
        <w:ind w:left="1134" w:firstLine="567"/>
        <w:jc w:val="both"/>
        <w:rPr>
          <w:rFonts w:ascii="Times New Roman" w:hAnsi="Times New Roman"/>
        </w:rPr>
      </w:pPr>
      <w:r w:rsidRPr="005A25B0">
        <w:rPr>
          <w:rFonts w:ascii="Times New Roman" w:hAnsi="Times New Roman"/>
          <w:i/>
        </w:rPr>
        <w:t>Self broadcasting</w:t>
      </w:r>
      <w:r w:rsidRPr="005A25B0">
        <w:rPr>
          <w:rFonts w:ascii="Times New Roman" w:hAnsi="Times New Roman"/>
        </w:rPr>
        <w:t xml:space="preserve"> bertujuan untuk membagikan ide-ide menarik atau gagasan pribadi dan konten multimedia misalnya melalui </w:t>
      </w:r>
      <w:r w:rsidRPr="005A25B0">
        <w:rPr>
          <w:rFonts w:ascii="Times New Roman" w:hAnsi="Times New Roman"/>
          <w:i/>
        </w:rPr>
        <w:t>blog, forum</w:t>
      </w:r>
      <w:r w:rsidRPr="005A25B0">
        <w:rPr>
          <w:rFonts w:ascii="Times New Roman" w:hAnsi="Times New Roman"/>
        </w:rPr>
        <w:t xml:space="preserve"> atau </w:t>
      </w:r>
      <w:r w:rsidRPr="005A25B0">
        <w:rPr>
          <w:rFonts w:ascii="Times New Roman" w:hAnsi="Times New Roman"/>
          <w:i/>
        </w:rPr>
        <w:t>wikis.</w:t>
      </w:r>
      <w:r w:rsidRPr="005A25B0">
        <w:rPr>
          <w:rFonts w:ascii="Times New Roman" w:hAnsi="Times New Roman"/>
        </w:rPr>
        <w:t xml:space="preserve"> Hal tersebut adalah bentuk partisipasi dalam masyarakat sosial </w:t>
      </w:r>
      <w:r w:rsidRPr="005A25B0">
        <w:rPr>
          <w:rFonts w:ascii="Times New Roman" w:hAnsi="Times New Roman"/>
          <w:i/>
        </w:rPr>
        <w:t>online.</w:t>
      </w:r>
      <w:r w:rsidRPr="005A25B0">
        <w:rPr>
          <w:rFonts w:ascii="Times New Roman" w:hAnsi="Times New Roman"/>
        </w:rPr>
        <w:t xml:space="preserve"> </w:t>
      </w:r>
    </w:p>
    <w:p w:rsidR="0092178E" w:rsidRPr="00794E39" w:rsidRDefault="0092178E" w:rsidP="0092178E">
      <w:pPr>
        <w:pStyle w:val="ListParagraph"/>
        <w:spacing w:after="0" w:line="480" w:lineRule="auto"/>
        <w:ind w:left="567" w:hanging="567"/>
        <w:jc w:val="both"/>
        <w:rPr>
          <w:rFonts w:ascii="Times New Roman" w:hAnsi="Times New Roman"/>
          <w:b/>
        </w:rPr>
      </w:pPr>
      <w:r w:rsidRPr="00794E39">
        <w:rPr>
          <w:rFonts w:ascii="Times New Roman" w:hAnsi="Times New Roman"/>
          <w:b/>
        </w:rPr>
        <w:t xml:space="preserve">B. </w:t>
      </w:r>
      <w:r>
        <w:rPr>
          <w:rFonts w:ascii="Times New Roman" w:hAnsi="Times New Roman"/>
          <w:b/>
        </w:rPr>
        <w:tab/>
      </w:r>
      <w:r w:rsidRPr="00794E39">
        <w:rPr>
          <w:rFonts w:ascii="Times New Roman" w:hAnsi="Times New Roman"/>
          <w:b/>
        </w:rPr>
        <w:t>Tinjauan tentang Pers</w:t>
      </w:r>
    </w:p>
    <w:p w:rsidR="0092178E" w:rsidRPr="003B2651" w:rsidRDefault="0092178E" w:rsidP="0092178E">
      <w:pPr>
        <w:pStyle w:val="ListParagraph"/>
        <w:spacing w:after="0" w:line="480" w:lineRule="auto"/>
        <w:ind w:left="1134" w:hanging="567"/>
        <w:jc w:val="both"/>
        <w:rPr>
          <w:rFonts w:ascii="Times New Roman" w:hAnsi="Times New Roman"/>
        </w:rPr>
      </w:pPr>
      <w:r w:rsidRPr="003B2651">
        <w:rPr>
          <w:rFonts w:ascii="Times New Roman" w:hAnsi="Times New Roman"/>
        </w:rPr>
        <w:t xml:space="preserve">1. </w:t>
      </w:r>
      <w:r w:rsidRPr="003B2651">
        <w:rPr>
          <w:rFonts w:ascii="Times New Roman" w:hAnsi="Times New Roman"/>
        </w:rPr>
        <w:tab/>
        <w:t>Pengertian Pers</w:t>
      </w:r>
    </w:p>
    <w:p w:rsidR="0092178E" w:rsidRPr="005A25B0" w:rsidRDefault="0092178E" w:rsidP="0092178E">
      <w:pPr>
        <w:spacing w:after="0" w:line="480" w:lineRule="auto"/>
        <w:ind w:left="567" w:firstLine="567"/>
        <w:jc w:val="both"/>
        <w:rPr>
          <w:rFonts w:ascii="Times New Roman" w:hAnsi="Times New Roman" w:cs="Times New Roman"/>
          <w:color w:val="000000"/>
          <w:sz w:val="24"/>
          <w:szCs w:val="24"/>
          <w:lang w:eastAsia="id-ID"/>
        </w:rPr>
      </w:pPr>
      <w:r w:rsidRPr="005A25B0">
        <w:rPr>
          <w:rFonts w:ascii="Times New Roman" w:hAnsi="Times New Roman" w:cs="Times New Roman"/>
          <w:sz w:val="24"/>
          <w:szCs w:val="24"/>
          <w:lang w:eastAsia="id-ID"/>
        </w:rPr>
        <w:t xml:space="preserve">Istilah pers atau press </w:t>
      </w:r>
      <w:r w:rsidRPr="005A25B0">
        <w:rPr>
          <w:rFonts w:ascii="Times New Roman" w:hAnsi="Times New Roman" w:cs="Times New Roman"/>
          <w:color w:val="000000"/>
          <w:sz w:val="24"/>
          <w:szCs w:val="24"/>
          <w:lang w:eastAsia="id-ID"/>
        </w:rPr>
        <w:t xml:space="preserve">berasal dari istilah latin </w:t>
      </w:r>
      <w:r w:rsidRPr="005A25B0">
        <w:rPr>
          <w:rFonts w:ascii="Times New Roman" w:hAnsi="Times New Roman" w:cs="Times New Roman"/>
          <w:i/>
          <w:color w:val="000000"/>
          <w:sz w:val="24"/>
          <w:szCs w:val="24"/>
          <w:lang w:eastAsia="id-ID"/>
        </w:rPr>
        <w:t>Pressus</w:t>
      </w:r>
      <w:r w:rsidRPr="005A25B0">
        <w:rPr>
          <w:rFonts w:ascii="Times New Roman" w:hAnsi="Times New Roman" w:cs="Times New Roman"/>
          <w:color w:val="000000"/>
          <w:sz w:val="24"/>
          <w:szCs w:val="24"/>
          <w:lang w:eastAsia="id-ID"/>
        </w:rPr>
        <w:t xml:space="preserve"> artinya adalah tekanan, tertekan, terhimpit, padat</w:t>
      </w:r>
      <w:r w:rsidRPr="005A25B0">
        <w:rPr>
          <w:rFonts w:ascii="Times New Roman" w:hAnsi="Times New Roman" w:cs="Times New Roman"/>
          <w:i/>
          <w:color w:val="000000"/>
          <w:sz w:val="24"/>
          <w:szCs w:val="24"/>
          <w:lang w:eastAsia="id-ID"/>
        </w:rPr>
        <w:t xml:space="preserve">. </w:t>
      </w:r>
      <w:r w:rsidRPr="005A25B0">
        <w:rPr>
          <w:rFonts w:ascii="Times New Roman" w:hAnsi="Times New Roman" w:cs="Times New Roman"/>
          <w:color w:val="000000"/>
          <w:sz w:val="24"/>
          <w:szCs w:val="24"/>
          <w:lang w:eastAsia="id-ID"/>
        </w:rPr>
        <w:t>Pers berasal dari Bahasa Belanda yang mempunyai arti sama dengan Bahasa Inggris “</w:t>
      </w:r>
      <w:r w:rsidRPr="005A25B0">
        <w:rPr>
          <w:rFonts w:ascii="Times New Roman" w:hAnsi="Times New Roman" w:cs="Times New Roman"/>
          <w:i/>
          <w:color w:val="000000"/>
          <w:sz w:val="24"/>
          <w:szCs w:val="24"/>
          <w:lang w:eastAsia="id-ID"/>
        </w:rPr>
        <w:t>press</w:t>
      </w:r>
      <w:r w:rsidRPr="005A25B0">
        <w:rPr>
          <w:rFonts w:ascii="Times New Roman" w:hAnsi="Times New Roman" w:cs="Times New Roman"/>
          <w:color w:val="000000"/>
          <w:sz w:val="24"/>
          <w:szCs w:val="24"/>
          <w:lang w:eastAsia="id-ID"/>
        </w:rPr>
        <w:t xml:space="preserve">”, sebagai sebutan untuk alat cetak. </w:t>
      </w:r>
    </w:p>
    <w:p w:rsidR="0092178E" w:rsidRPr="005A25B0" w:rsidRDefault="0092178E" w:rsidP="0092178E">
      <w:pPr>
        <w:spacing w:after="0" w:line="480" w:lineRule="auto"/>
        <w:ind w:left="567" w:firstLine="567"/>
        <w:jc w:val="both"/>
        <w:rPr>
          <w:rFonts w:ascii="Times New Roman" w:hAnsi="Times New Roman" w:cs="Times New Roman"/>
          <w:sz w:val="24"/>
          <w:szCs w:val="24"/>
          <w:vertAlign w:val="superscript"/>
        </w:rPr>
      </w:pPr>
      <w:r w:rsidRPr="005A25B0">
        <w:rPr>
          <w:rFonts w:ascii="Times New Roman" w:hAnsi="Times New Roman" w:cs="Times New Roman"/>
          <w:color w:val="000000"/>
          <w:sz w:val="24"/>
          <w:szCs w:val="24"/>
          <w:lang w:eastAsia="id-ID"/>
        </w:rPr>
        <w:t xml:space="preserve">Pers menurut bahasa ialah lembaga </w:t>
      </w:r>
      <w:r w:rsidRPr="005A25B0">
        <w:rPr>
          <w:rFonts w:ascii="Times New Roman" w:hAnsi="Times New Roman" w:cs="Times New Roman"/>
          <w:sz w:val="24"/>
          <w:szCs w:val="24"/>
        </w:rPr>
        <w:t>sosial serta wadah komunikasi massa yang melaksanakan kegiatan jurnalistik meliputi: mencari, memperoleh, memiliki, menyimpan, mengolah, dan menyampaikan informasi baik dalam bentuk tulisan, suara, gambar, suara dan gambar, serta data dan grafik maupun dalam bentuk lainnya, dengan menggunakan media cetak, media elektronik, dan segala jenis saluran yang tersedia.</w:t>
      </w:r>
    </w:p>
    <w:p w:rsidR="0092178E" w:rsidRPr="005A25B0" w:rsidRDefault="0092178E" w:rsidP="0092178E">
      <w:pPr>
        <w:spacing w:after="0" w:line="480" w:lineRule="auto"/>
        <w:ind w:left="567" w:firstLine="567"/>
        <w:jc w:val="both"/>
        <w:rPr>
          <w:rFonts w:ascii="Times New Roman" w:hAnsi="Times New Roman" w:cs="Times New Roman"/>
          <w:color w:val="000000"/>
          <w:sz w:val="24"/>
          <w:szCs w:val="24"/>
          <w:lang w:eastAsia="id-ID"/>
        </w:rPr>
      </w:pPr>
      <w:r w:rsidRPr="005A25B0">
        <w:rPr>
          <w:rFonts w:ascii="Times New Roman" w:hAnsi="Times New Roman" w:cs="Times New Roman"/>
          <w:color w:val="000000"/>
          <w:sz w:val="24"/>
          <w:szCs w:val="24"/>
          <w:lang w:eastAsia="id-ID"/>
        </w:rPr>
        <w:t xml:space="preserve">Pers memiliki dua arti, dalam arti luas dan sempit. Pers dalam arti luas, adalah media tercetak atau elektronik yang menyampaikan laporan dalam </w:t>
      </w:r>
      <w:r w:rsidRPr="005A25B0">
        <w:rPr>
          <w:rFonts w:ascii="Times New Roman" w:hAnsi="Times New Roman" w:cs="Times New Roman"/>
          <w:color w:val="000000"/>
          <w:sz w:val="24"/>
          <w:szCs w:val="24"/>
          <w:lang w:eastAsia="id-ID"/>
        </w:rPr>
        <w:lastRenderedPageBreak/>
        <w:t>bentuk fakta, pendapat, usulan dan gambar kepada masyarakat luas secara regular. Dalam pengertian sempit, pers adalah media tercetak seperti surat kabar harian, surat kabar mingguan, majalah dan buletin, sedangkan media elektronik, meliputi radio, film dan televisi.</w:t>
      </w:r>
      <w:r>
        <w:rPr>
          <w:rStyle w:val="FootnoteReference"/>
          <w:rFonts w:ascii="Times New Roman" w:hAnsi="Times New Roman" w:cs="Times New Roman"/>
          <w:color w:val="000000"/>
          <w:sz w:val="24"/>
          <w:szCs w:val="24"/>
          <w:lang w:eastAsia="id-ID"/>
        </w:rPr>
        <w:footnoteReference w:id="16"/>
      </w:r>
    </w:p>
    <w:p w:rsidR="0092178E" w:rsidRPr="003B2651" w:rsidRDefault="0092178E" w:rsidP="0092178E">
      <w:pPr>
        <w:pStyle w:val="ListParagraph"/>
        <w:numPr>
          <w:ilvl w:val="0"/>
          <w:numId w:val="33"/>
        </w:numPr>
        <w:tabs>
          <w:tab w:val="left" w:pos="1134"/>
        </w:tabs>
        <w:spacing w:before="0" w:beforeAutospacing="0" w:after="0" w:afterAutospacing="0" w:line="480" w:lineRule="auto"/>
        <w:ind w:left="567" w:firstLine="0"/>
        <w:jc w:val="both"/>
        <w:rPr>
          <w:rFonts w:ascii="Times New Roman" w:hAnsi="Times New Roman"/>
          <w:bCs/>
          <w:iCs/>
        </w:rPr>
      </w:pPr>
      <w:r w:rsidRPr="003B2651">
        <w:rPr>
          <w:rFonts w:ascii="Times New Roman" w:hAnsi="Times New Roman"/>
          <w:bCs/>
          <w:iCs/>
        </w:rPr>
        <w:t>Macam – Macam Pers</w:t>
      </w:r>
    </w:p>
    <w:p w:rsidR="0092178E" w:rsidRPr="005A25B0" w:rsidRDefault="0092178E" w:rsidP="0092178E">
      <w:pPr>
        <w:pStyle w:val="ListParagraph"/>
        <w:spacing w:after="0" w:line="480" w:lineRule="auto"/>
        <w:ind w:left="567" w:firstLine="567"/>
        <w:jc w:val="both"/>
        <w:rPr>
          <w:rFonts w:ascii="Times New Roman" w:hAnsi="Times New Roman"/>
          <w:b/>
          <w:bCs/>
          <w:iCs/>
        </w:rPr>
      </w:pPr>
      <w:r w:rsidRPr="005A25B0">
        <w:rPr>
          <w:rFonts w:ascii="Times New Roman" w:hAnsi="Times New Roman"/>
          <w:bCs/>
          <w:iCs/>
        </w:rPr>
        <w:t>Pers atau media massa</w:t>
      </w:r>
      <w:r w:rsidRPr="005A25B0">
        <w:rPr>
          <w:rFonts w:ascii="Times New Roman" w:hAnsi="Times New Roman"/>
          <w:color w:val="000000" w:themeColor="text1"/>
        </w:rPr>
        <w:t xml:space="preserve"> secara umum terbagi menjadi 2 macam yaitu media massa tradisional dan media massa modern, yaitu :</w:t>
      </w:r>
      <w:r>
        <w:rPr>
          <w:rStyle w:val="FootnoteReference"/>
          <w:rFonts w:ascii="Times New Roman" w:hAnsi="Times New Roman"/>
          <w:color w:val="000000" w:themeColor="text1"/>
        </w:rPr>
        <w:footnoteReference w:id="17"/>
      </w:r>
    </w:p>
    <w:p w:rsidR="0092178E" w:rsidRPr="005A25B0" w:rsidRDefault="0092178E" w:rsidP="0092178E">
      <w:pPr>
        <w:pStyle w:val="ListParagraph"/>
        <w:numPr>
          <w:ilvl w:val="0"/>
          <w:numId w:val="13"/>
        </w:numPr>
        <w:spacing w:before="0" w:beforeAutospacing="0" w:after="0" w:afterAutospacing="0" w:line="480" w:lineRule="auto"/>
        <w:ind w:left="1134" w:hanging="567"/>
        <w:jc w:val="both"/>
        <w:rPr>
          <w:rFonts w:ascii="Times New Roman" w:hAnsi="Times New Roman"/>
          <w:bCs/>
          <w:iCs/>
          <w:color w:val="000000" w:themeColor="text1"/>
        </w:rPr>
      </w:pPr>
      <w:r w:rsidRPr="005A25B0">
        <w:rPr>
          <w:rFonts w:ascii="Times New Roman" w:hAnsi="Times New Roman"/>
          <w:color w:val="000000" w:themeColor="text1"/>
        </w:rPr>
        <w:t>Media Massa Tradisional. Media massa tradisional adalah seluruh media massa dengan otoritas dan mempunyai </w:t>
      </w:r>
      <w:hyperlink r:id="rId7" w:tgtFrame="_blank" w:history="1">
        <w:r w:rsidRPr="005A25B0">
          <w:rPr>
            <w:rStyle w:val="Hyperlink"/>
            <w:rFonts w:ascii="Times New Roman" w:hAnsi="Times New Roman"/>
            <w:color w:val="000000" w:themeColor="text1"/>
          </w:rPr>
          <w:t>organisasi</w:t>
        </w:r>
      </w:hyperlink>
      <w:r w:rsidRPr="005A25B0">
        <w:rPr>
          <w:rFonts w:ascii="Times New Roman" w:hAnsi="Times New Roman"/>
          <w:color w:val="000000" w:themeColor="text1"/>
        </w:rPr>
        <w:t> yang jelas sebagai media seperti contoh : surat kabar, majalah, film atau layar lebar, radio, dan televisi.</w:t>
      </w:r>
    </w:p>
    <w:p w:rsidR="0092178E" w:rsidRPr="00665E32" w:rsidRDefault="0092178E" w:rsidP="0092178E">
      <w:pPr>
        <w:pStyle w:val="ListParagraph"/>
        <w:numPr>
          <w:ilvl w:val="0"/>
          <w:numId w:val="13"/>
        </w:numPr>
        <w:spacing w:before="0" w:beforeAutospacing="0" w:after="0" w:afterAutospacing="0" w:line="480" w:lineRule="auto"/>
        <w:ind w:left="1134" w:hanging="567"/>
        <w:jc w:val="both"/>
        <w:rPr>
          <w:rFonts w:ascii="Times New Roman" w:hAnsi="Times New Roman"/>
          <w:bCs/>
          <w:iCs/>
          <w:color w:val="000000" w:themeColor="text1"/>
        </w:rPr>
      </w:pPr>
      <w:r w:rsidRPr="005A25B0">
        <w:rPr>
          <w:rFonts w:ascii="Times New Roman" w:hAnsi="Times New Roman"/>
          <w:color w:val="000000" w:themeColor="text1"/>
        </w:rPr>
        <w:t xml:space="preserve">Media Massa Modern. Media massa modern adalah seluruh media yang mempunyai otoritas dan merupakan suatu organisasi media, dan juga media yang tidak mempunyai otoritas seperti contoh :  situs berita online, media sosial, blog, aplikasi chat dan lain sebagainya. </w:t>
      </w:r>
    </w:p>
    <w:p w:rsidR="0092178E" w:rsidRPr="005A25B0" w:rsidRDefault="0092178E" w:rsidP="0092178E">
      <w:pPr>
        <w:pStyle w:val="ListParagraph"/>
        <w:numPr>
          <w:ilvl w:val="0"/>
          <w:numId w:val="34"/>
        </w:numPr>
        <w:spacing w:before="0" w:beforeAutospacing="0" w:after="0" w:afterAutospacing="0" w:line="480" w:lineRule="auto"/>
        <w:ind w:left="567" w:hanging="567"/>
        <w:jc w:val="both"/>
        <w:rPr>
          <w:rFonts w:ascii="Times New Roman" w:hAnsi="Times New Roman"/>
          <w:b/>
          <w:bCs/>
          <w:iCs/>
          <w:color w:val="000000" w:themeColor="text1"/>
        </w:rPr>
      </w:pPr>
      <w:r w:rsidRPr="005A25B0">
        <w:rPr>
          <w:rFonts w:ascii="Times New Roman" w:hAnsi="Times New Roman"/>
          <w:b/>
          <w:bCs/>
          <w:iCs/>
          <w:color w:val="000000" w:themeColor="text1"/>
        </w:rPr>
        <w:t>Manfaat Pers dalam Kehidupan</w:t>
      </w:r>
    </w:p>
    <w:p w:rsidR="0092178E" w:rsidRPr="005A25B0" w:rsidRDefault="0092178E" w:rsidP="0092178E">
      <w:pPr>
        <w:spacing w:after="0" w:line="480" w:lineRule="auto"/>
        <w:ind w:firstLine="567"/>
        <w:jc w:val="both"/>
        <w:rPr>
          <w:rFonts w:ascii="Times New Roman" w:hAnsi="Times New Roman" w:cs="Times New Roman"/>
          <w:color w:val="000000" w:themeColor="text1"/>
          <w:sz w:val="24"/>
          <w:szCs w:val="24"/>
          <w:lang w:eastAsia="id-ID"/>
        </w:rPr>
      </w:pPr>
      <w:r w:rsidRPr="005A25B0">
        <w:rPr>
          <w:rFonts w:ascii="Times New Roman" w:hAnsi="Times New Roman" w:cs="Times New Roman"/>
          <w:color w:val="000000" w:themeColor="text1"/>
          <w:sz w:val="24"/>
          <w:szCs w:val="24"/>
          <w:lang w:eastAsia="id-ID"/>
        </w:rPr>
        <w:t>Berikut ini fungsi pers di Indonesia menurut pasal 33 UU No 40 Tahun 1999 tentang pers</w:t>
      </w:r>
      <w:r>
        <w:rPr>
          <w:rFonts w:ascii="Times New Roman" w:hAnsi="Times New Roman" w:cs="Times New Roman"/>
          <w:color w:val="000000" w:themeColor="text1"/>
          <w:sz w:val="24"/>
          <w:szCs w:val="24"/>
          <w:lang w:eastAsia="id-ID"/>
        </w:rPr>
        <w:t xml:space="preserve"> </w:t>
      </w:r>
      <w:r w:rsidRPr="005A25B0">
        <w:rPr>
          <w:rFonts w:ascii="Times New Roman" w:hAnsi="Times New Roman" w:cs="Times New Roman"/>
          <w:color w:val="000000" w:themeColor="text1"/>
          <w:sz w:val="24"/>
          <w:szCs w:val="24"/>
          <w:lang w:eastAsia="id-ID"/>
        </w:rPr>
        <w:t>:</w:t>
      </w:r>
      <w:r>
        <w:rPr>
          <w:rStyle w:val="FootnoteReference"/>
          <w:rFonts w:ascii="Times New Roman" w:hAnsi="Times New Roman" w:cs="Times New Roman"/>
          <w:color w:val="000000" w:themeColor="text1"/>
          <w:sz w:val="24"/>
          <w:szCs w:val="24"/>
          <w:lang w:eastAsia="id-ID"/>
        </w:rPr>
        <w:footnoteReference w:id="18"/>
      </w:r>
    </w:p>
    <w:p w:rsidR="0092178E" w:rsidRPr="005A25B0" w:rsidRDefault="0092178E" w:rsidP="0092178E">
      <w:pPr>
        <w:pStyle w:val="ListParagraph"/>
        <w:numPr>
          <w:ilvl w:val="0"/>
          <w:numId w:val="31"/>
        </w:numPr>
        <w:spacing w:before="0" w:beforeAutospacing="0" w:after="0" w:afterAutospacing="0" w:line="480" w:lineRule="auto"/>
        <w:ind w:left="567" w:hanging="567"/>
        <w:jc w:val="both"/>
        <w:rPr>
          <w:rFonts w:ascii="Times New Roman" w:hAnsi="Times New Roman"/>
          <w:bCs/>
          <w:color w:val="000000" w:themeColor="text1"/>
          <w:bdr w:val="none" w:sz="0" w:space="0" w:color="auto" w:frame="1"/>
        </w:rPr>
      </w:pPr>
      <w:r w:rsidRPr="005A25B0">
        <w:rPr>
          <w:rFonts w:ascii="Times New Roman" w:hAnsi="Times New Roman"/>
          <w:bCs/>
          <w:color w:val="000000" w:themeColor="text1"/>
          <w:bdr w:val="none" w:sz="0" w:space="0" w:color="auto" w:frame="1"/>
        </w:rPr>
        <w:t>Sebagai Media Informasi</w:t>
      </w:r>
    </w:p>
    <w:p w:rsidR="0092178E" w:rsidRPr="005A25B0" w:rsidRDefault="0092178E" w:rsidP="0092178E">
      <w:pPr>
        <w:pStyle w:val="ListParagraph"/>
        <w:spacing w:after="0" w:line="480" w:lineRule="auto"/>
        <w:ind w:left="567" w:firstLine="567"/>
        <w:jc w:val="both"/>
        <w:rPr>
          <w:rFonts w:ascii="Times New Roman" w:hAnsi="Times New Roman"/>
          <w:color w:val="000000" w:themeColor="text1"/>
        </w:rPr>
      </w:pPr>
      <w:r w:rsidRPr="005A25B0">
        <w:rPr>
          <w:rFonts w:ascii="Times New Roman" w:hAnsi="Times New Roman"/>
          <w:bCs/>
          <w:color w:val="000000" w:themeColor="text1"/>
          <w:bdr w:val="none" w:sz="0" w:space="0" w:color="auto" w:frame="1"/>
        </w:rPr>
        <w:t xml:space="preserve">Salah satu fungsi pers ialah sebagai media informasi. Informasi yang disajikan oleh pers telah diseleksi. Semakin banyak </w:t>
      </w:r>
      <w:r w:rsidRPr="005A25B0">
        <w:rPr>
          <w:rFonts w:ascii="Times New Roman" w:hAnsi="Times New Roman"/>
          <w:color w:val="000000" w:themeColor="text1"/>
        </w:rPr>
        <w:t xml:space="preserve">dan berkualitas informasi </w:t>
      </w:r>
      <w:r w:rsidRPr="005A25B0">
        <w:rPr>
          <w:rFonts w:ascii="Times New Roman" w:hAnsi="Times New Roman"/>
          <w:color w:val="000000" w:themeColor="text1"/>
        </w:rPr>
        <w:lastRenderedPageBreak/>
        <w:t>yang bisa diterima masyarakat, maka semakin kuat kontrol yang dipegang masyarakat untuk memperoleh hak-hak yang dimilikinya.</w:t>
      </w:r>
    </w:p>
    <w:p w:rsidR="0092178E" w:rsidRPr="005A25B0" w:rsidRDefault="0092178E" w:rsidP="0092178E">
      <w:pPr>
        <w:pStyle w:val="ListParagraph"/>
        <w:numPr>
          <w:ilvl w:val="0"/>
          <w:numId w:val="31"/>
        </w:numPr>
        <w:spacing w:before="0" w:beforeAutospacing="0" w:after="0" w:afterAutospacing="0" w:line="480" w:lineRule="auto"/>
        <w:ind w:left="567" w:hanging="567"/>
        <w:jc w:val="both"/>
        <w:rPr>
          <w:rFonts w:ascii="Times New Roman" w:hAnsi="Times New Roman"/>
          <w:bCs/>
          <w:color w:val="000000" w:themeColor="text1"/>
        </w:rPr>
      </w:pPr>
      <w:r w:rsidRPr="005A25B0">
        <w:rPr>
          <w:rFonts w:ascii="Times New Roman" w:hAnsi="Times New Roman"/>
          <w:bCs/>
          <w:color w:val="000000" w:themeColor="text1"/>
        </w:rPr>
        <w:t>Fungsi Pers sebagai Media Pendidikan</w:t>
      </w:r>
    </w:p>
    <w:p w:rsidR="0092178E" w:rsidRPr="005A25B0" w:rsidRDefault="0092178E" w:rsidP="0092178E">
      <w:pPr>
        <w:pStyle w:val="ListParagraph"/>
        <w:spacing w:after="0" w:line="480" w:lineRule="auto"/>
        <w:ind w:left="567" w:firstLine="567"/>
        <w:jc w:val="both"/>
        <w:rPr>
          <w:rFonts w:ascii="Times New Roman" w:hAnsi="Times New Roman"/>
          <w:bCs/>
          <w:color w:val="000000" w:themeColor="text1"/>
        </w:rPr>
      </w:pPr>
      <w:r w:rsidRPr="005A25B0">
        <w:rPr>
          <w:rFonts w:ascii="Times New Roman" w:hAnsi="Times New Roman"/>
          <w:color w:val="000000" w:themeColor="text1"/>
        </w:rPr>
        <w:t>Fungsi pers di Indonesia sebagai media pendidikan, yang dimaksud bukanlah pendidikan formal, melainkan instruksional. Melalui pers, masyarakat bisa memperoleh kritik dan saran untuk kepentingan bersama.</w:t>
      </w:r>
      <w:r w:rsidRPr="005A25B0">
        <w:rPr>
          <w:rFonts w:ascii="Times New Roman" w:hAnsi="Times New Roman"/>
          <w:color w:val="000000" w:themeColor="text1"/>
        </w:rPr>
        <w:br/>
        <w:t>Ini juga dapat memperluas wawasan untuk memahami lingkungan dan budaya Indonesia yang beragam jenis dan mengaplikasikannya dalam berkehidupan bermasyarakat.</w:t>
      </w:r>
    </w:p>
    <w:p w:rsidR="0092178E" w:rsidRDefault="0092178E" w:rsidP="0092178E">
      <w:pPr>
        <w:pStyle w:val="ListParagraph"/>
        <w:numPr>
          <w:ilvl w:val="0"/>
          <w:numId w:val="31"/>
        </w:numPr>
        <w:spacing w:before="0" w:beforeAutospacing="0" w:after="0" w:afterAutospacing="0" w:line="480" w:lineRule="auto"/>
        <w:ind w:left="567" w:hanging="567"/>
        <w:jc w:val="both"/>
        <w:rPr>
          <w:rFonts w:ascii="Times New Roman" w:hAnsi="Times New Roman"/>
          <w:bCs/>
          <w:color w:val="000000" w:themeColor="text1"/>
          <w:bdr w:val="none" w:sz="0" w:space="0" w:color="auto" w:frame="1"/>
        </w:rPr>
      </w:pPr>
      <w:r w:rsidRPr="00B92719">
        <w:rPr>
          <w:rFonts w:ascii="Times New Roman" w:hAnsi="Times New Roman"/>
          <w:bCs/>
          <w:color w:val="000000" w:themeColor="text1"/>
          <w:bdr w:val="none" w:sz="0" w:space="0" w:color="auto" w:frame="1"/>
        </w:rPr>
        <w:t>Fungsi Pers sebagai Media Hiburan</w:t>
      </w:r>
    </w:p>
    <w:p w:rsidR="0092178E" w:rsidRPr="00665E32" w:rsidRDefault="0092178E" w:rsidP="0092178E">
      <w:pPr>
        <w:pStyle w:val="ListParagraph"/>
        <w:spacing w:after="0" w:line="480" w:lineRule="auto"/>
        <w:ind w:left="567" w:firstLine="567"/>
        <w:jc w:val="both"/>
        <w:rPr>
          <w:rFonts w:ascii="Times New Roman" w:hAnsi="Times New Roman"/>
          <w:color w:val="000000" w:themeColor="text1"/>
        </w:rPr>
      </w:pPr>
      <w:r w:rsidRPr="00B92719">
        <w:rPr>
          <w:rFonts w:ascii="Times New Roman" w:hAnsi="Times New Roman"/>
          <w:color w:val="000000" w:themeColor="text1"/>
        </w:rPr>
        <w:t>Fungsi Pers di Indonesia sebagai media hiburan ini untuk mengimbangi berita berat, di mana hal ini juga menjadi kebutuhan dasar manusia bahwa hiburan juga diperlukan dan harus dipenuhi. Untuk memperoleh hiburan ini, bisa melalui radio, televisi, YouTube, dan lain seb</w:t>
      </w:r>
      <w:r>
        <w:rPr>
          <w:rFonts w:ascii="Times New Roman" w:hAnsi="Times New Roman"/>
          <w:color w:val="000000" w:themeColor="text1"/>
        </w:rPr>
        <w:t>againya.</w:t>
      </w:r>
    </w:p>
    <w:p w:rsidR="0092178E" w:rsidRPr="00B92719" w:rsidRDefault="0092178E" w:rsidP="0092178E">
      <w:pPr>
        <w:pStyle w:val="ListParagraph"/>
        <w:numPr>
          <w:ilvl w:val="0"/>
          <w:numId w:val="31"/>
        </w:numPr>
        <w:spacing w:before="0" w:beforeAutospacing="0" w:after="0" w:afterAutospacing="0" w:line="480" w:lineRule="auto"/>
        <w:ind w:left="567" w:hanging="567"/>
        <w:jc w:val="both"/>
        <w:rPr>
          <w:rFonts w:ascii="Times New Roman" w:hAnsi="Times New Roman"/>
          <w:color w:val="000000" w:themeColor="text1"/>
        </w:rPr>
      </w:pPr>
      <w:r w:rsidRPr="00B92719">
        <w:rPr>
          <w:rFonts w:ascii="Times New Roman" w:hAnsi="Times New Roman"/>
          <w:bCs/>
          <w:color w:val="000000" w:themeColor="text1"/>
        </w:rPr>
        <w:t>Fungsi Pers sebagai Media Kontrol Sosial</w:t>
      </w:r>
    </w:p>
    <w:p w:rsidR="0092178E" w:rsidRPr="005A25B0" w:rsidRDefault="0092178E" w:rsidP="0092178E">
      <w:pPr>
        <w:spacing w:after="0" w:line="480" w:lineRule="auto"/>
        <w:ind w:left="567" w:firstLine="567"/>
        <w:jc w:val="both"/>
        <w:rPr>
          <w:rFonts w:ascii="Times New Roman" w:hAnsi="Times New Roman" w:cs="Times New Roman"/>
          <w:color w:val="000000" w:themeColor="text1"/>
          <w:sz w:val="24"/>
          <w:szCs w:val="24"/>
          <w:lang w:eastAsia="id-ID"/>
        </w:rPr>
      </w:pPr>
      <w:r w:rsidRPr="005A25B0">
        <w:rPr>
          <w:rFonts w:ascii="Times New Roman" w:hAnsi="Times New Roman" w:cs="Times New Roman"/>
          <w:bCs/>
          <w:color w:val="000000" w:themeColor="text1"/>
          <w:sz w:val="24"/>
          <w:szCs w:val="24"/>
          <w:lang w:eastAsia="id-ID"/>
        </w:rPr>
        <w:t xml:space="preserve">Pers harus bisa </w:t>
      </w:r>
      <w:r w:rsidRPr="005A25B0">
        <w:rPr>
          <w:rFonts w:ascii="Times New Roman" w:hAnsi="Times New Roman" w:cs="Times New Roman"/>
          <w:color w:val="000000" w:themeColor="text1"/>
          <w:sz w:val="24"/>
          <w:szCs w:val="24"/>
          <w:lang w:eastAsia="id-ID"/>
        </w:rPr>
        <w:t>mengontrol, mengoreksi, mengkritik sesuatu yang sifatnya konstruktif guna mencegah terjadinya penyalahgunaan kekuasaan, baik itu </w:t>
      </w:r>
      <w:hyperlink r:id="rId8" w:tgtFrame="_blank" w:history="1">
        <w:r w:rsidRPr="005A25B0">
          <w:rPr>
            <w:rFonts w:ascii="Times New Roman" w:hAnsi="Times New Roman" w:cs="Times New Roman"/>
            <w:bCs/>
            <w:color w:val="000000" w:themeColor="text1"/>
            <w:sz w:val="24"/>
            <w:szCs w:val="24"/>
            <w:bdr w:val="none" w:sz="0" w:space="0" w:color="auto" w:frame="1"/>
            <w:lang w:eastAsia="id-ID"/>
          </w:rPr>
          <w:t>Korupsi</w:t>
        </w:r>
      </w:hyperlink>
      <w:r w:rsidRPr="005A25B0">
        <w:rPr>
          <w:rFonts w:ascii="Times New Roman" w:hAnsi="Times New Roman" w:cs="Times New Roman"/>
          <w:color w:val="000000" w:themeColor="text1"/>
          <w:sz w:val="24"/>
          <w:szCs w:val="24"/>
          <w:lang w:eastAsia="id-ID"/>
        </w:rPr>
        <w:t>, Kolusi, Nepotisme (KKN) maupun penyimpangan dan penyelewengan dalam kehidupan masyarakat, bangsa, dan negara.</w:t>
      </w:r>
    </w:p>
    <w:p w:rsidR="0092178E" w:rsidRPr="00B92719" w:rsidRDefault="0092178E" w:rsidP="0092178E">
      <w:pPr>
        <w:pStyle w:val="ListParagraph"/>
        <w:numPr>
          <w:ilvl w:val="0"/>
          <w:numId w:val="31"/>
        </w:numPr>
        <w:spacing w:before="0" w:beforeAutospacing="0" w:after="0" w:afterAutospacing="0" w:line="480" w:lineRule="auto"/>
        <w:ind w:left="567" w:hanging="567"/>
        <w:jc w:val="both"/>
        <w:rPr>
          <w:rFonts w:ascii="Times New Roman" w:hAnsi="Times New Roman"/>
          <w:bCs/>
          <w:color w:val="000000" w:themeColor="text1"/>
          <w:bdr w:val="none" w:sz="0" w:space="0" w:color="auto" w:frame="1"/>
        </w:rPr>
      </w:pPr>
      <w:r w:rsidRPr="00B92719">
        <w:rPr>
          <w:rFonts w:ascii="Times New Roman" w:hAnsi="Times New Roman"/>
          <w:bCs/>
          <w:color w:val="000000" w:themeColor="text1"/>
          <w:bdr w:val="none" w:sz="0" w:space="0" w:color="auto" w:frame="1"/>
        </w:rPr>
        <w:t>Fungsi Pers sebagai Lembaga Ekonomi</w:t>
      </w:r>
    </w:p>
    <w:p w:rsidR="0092178E" w:rsidRDefault="0092178E" w:rsidP="0092178E">
      <w:pPr>
        <w:pStyle w:val="ListParagraph"/>
        <w:spacing w:after="0" w:line="480" w:lineRule="auto"/>
        <w:ind w:left="567" w:firstLine="567"/>
        <w:jc w:val="both"/>
        <w:rPr>
          <w:rFonts w:ascii="Times New Roman" w:hAnsi="Times New Roman"/>
          <w:color w:val="000000" w:themeColor="text1"/>
        </w:rPr>
      </w:pPr>
      <w:r w:rsidRPr="005A25B0">
        <w:rPr>
          <w:rFonts w:ascii="Times New Roman" w:hAnsi="Times New Roman"/>
          <w:color w:val="000000" w:themeColor="text1"/>
        </w:rPr>
        <w:t xml:space="preserve">Pers tidak hanya sebagai media informasi akan tetapi merupakan lembaga ekonomi. Pers menjadi industri media yang mampu mendapatkan </w:t>
      </w:r>
      <w:r w:rsidRPr="005A25B0">
        <w:rPr>
          <w:rFonts w:ascii="Times New Roman" w:hAnsi="Times New Roman"/>
          <w:color w:val="000000" w:themeColor="text1"/>
        </w:rPr>
        <w:lastRenderedPageBreak/>
        <w:t>lapangan pekerjaan yang baik dan menciptakan keuntungan. Namun pers yang ideal beriorientasi kepentingan publik daripada kepentingan bisnis.</w:t>
      </w: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pStyle w:val="ListParagraph"/>
        <w:spacing w:after="0" w:line="480" w:lineRule="auto"/>
        <w:ind w:firstLine="273"/>
        <w:jc w:val="both"/>
        <w:rPr>
          <w:rFonts w:ascii="Times New Roman" w:hAnsi="Times New Roman"/>
          <w:color w:val="000000" w:themeColor="text1"/>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Default="0092178E" w:rsidP="0092178E">
      <w:pPr>
        <w:spacing w:after="0" w:line="360" w:lineRule="auto"/>
        <w:rPr>
          <w:rFonts w:ascii="Times New Roman" w:hAnsi="Times New Roman" w:cs="Times New Roman"/>
          <w:color w:val="000000" w:themeColor="text1"/>
          <w:sz w:val="24"/>
          <w:szCs w:val="24"/>
          <w:lang w:eastAsia="id-ID"/>
        </w:rPr>
      </w:pPr>
    </w:p>
    <w:p w:rsidR="0092178E" w:rsidRPr="0012242F" w:rsidRDefault="0092178E" w:rsidP="0012242F">
      <w:pPr>
        <w:spacing w:after="0" w:line="480" w:lineRule="auto"/>
        <w:jc w:val="both"/>
        <w:rPr>
          <w:lang w:val="en-US"/>
        </w:rPr>
      </w:pPr>
      <w:bookmarkStart w:id="0" w:name="_GoBack"/>
      <w:bookmarkEnd w:id="0"/>
    </w:p>
    <w:sectPr w:rsidR="0092178E" w:rsidRPr="0012242F" w:rsidSect="006B4876">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F9" w:rsidRDefault="00EE56F9" w:rsidP="0092178E">
      <w:pPr>
        <w:spacing w:after="0" w:line="240" w:lineRule="auto"/>
      </w:pPr>
      <w:r>
        <w:separator/>
      </w:r>
    </w:p>
  </w:endnote>
  <w:endnote w:type="continuationSeparator" w:id="0">
    <w:p w:rsidR="00EE56F9" w:rsidRDefault="00EE56F9" w:rsidP="0092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F9" w:rsidRDefault="00EE56F9" w:rsidP="0092178E">
      <w:pPr>
        <w:spacing w:after="0" w:line="240" w:lineRule="auto"/>
      </w:pPr>
      <w:r>
        <w:separator/>
      </w:r>
    </w:p>
  </w:footnote>
  <w:footnote w:type="continuationSeparator" w:id="0">
    <w:p w:rsidR="00EE56F9" w:rsidRDefault="00EE56F9" w:rsidP="0092178E">
      <w:pPr>
        <w:spacing w:after="0" w:line="240" w:lineRule="auto"/>
      </w:pPr>
      <w:r>
        <w:continuationSeparator/>
      </w:r>
    </w:p>
  </w:footnote>
  <w:footnote w:id="1">
    <w:p w:rsidR="0092178E" w:rsidRPr="00643988" w:rsidRDefault="0092178E" w:rsidP="0092178E">
      <w:pPr>
        <w:pStyle w:val="FootnoteText"/>
        <w:ind w:firstLine="720"/>
        <w:rPr>
          <w:rFonts w:ascii="Times New Roman" w:hAnsi="Times New Roman" w:cs="Times New Roman"/>
        </w:rPr>
      </w:pPr>
      <w:r w:rsidRPr="00643988">
        <w:rPr>
          <w:rStyle w:val="FootnoteReference"/>
          <w:rFonts w:ascii="Times New Roman" w:hAnsi="Times New Roman" w:cs="Times New Roman"/>
        </w:rPr>
        <w:footnoteRef/>
      </w:r>
      <w:r w:rsidRPr="00643988">
        <w:rPr>
          <w:rFonts w:ascii="Times New Roman" w:hAnsi="Times New Roman" w:cs="Times New Roman"/>
        </w:rPr>
        <w:t xml:space="preserve"> </w:t>
      </w:r>
      <w:r w:rsidRPr="00643988">
        <w:rPr>
          <w:rFonts w:ascii="Times New Roman" w:hAnsi="Times New Roman" w:cs="Times New Roman"/>
        </w:rPr>
        <w:fldChar w:fldCharType="begin"/>
      </w:r>
      <w:r>
        <w:rPr>
          <w:rFonts w:ascii="Times New Roman" w:hAnsi="Times New Roman" w:cs="Times New Roman"/>
        </w:rPr>
        <w:instrText xml:space="preserve"> ADDIN ZOTERO_ITEM CSL_CITATION {"citationID":"YH6IVT7K","properties":{"formattedCitation":"Ahmadi, {\\i{}Media Literasi Sekolah}.","plainCitation":"Ahmadi, Media Literasi Sekolah.","noteIndex":17},"citationItems":[{"id":1,"uris":["http://zotero.org/users/local/q3Z2oMfu/items/A3RAGYYR"],"itemData":{"id":1,"type":"book","event-place":"Semarang","publisher-place":"Semarang","title":"Media Literasi Sekolah","author":[{"family":"Ahmadi","given":"Farid"}],"issued":{"date-parts":[["2022"]]}}}],"schema":"https://github.com/citation-style-language/schema/raw/master/csl-citation.json"} </w:instrText>
      </w:r>
      <w:r w:rsidRPr="00643988">
        <w:rPr>
          <w:rFonts w:ascii="Times New Roman" w:hAnsi="Times New Roman" w:cs="Times New Roman"/>
        </w:rPr>
        <w:fldChar w:fldCharType="separate"/>
      </w:r>
      <w:r w:rsidRPr="00693C23">
        <w:rPr>
          <w:rFonts w:ascii="Times New Roman" w:hAnsi="Times New Roman" w:cs="Times New Roman"/>
          <w:szCs w:val="24"/>
        </w:rPr>
        <w:t xml:space="preserve">Ahmadi, </w:t>
      </w:r>
      <w:r w:rsidRPr="00693C23">
        <w:rPr>
          <w:rFonts w:ascii="Times New Roman" w:hAnsi="Times New Roman" w:cs="Times New Roman"/>
          <w:i/>
          <w:iCs/>
          <w:szCs w:val="24"/>
        </w:rPr>
        <w:t>Media Literasi Sekolah</w:t>
      </w:r>
      <w:r w:rsidRPr="00693C23">
        <w:rPr>
          <w:rFonts w:ascii="Times New Roman" w:hAnsi="Times New Roman" w:cs="Times New Roman"/>
          <w:szCs w:val="24"/>
        </w:rPr>
        <w:t>.</w:t>
      </w:r>
      <w:r w:rsidRPr="00643988">
        <w:rPr>
          <w:rFonts w:ascii="Times New Roman" w:hAnsi="Times New Roman" w:cs="Times New Roman"/>
        </w:rPr>
        <w:fldChar w:fldCharType="end"/>
      </w:r>
    </w:p>
  </w:footnote>
  <w:footnote w:id="2">
    <w:p w:rsidR="0092178E" w:rsidRPr="00643988" w:rsidRDefault="0092178E" w:rsidP="0092178E">
      <w:pPr>
        <w:pStyle w:val="FootnoteText"/>
        <w:ind w:firstLine="720"/>
        <w:rPr>
          <w:rFonts w:ascii="Times New Roman" w:hAnsi="Times New Roman" w:cs="Times New Roman"/>
        </w:rPr>
      </w:pPr>
      <w:r w:rsidRPr="00643988">
        <w:rPr>
          <w:rStyle w:val="FootnoteReference"/>
          <w:rFonts w:ascii="Times New Roman" w:hAnsi="Times New Roman" w:cs="Times New Roman"/>
        </w:rPr>
        <w:footnoteRef/>
      </w:r>
      <w:r w:rsidRPr="00643988">
        <w:rPr>
          <w:rFonts w:ascii="Times New Roman" w:hAnsi="Times New Roman" w:cs="Times New Roman"/>
        </w:rPr>
        <w:t xml:space="preserve"> </w:t>
      </w:r>
      <w:r w:rsidRPr="00643988">
        <w:rPr>
          <w:rFonts w:ascii="Times New Roman" w:hAnsi="Times New Roman" w:cs="Times New Roman"/>
        </w:rPr>
        <w:fldChar w:fldCharType="begin"/>
      </w:r>
      <w:r>
        <w:rPr>
          <w:rFonts w:ascii="Times New Roman" w:hAnsi="Times New Roman" w:cs="Times New Roman"/>
        </w:rPr>
        <w:instrText xml:space="preserve"> ADDIN ZOTERO_ITEM CSL_CITATION {"citationID":"IUsfpH76","properties":{"formattedCitation":"Hamidulloh Ibda, {\\i{}Konsep Dan Aplikasi Literasi Baru Di Era Revolusi Industri 4.0 Dan Society 5.0}.","plainCitation":"Hamidulloh Ibda, Konsep Dan Aplikasi Literasi Baru Di Era Revolusi Industri 4.0 Dan Society 5.0.","dontUpdate":true,"noteIndex":18},"citationItems":[{"id":2,"uris":["http://zotero.org/users/local/q3Z2oMfu/items/L47BVP4C"],"itemData":{"id":2,"type":"book","title":"Konsep dan Aplikasi Literasi Baru di Era Revolusi Industri 4.0 dan Society 5.0","author":[{"family":"Hamidulloh Ibda","given":""}],"issued":{"date-parts":[["2020"]]}}}],"schema":"https://github.com/citation-style-language/schema/raw/master/csl-citation.json"} </w:instrText>
      </w:r>
      <w:r w:rsidRPr="00643988">
        <w:rPr>
          <w:rFonts w:ascii="Times New Roman" w:hAnsi="Times New Roman" w:cs="Times New Roman"/>
        </w:rPr>
        <w:fldChar w:fldCharType="separate"/>
      </w:r>
      <w:r w:rsidRPr="00643988">
        <w:rPr>
          <w:rFonts w:ascii="Times New Roman" w:hAnsi="Times New Roman" w:cs="Times New Roman"/>
          <w:szCs w:val="24"/>
        </w:rPr>
        <w:t xml:space="preserve">Hamidulloh Ibda, </w:t>
      </w:r>
      <w:r w:rsidRPr="00643988">
        <w:rPr>
          <w:rFonts w:ascii="Times New Roman" w:hAnsi="Times New Roman" w:cs="Times New Roman"/>
          <w:i/>
          <w:iCs/>
          <w:szCs w:val="24"/>
        </w:rPr>
        <w:t>Konsep Dan Aplikasi Literasi Baru Di Era Revolusi Industri 4.0 Dan Society 5.</w:t>
      </w:r>
      <w:r w:rsidRPr="00643988">
        <w:rPr>
          <w:rFonts w:ascii="Times New Roman" w:hAnsi="Times New Roman" w:cs="Times New Roman"/>
        </w:rPr>
        <w:fldChar w:fldCharType="end"/>
      </w:r>
      <w:r>
        <w:rPr>
          <w:rFonts w:ascii="Times New Roman" w:hAnsi="Times New Roman" w:cs="Times New Roman"/>
        </w:rPr>
        <w:t>0  (Semarang : CV. Pilar Nusantara, 2020) h.32.</w:t>
      </w:r>
    </w:p>
  </w:footnote>
  <w:footnote w:id="3">
    <w:p w:rsidR="0092178E" w:rsidRPr="00363FC6" w:rsidRDefault="0092178E" w:rsidP="0092178E">
      <w:pPr>
        <w:pStyle w:val="FootnoteText"/>
        <w:ind w:firstLine="720"/>
        <w:jc w:val="both"/>
        <w:rPr>
          <w:rFonts w:ascii="Times New Roman" w:hAnsi="Times New Roman" w:cs="Times New Roman"/>
        </w:rPr>
      </w:pPr>
      <w:r w:rsidRPr="00363FC6">
        <w:rPr>
          <w:rStyle w:val="FootnoteReference"/>
          <w:rFonts w:ascii="Times New Roman" w:hAnsi="Times New Roman" w:cs="Times New Roman"/>
        </w:rPr>
        <w:footnoteRef/>
      </w:r>
      <w:r w:rsidRPr="00363FC6">
        <w:rPr>
          <w:rFonts w:ascii="Times New Roman" w:hAnsi="Times New Roman" w:cs="Times New Roman"/>
        </w:rPr>
        <w:t xml:space="preserve"> </w:t>
      </w:r>
      <w:r w:rsidRPr="00643988">
        <w:rPr>
          <w:rFonts w:ascii="Times New Roman" w:hAnsi="Times New Roman" w:cs="Times New Roman"/>
        </w:rPr>
        <w:fldChar w:fldCharType="begin"/>
      </w:r>
      <w:r>
        <w:rPr>
          <w:rFonts w:ascii="Times New Roman" w:hAnsi="Times New Roman" w:cs="Times New Roman"/>
        </w:rPr>
        <w:instrText xml:space="preserve"> ADDIN ZOTERO_ITEM CSL_CITATION {"citationID":"FdrTvmMs","properties":{"formattedCitation":"Hamidulloh Ibda, {\\i{}Konsep Dan Aplikasi Literasi Baru Di Era Revolusi Industri 4.0 Dan Society 5.0}.","plainCitation":"Hamidulloh Ibda, Konsep Dan Aplikasi Literasi Baru Di Era Revolusi Industri 4.0 Dan Society 5.0.","dontUpdate":true,"noteIndex":19},"citationItems":[{"id":2,"uris":["http://zotero.org/users/local/q3Z2oMfu/items/L47BVP4C"],"itemData":{"id":2,"type":"book","title":"Konsep dan Aplikasi Literasi Baru di Era Revolusi Industri 4.0 dan Society 5.0","author":[{"family":"Hamidulloh Ibda","given":""}],"issued":{"date-parts":[["2020"]]}}}],"schema":"https://github.com/citation-style-language/schema/raw/master/csl-citation.json"} </w:instrText>
      </w:r>
      <w:r w:rsidRPr="00643988">
        <w:rPr>
          <w:rFonts w:ascii="Times New Roman" w:hAnsi="Times New Roman" w:cs="Times New Roman"/>
        </w:rPr>
        <w:fldChar w:fldCharType="separate"/>
      </w:r>
      <w:r w:rsidRPr="00643988">
        <w:rPr>
          <w:rFonts w:ascii="Times New Roman" w:hAnsi="Times New Roman" w:cs="Times New Roman"/>
          <w:szCs w:val="24"/>
        </w:rPr>
        <w:t xml:space="preserve">Hamidulloh Ibda, </w:t>
      </w:r>
      <w:r w:rsidRPr="00643988">
        <w:rPr>
          <w:rFonts w:ascii="Times New Roman" w:hAnsi="Times New Roman" w:cs="Times New Roman"/>
          <w:i/>
          <w:iCs/>
          <w:szCs w:val="24"/>
        </w:rPr>
        <w:t>Konsep Dan Aplikasi Literasi Baru Di Era Revolusi Industri 4.0 Dan Society 5.</w:t>
      </w:r>
      <w:r w:rsidRPr="00643988">
        <w:rPr>
          <w:rFonts w:ascii="Times New Roman" w:hAnsi="Times New Roman" w:cs="Times New Roman"/>
        </w:rPr>
        <w:fldChar w:fldCharType="end"/>
      </w:r>
      <w:r>
        <w:rPr>
          <w:rFonts w:ascii="Times New Roman" w:hAnsi="Times New Roman" w:cs="Times New Roman"/>
        </w:rPr>
        <w:t>0  (Semarang : CV. Pilar Nusantara, 2020) h.32.</w:t>
      </w:r>
    </w:p>
  </w:footnote>
  <w:footnote w:id="4">
    <w:p w:rsidR="0092178E" w:rsidRPr="00363FC6" w:rsidRDefault="0092178E" w:rsidP="0092178E">
      <w:pPr>
        <w:spacing w:after="0" w:line="246" w:lineRule="auto"/>
        <w:ind w:right="-15" w:firstLine="720"/>
        <w:jc w:val="both"/>
        <w:rPr>
          <w:rFonts w:ascii="Times New Roman" w:hAnsi="Times New Roman" w:cs="Times New Roman"/>
          <w:sz w:val="20"/>
          <w:szCs w:val="20"/>
        </w:rPr>
      </w:pPr>
      <w:r w:rsidRPr="00363FC6">
        <w:rPr>
          <w:rStyle w:val="FootnoteReference"/>
          <w:rFonts w:ascii="Times New Roman" w:hAnsi="Times New Roman" w:cs="Times New Roman"/>
          <w:sz w:val="20"/>
          <w:szCs w:val="20"/>
        </w:rPr>
        <w:footnoteRef/>
      </w:r>
      <w:r w:rsidRPr="00363FC6">
        <w:rPr>
          <w:rFonts w:ascii="Times New Roman" w:hAnsi="Times New Roman" w:cs="Times New Roman"/>
          <w:sz w:val="20"/>
          <w:szCs w:val="20"/>
        </w:rPr>
        <w:t xml:space="preserve"> Dea Rizky Wulandari, “</w:t>
      </w:r>
      <w:r w:rsidRPr="00363FC6">
        <w:rPr>
          <w:rFonts w:ascii="Times New Roman" w:eastAsia="Times New Roman" w:hAnsi="Times New Roman" w:cs="Times New Roman"/>
          <w:sz w:val="20"/>
          <w:szCs w:val="20"/>
        </w:rPr>
        <w:t xml:space="preserve">Hubungan Literasi Membaca Dengan Keterampilan Menulis Karangan  Narasi Siswa Kelas V Gugus IIII Kecamatan Kediri Lombok Barat”, (Skripsi, </w:t>
      </w:r>
      <w:r>
        <w:rPr>
          <w:rFonts w:ascii="Times New Roman" w:eastAsia="Times New Roman" w:hAnsi="Times New Roman" w:cs="Times New Roman"/>
          <w:sz w:val="20"/>
          <w:szCs w:val="20"/>
        </w:rPr>
        <w:t xml:space="preserve">Program Sarjana </w:t>
      </w:r>
      <w:r w:rsidRPr="00363FC6">
        <w:rPr>
          <w:rFonts w:ascii="Times New Roman" w:eastAsia="Times New Roman" w:hAnsi="Times New Roman" w:cs="Times New Roman"/>
          <w:sz w:val="20"/>
          <w:szCs w:val="20"/>
        </w:rPr>
        <w:t>Universitas Muhammadiyah Mataram, Lombok, 2022).</w:t>
      </w:r>
    </w:p>
  </w:footnote>
  <w:footnote w:id="5">
    <w:p w:rsidR="0092178E" w:rsidRPr="007407FE" w:rsidRDefault="0092178E" w:rsidP="0092178E">
      <w:pPr>
        <w:pStyle w:val="FootnoteText"/>
        <w:jc w:val="both"/>
        <w:rPr>
          <w:rFonts w:ascii="Times New Roman" w:hAnsi="Times New Roman" w:cs="Times New Roman"/>
        </w:rPr>
      </w:pPr>
    </w:p>
  </w:footnote>
  <w:footnote w:id="6">
    <w:p w:rsidR="0092178E" w:rsidRPr="00363FC6" w:rsidRDefault="0092178E" w:rsidP="0092178E">
      <w:pPr>
        <w:pStyle w:val="FootnoteText"/>
        <w:ind w:firstLine="720"/>
        <w:rPr>
          <w:rFonts w:ascii="Times New Roman" w:hAnsi="Times New Roman" w:cs="Times New Roman"/>
        </w:rPr>
      </w:pPr>
      <w:r w:rsidRPr="00363FC6">
        <w:rPr>
          <w:rStyle w:val="FootnoteReference"/>
          <w:rFonts w:ascii="Times New Roman" w:hAnsi="Times New Roman" w:cs="Times New Roman"/>
        </w:rPr>
        <w:footnoteRef/>
      </w:r>
      <w:r w:rsidRPr="00363FC6">
        <w:rPr>
          <w:rFonts w:ascii="Times New Roman" w:hAnsi="Times New Roman" w:cs="Times New Roman"/>
        </w:rPr>
        <w:t xml:space="preserve"> </w:t>
      </w:r>
      <w:r w:rsidRPr="00363FC6">
        <w:rPr>
          <w:rFonts w:ascii="Times New Roman" w:hAnsi="Times New Roman" w:cs="Times New Roman"/>
        </w:rPr>
        <w:fldChar w:fldCharType="begin"/>
      </w:r>
      <w:r>
        <w:rPr>
          <w:rFonts w:ascii="Times New Roman" w:hAnsi="Times New Roman" w:cs="Times New Roman"/>
        </w:rPr>
        <w:instrText xml:space="preserve"> ADDIN ZOTERO_ITEM CSL_CITATION {"citationID":"6LnE7iLh","properties":{"formattedCitation":"Kementrian Pendidikan dan Kebudayaan, {\\i{}Buku Literasi Baca Tulis}.","plainCitation":"Kementrian Pendidikan dan Kebudayaan, Buku Literasi Baca Tulis.","dontUpdate":true,"noteIndex":22},"citationItems":[{"id":13,"uris":["http://zotero.org/users/local/q3Z2oMfu/items/PSNN5ZEA"],"itemData":{"id":13,"type":"book","event-place":"Jakarta","publisher-place":"Jakarta","title":"Buku Literasi Baca Tulis","author":[{"family":"Kementrian Pendidikan dan Kebudayaan","given":""}],"issued":{"date-parts":[["2022"]]}}}],"schema":"https://github.com/citation-style-language/schema/raw/master/csl-citation.json"} </w:instrText>
      </w:r>
      <w:r w:rsidRPr="00363FC6">
        <w:rPr>
          <w:rFonts w:ascii="Times New Roman" w:hAnsi="Times New Roman" w:cs="Times New Roman"/>
        </w:rPr>
        <w:fldChar w:fldCharType="separate"/>
      </w:r>
      <w:r w:rsidRPr="00363FC6">
        <w:rPr>
          <w:rFonts w:ascii="Times New Roman" w:hAnsi="Times New Roman" w:cs="Times New Roman"/>
          <w:szCs w:val="24"/>
        </w:rPr>
        <w:t xml:space="preserve">Kementrian Pendidikan dan Kebudayaan, </w:t>
      </w:r>
      <w:r w:rsidRPr="00363FC6">
        <w:rPr>
          <w:rFonts w:ascii="Times New Roman" w:hAnsi="Times New Roman" w:cs="Times New Roman"/>
          <w:i/>
          <w:iCs/>
          <w:szCs w:val="24"/>
        </w:rPr>
        <w:t>Buku Literasi Baca Tulis</w:t>
      </w:r>
      <w:r>
        <w:rPr>
          <w:rFonts w:ascii="Times New Roman" w:hAnsi="Times New Roman" w:cs="Times New Roman"/>
          <w:i/>
          <w:iCs/>
          <w:szCs w:val="24"/>
        </w:rPr>
        <w:t xml:space="preserve">`                  </w:t>
      </w:r>
      <w:r w:rsidRPr="00363FC6">
        <w:rPr>
          <w:rFonts w:ascii="Times New Roman" w:hAnsi="Times New Roman" w:cs="Times New Roman"/>
          <w:szCs w:val="24"/>
        </w:rPr>
        <w:t>.</w:t>
      </w:r>
      <w:r w:rsidRPr="00363FC6">
        <w:rPr>
          <w:rFonts w:ascii="Times New Roman" w:hAnsi="Times New Roman" w:cs="Times New Roman"/>
        </w:rPr>
        <w:fldChar w:fldCharType="end"/>
      </w:r>
    </w:p>
  </w:footnote>
  <w:footnote w:id="7">
    <w:p w:rsidR="0092178E" w:rsidRPr="00363FC6" w:rsidRDefault="0092178E" w:rsidP="0092178E">
      <w:pPr>
        <w:pStyle w:val="FootnoteText"/>
        <w:ind w:firstLine="720"/>
        <w:rPr>
          <w:rFonts w:ascii="Times New Roman" w:hAnsi="Times New Roman" w:cs="Times New Roman"/>
        </w:rPr>
      </w:pPr>
      <w:r w:rsidRPr="00363FC6">
        <w:rPr>
          <w:rStyle w:val="FootnoteReference"/>
          <w:rFonts w:ascii="Times New Roman" w:hAnsi="Times New Roman" w:cs="Times New Roman"/>
        </w:rPr>
        <w:footnoteRef/>
      </w:r>
      <w:r w:rsidRPr="00363FC6">
        <w:rPr>
          <w:rFonts w:ascii="Times New Roman" w:hAnsi="Times New Roman" w:cs="Times New Roman"/>
        </w:rPr>
        <w:t xml:space="preserve"> </w:t>
      </w:r>
      <w:r w:rsidRPr="00363FC6">
        <w:rPr>
          <w:rFonts w:ascii="Times New Roman" w:hAnsi="Times New Roman" w:cs="Times New Roman"/>
        </w:rPr>
        <w:fldChar w:fldCharType="begin"/>
      </w:r>
      <w:r>
        <w:rPr>
          <w:rFonts w:ascii="Times New Roman" w:hAnsi="Times New Roman" w:cs="Times New Roman"/>
        </w:rPr>
        <w:instrText xml:space="preserve"> ADDIN ZOTERO_ITEM CSL_CITATION {"citationID":"oCx0Asxv","properties":{"formattedCitation":"Kementrian Pendidikan dan Kebudayaan, {\\i{}Buku Literasi Numerasi}.","plainCitation":"Kementrian Pendidikan dan Kebudayaan, Buku Literasi Numerasi.","noteIndex":23},"citationItems":[{"id":7,"uris":["http://zotero.org/users/local/q3Z2oMfu/items/38A7SP2P"],"itemData":{"id":7,"type":"book","event-place":"Jakarta","publisher-place":"Jakarta","title":"Buku Literasi Numerasi","author":[{"family":"Kementrian Pendidikan dan Kebudayaan","given":""}],"issued":{"date-parts":[["2017"]]}}}],"schema":"https://github.com/citation-style-language/schema/raw/master/csl-citation.json"} </w:instrText>
      </w:r>
      <w:r w:rsidRPr="00363FC6">
        <w:rPr>
          <w:rFonts w:ascii="Times New Roman" w:hAnsi="Times New Roman" w:cs="Times New Roman"/>
        </w:rPr>
        <w:fldChar w:fldCharType="separate"/>
      </w:r>
      <w:r w:rsidRPr="00363FC6">
        <w:rPr>
          <w:rFonts w:ascii="Times New Roman" w:hAnsi="Times New Roman" w:cs="Times New Roman"/>
          <w:szCs w:val="24"/>
        </w:rPr>
        <w:t xml:space="preserve">Kementrian Pendidikan dan Kebudayaan, </w:t>
      </w:r>
      <w:r w:rsidRPr="00363FC6">
        <w:rPr>
          <w:rFonts w:ascii="Times New Roman" w:hAnsi="Times New Roman" w:cs="Times New Roman"/>
          <w:i/>
          <w:iCs/>
          <w:szCs w:val="24"/>
        </w:rPr>
        <w:t>Buku Literasi Numerasi</w:t>
      </w:r>
      <w:r w:rsidRPr="00363FC6">
        <w:rPr>
          <w:rFonts w:ascii="Times New Roman" w:hAnsi="Times New Roman" w:cs="Times New Roman"/>
          <w:szCs w:val="24"/>
        </w:rPr>
        <w:t>.</w:t>
      </w:r>
      <w:r w:rsidRPr="00363FC6">
        <w:rPr>
          <w:rFonts w:ascii="Times New Roman" w:hAnsi="Times New Roman" w:cs="Times New Roman"/>
        </w:rPr>
        <w:fldChar w:fldCharType="end"/>
      </w:r>
    </w:p>
  </w:footnote>
  <w:footnote w:id="8">
    <w:p w:rsidR="0092178E" w:rsidRDefault="0092178E" w:rsidP="0092178E">
      <w:pPr>
        <w:pStyle w:val="FootnoteText"/>
        <w:ind w:firstLine="720"/>
      </w:pPr>
      <w:r w:rsidRPr="00363FC6">
        <w:rPr>
          <w:rStyle w:val="FootnoteReference"/>
          <w:rFonts w:ascii="Times New Roman" w:hAnsi="Times New Roman" w:cs="Times New Roman"/>
        </w:rPr>
        <w:footnoteRef/>
      </w:r>
      <w:r w:rsidRPr="00363FC6">
        <w:rPr>
          <w:rFonts w:ascii="Times New Roman" w:hAnsi="Times New Roman" w:cs="Times New Roman"/>
        </w:rPr>
        <w:t xml:space="preserve"> </w:t>
      </w:r>
      <w:r w:rsidRPr="00363FC6">
        <w:rPr>
          <w:rFonts w:ascii="Times New Roman" w:hAnsi="Times New Roman" w:cs="Times New Roman"/>
        </w:rPr>
        <w:fldChar w:fldCharType="begin"/>
      </w:r>
      <w:r>
        <w:rPr>
          <w:rFonts w:ascii="Times New Roman" w:hAnsi="Times New Roman" w:cs="Times New Roman"/>
        </w:rPr>
        <w:instrText xml:space="preserve"> ADDIN ZOTERO_ITEM CSL_CITATION {"citationID":"ORvJLXLL","properties":{"formattedCitation":"Kementrian Pendidikan dan Kebudayaan, {\\i{}Buku Literasi Sains}.","plainCitation":"Kementrian Pendidikan dan Kebudayaan, Buku Literasi Sains.","noteIndex":24},"citationItems":[{"id":6,"uris":["http://zotero.org/users/local/q3Z2oMfu/items/8CNA8A3U"],"itemData":{"id":6,"type":"book","event-place":"Jakarta","publisher-place":"Jakarta","title":"Buku Literasi Sains","author":[{"family":"Kementrian Pendidikan dan Kebudayaan","given":""}],"issued":{"date-parts":[["2017"]]}}}],"schema":"https://github.com/citation-style-language/schema/raw/master/csl-citation.json"} </w:instrText>
      </w:r>
      <w:r w:rsidRPr="00363FC6">
        <w:rPr>
          <w:rFonts w:ascii="Times New Roman" w:hAnsi="Times New Roman" w:cs="Times New Roman"/>
        </w:rPr>
        <w:fldChar w:fldCharType="separate"/>
      </w:r>
      <w:r w:rsidRPr="00363FC6">
        <w:rPr>
          <w:rFonts w:ascii="Times New Roman" w:hAnsi="Times New Roman" w:cs="Times New Roman"/>
          <w:szCs w:val="24"/>
        </w:rPr>
        <w:t xml:space="preserve">Kementrian Pendidikan dan Kebudayaan, </w:t>
      </w:r>
      <w:r w:rsidRPr="00363FC6">
        <w:rPr>
          <w:rFonts w:ascii="Times New Roman" w:hAnsi="Times New Roman" w:cs="Times New Roman"/>
          <w:i/>
          <w:iCs/>
          <w:szCs w:val="24"/>
        </w:rPr>
        <w:t>Buku Literasi Sains</w:t>
      </w:r>
      <w:r w:rsidRPr="00363FC6">
        <w:rPr>
          <w:rFonts w:ascii="Times New Roman" w:hAnsi="Times New Roman" w:cs="Times New Roman"/>
          <w:szCs w:val="24"/>
        </w:rPr>
        <w:t>.</w:t>
      </w:r>
      <w:r w:rsidRPr="00363FC6">
        <w:rPr>
          <w:rFonts w:ascii="Times New Roman" w:hAnsi="Times New Roman" w:cs="Times New Roman"/>
        </w:rPr>
        <w:fldChar w:fldCharType="end"/>
      </w:r>
    </w:p>
  </w:footnote>
  <w:footnote w:id="9">
    <w:p w:rsidR="0092178E" w:rsidRPr="008113AD" w:rsidRDefault="0092178E" w:rsidP="0092178E">
      <w:pPr>
        <w:pStyle w:val="FootnoteText"/>
        <w:ind w:left="720"/>
        <w:jc w:val="both"/>
        <w:rPr>
          <w:rFonts w:ascii="Times New Roman" w:hAnsi="Times New Roman" w:cs="Times New Roman"/>
        </w:rPr>
      </w:pPr>
      <w:r w:rsidRPr="008113AD">
        <w:rPr>
          <w:rStyle w:val="FootnoteReference"/>
          <w:rFonts w:ascii="Times New Roman" w:hAnsi="Times New Roman" w:cs="Times New Roman"/>
        </w:rPr>
        <w:footnoteRef/>
      </w:r>
      <w:r w:rsidRPr="008113AD">
        <w:rPr>
          <w:rFonts w:ascii="Times New Roman" w:hAnsi="Times New Roman" w:cs="Times New Roman"/>
        </w:rPr>
        <w:t xml:space="preserve"> </w:t>
      </w:r>
      <w:r w:rsidRPr="008113AD">
        <w:rPr>
          <w:rFonts w:ascii="Times New Roman" w:hAnsi="Times New Roman" w:cs="Times New Roman"/>
        </w:rPr>
        <w:fldChar w:fldCharType="begin"/>
      </w:r>
      <w:r>
        <w:rPr>
          <w:rFonts w:ascii="Times New Roman" w:hAnsi="Times New Roman" w:cs="Times New Roman"/>
        </w:rPr>
        <w:instrText xml:space="preserve"> ADDIN ZOTERO_ITEM CSL_CITATION {"citationID":"Aknyrsr2","properties":{"formattedCitation":"Kementrian Pendidikan dan Kebudayaan, {\\i{}Buku Literasi Digital}.","plainCitation":"Kementrian Pendidikan dan Kebudayaan, Buku Literasi Digital.","noteIndex":25},"citationItems":[{"id":15,"uris":["http://zotero.org/users/local/q3Z2oMfu/items/W4YSCXB9"],"itemData":{"id":15,"type":"book","event-place":"Jakarta","publisher-place":"Jakarta","title":"Buku Literasi Digital","author":[{"family":"Kementrian Pendidikan dan Kebudayaan","given":""}],"issued":{"date-parts":[["2017"]]}}}],"schema":"https://github.com/citation-style-language/schema/raw/master/csl-citation.json"} </w:instrText>
      </w:r>
      <w:r w:rsidRPr="008113AD">
        <w:rPr>
          <w:rFonts w:ascii="Times New Roman" w:hAnsi="Times New Roman" w:cs="Times New Roman"/>
        </w:rPr>
        <w:fldChar w:fldCharType="separate"/>
      </w:r>
      <w:r w:rsidRPr="008113AD">
        <w:rPr>
          <w:rFonts w:ascii="Times New Roman" w:hAnsi="Times New Roman" w:cs="Times New Roman"/>
          <w:szCs w:val="24"/>
        </w:rPr>
        <w:t xml:space="preserve">Kementrian Pendidikan dan Kebudayaan, </w:t>
      </w:r>
      <w:r w:rsidRPr="008113AD">
        <w:rPr>
          <w:rFonts w:ascii="Times New Roman" w:hAnsi="Times New Roman" w:cs="Times New Roman"/>
          <w:i/>
          <w:iCs/>
          <w:szCs w:val="24"/>
        </w:rPr>
        <w:t>Buku Literasi Digital</w:t>
      </w:r>
      <w:r w:rsidRPr="008113AD">
        <w:rPr>
          <w:rFonts w:ascii="Times New Roman" w:hAnsi="Times New Roman" w:cs="Times New Roman"/>
          <w:szCs w:val="24"/>
        </w:rPr>
        <w:t>.</w:t>
      </w:r>
      <w:r w:rsidRPr="008113AD">
        <w:rPr>
          <w:rFonts w:ascii="Times New Roman" w:hAnsi="Times New Roman" w:cs="Times New Roman"/>
        </w:rPr>
        <w:fldChar w:fldCharType="end"/>
      </w:r>
    </w:p>
  </w:footnote>
  <w:footnote w:id="10">
    <w:p w:rsidR="0092178E" w:rsidRDefault="0092178E" w:rsidP="0092178E">
      <w:pPr>
        <w:pStyle w:val="FootnoteText"/>
        <w:ind w:firstLine="720"/>
        <w:jc w:val="both"/>
      </w:pPr>
      <w:r w:rsidRPr="008113AD">
        <w:rPr>
          <w:rStyle w:val="FootnoteReference"/>
          <w:rFonts w:ascii="Times New Roman" w:hAnsi="Times New Roman" w:cs="Times New Roman"/>
        </w:rPr>
        <w:footnoteRef/>
      </w:r>
      <w:r w:rsidRPr="008113AD">
        <w:rPr>
          <w:rFonts w:ascii="Times New Roman" w:hAnsi="Times New Roman" w:cs="Times New Roman"/>
        </w:rPr>
        <w:t xml:space="preserve"> </w:t>
      </w:r>
      <w:r w:rsidRPr="008113AD">
        <w:rPr>
          <w:rFonts w:ascii="Times New Roman" w:hAnsi="Times New Roman" w:cs="Times New Roman"/>
        </w:rPr>
        <w:fldChar w:fldCharType="begin"/>
      </w:r>
      <w:r>
        <w:rPr>
          <w:rFonts w:ascii="Times New Roman" w:hAnsi="Times New Roman" w:cs="Times New Roman"/>
        </w:rPr>
        <w:instrText xml:space="preserve"> ADDIN ZOTERO_ITEM CSL_CITATION {"citationID":"0AuVc4wE","properties":{"formattedCitation":"Kementrian Pendidikan dan Kebudayaan, {\\i{}Buku Literasi Budaya Dan Kewarganegaraan}.","plainCitation":"Kementrian Pendidikan dan Kebudayaan, Buku Literasi Budaya Dan Kewarganegaraan.","noteIndex":26},"citationItems":[{"id":16,"uris":["http://zotero.org/users/local/q3Z2oMfu/items/5B8RW2UT"],"itemData":{"id":16,"type":"book","event-place":"Jakarta","publisher-place":"Jakarta","title":"Buku Literasi Budaya dan Kewarganegaraan","author":[{"family":"Kementrian Pendidikan dan Kebudayaan","given":""}],"issued":{"date-parts":[["2017"]]}}}],"schema":"https://github.com/citation-style-language/schema/raw/master/csl-citation.json"} </w:instrText>
      </w:r>
      <w:r w:rsidRPr="008113AD">
        <w:rPr>
          <w:rFonts w:ascii="Times New Roman" w:hAnsi="Times New Roman" w:cs="Times New Roman"/>
        </w:rPr>
        <w:fldChar w:fldCharType="separate"/>
      </w:r>
      <w:r w:rsidRPr="008113AD">
        <w:rPr>
          <w:rFonts w:ascii="Times New Roman" w:hAnsi="Times New Roman" w:cs="Times New Roman"/>
          <w:szCs w:val="24"/>
        </w:rPr>
        <w:t xml:space="preserve">Kementrian Pendidikan dan Kebudayaan, </w:t>
      </w:r>
      <w:r w:rsidRPr="008113AD">
        <w:rPr>
          <w:rFonts w:ascii="Times New Roman" w:hAnsi="Times New Roman" w:cs="Times New Roman"/>
          <w:i/>
          <w:iCs/>
          <w:szCs w:val="24"/>
        </w:rPr>
        <w:t>Buku Literasi Budaya Dan Kewarganegaraan</w:t>
      </w:r>
      <w:r w:rsidRPr="008113AD">
        <w:rPr>
          <w:rFonts w:ascii="Times New Roman" w:hAnsi="Times New Roman" w:cs="Times New Roman"/>
          <w:szCs w:val="24"/>
        </w:rPr>
        <w:t>.</w:t>
      </w:r>
      <w:r w:rsidRPr="008113AD">
        <w:rPr>
          <w:rFonts w:ascii="Times New Roman" w:hAnsi="Times New Roman" w:cs="Times New Roman"/>
        </w:rPr>
        <w:fldChar w:fldCharType="end"/>
      </w:r>
    </w:p>
  </w:footnote>
  <w:footnote w:id="11">
    <w:p w:rsidR="0092178E" w:rsidRPr="008113AD" w:rsidRDefault="0092178E" w:rsidP="0092178E">
      <w:pPr>
        <w:spacing w:after="0" w:line="240" w:lineRule="auto"/>
        <w:ind w:left="-7" w:firstLine="727"/>
        <w:jc w:val="both"/>
        <w:rPr>
          <w:rFonts w:ascii="Times New Roman" w:hAnsi="Times New Roman" w:cs="Times New Roman"/>
          <w:sz w:val="20"/>
          <w:szCs w:val="20"/>
        </w:rPr>
      </w:pPr>
      <w:r w:rsidRPr="008113AD">
        <w:rPr>
          <w:rStyle w:val="FootnoteReference"/>
          <w:rFonts w:ascii="Times New Roman" w:hAnsi="Times New Roman" w:cs="Times New Roman"/>
        </w:rPr>
        <w:footnoteRef/>
      </w:r>
      <w:r w:rsidRPr="00EB37F9">
        <w:rPr>
          <w:rFonts w:ascii="Times New Roman" w:hAnsi="Times New Roman" w:cs="Times New Roman"/>
          <w:sz w:val="20"/>
          <w:szCs w:val="20"/>
        </w:rPr>
        <w:t xml:space="preserve"> Shamia Nur Shiva, “</w:t>
      </w:r>
      <w:r w:rsidRPr="00EB37F9">
        <w:rPr>
          <w:rFonts w:ascii="Times New Roman" w:eastAsia="Times New Roman" w:hAnsi="Times New Roman" w:cs="Times New Roman"/>
          <w:sz w:val="20"/>
          <w:szCs w:val="20"/>
        </w:rPr>
        <w:t>Pengaruh Literasi Digital terhadap Kemampuan Berpikir Kritis Peserta Didik pada Pembelajaran Ekonomi”, (Skrispi, Universitas Pasundan Bandung, Bandung, 2021).</w:t>
      </w:r>
    </w:p>
  </w:footnote>
  <w:footnote w:id="12">
    <w:p w:rsidR="0092178E" w:rsidRPr="008113AD" w:rsidRDefault="0092178E" w:rsidP="0092178E">
      <w:pPr>
        <w:pStyle w:val="FootnoteText"/>
        <w:ind w:firstLine="720"/>
        <w:jc w:val="both"/>
        <w:rPr>
          <w:rFonts w:ascii="Times New Roman" w:hAnsi="Times New Roman" w:cs="Times New Roman"/>
        </w:rPr>
      </w:pPr>
      <w:r w:rsidRPr="008113AD">
        <w:rPr>
          <w:rStyle w:val="FootnoteReference"/>
          <w:rFonts w:ascii="Times New Roman" w:hAnsi="Times New Roman" w:cs="Times New Roman"/>
        </w:rPr>
        <w:footnoteRef/>
      </w:r>
      <w:r w:rsidRPr="008113AD">
        <w:rPr>
          <w:rFonts w:ascii="Times New Roman" w:hAnsi="Times New Roman" w:cs="Times New Roman"/>
        </w:rPr>
        <w:t xml:space="preserve"> </w:t>
      </w:r>
      <w:r w:rsidRPr="008113AD">
        <w:rPr>
          <w:rFonts w:ascii="Times New Roman" w:hAnsi="Times New Roman" w:cs="Times New Roman"/>
        </w:rPr>
        <w:fldChar w:fldCharType="begin"/>
      </w:r>
      <w:r>
        <w:rPr>
          <w:rFonts w:ascii="Times New Roman" w:hAnsi="Times New Roman" w:cs="Times New Roman"/>
        </w:rPr>
        <w:instrText xml:space="preserve"> ADDIN ZOTERO_ITEM CSL_CITATION {"citationID":"w7WF2FEf","properties":{"formattedCitation":"Nurrizqi, \\uc0\\u8220{}TINGKAT LITERASI DIGITAL MAHASISWA JURUSAN ILMU PERPUSTAKAAN DALAM PEMANFAATAN E-RESOURCES UIN RADEN FATAH PALEMBANG.\\uc0\\u8221{}","plainCitation":"Nurrizqi, “TINGKAT LITERASI DIGITAL MAHASISWA JURUSAN ILMU PERPUSTAKAAN DALAM PEMANFAATAN E-RESOURCES UIN RADEN FATAH PALEMBANG.”","dontUpdate":true,"noteIndex":28},"citationItems":[{"id":8,"uris":["http://zotero.org/users/local/q3Z2oMfu/items/GF3NPHMK"],"itemData":{"id":8,"type":"article-journal","container-title":"Palembang","title":"TINGKAT LITERASI DIGITAL MAHASISWA JURUSAN ILMU PERPUSTAKAAN DALAM PEMANFAATAN E-RESOURCES UIN RADEN FATAH PALEMBANG","author":[{"family":"Nurrizqi","given":"Ade Dwi"}],"issued":{"date-parts":[["2020"]]}}}],"schema":"https://github.com/citation-style-language/schema/raw/master/csl-citation.json"} </w:instrText>
      </w:r>
      <w:r w:rsidRPr="008113AD">
        <w:rPr>
          <w:rFonts w:ascii="Times New Roman" w:hAnsi="Times New Roman" w:cs="Times New Roman"/>
        </w:rPr>
        <w:fldChar w:fldCharType="separate"/>
      </w:r>
      <w:r w:rsidRPr="008113AD">
        <w:rPr>
          <w:rFonts w:ascii="Times New Roman" w:hAnsi="Times New Roman" w:cs="Times New Roman"/>
          <w:szCs w:val="24"/>
        </w:rPr>
        <w:t>Nurrizqi, “Tingkat Literasi Digital Mahasiswa Jurusan Ilmu Perpustakaan Dalam Pemanfaatan E-Resources Uin Raden Fatah Palembang.”</w:t>
      </w:r>
      <w:r w:rsidRPr="008113AD">
        <w:rPr>
          <w:rFonts w:ascii="Times New Roman" w:hAnsi="Times New Roman" w:cs="Times New Roman"/>
        </w:rPr>
        <w:fldChar w:fldCharType="end"/>
      </w:r>
      <w:r>
        <w:rPr>
          <w:rFonts w:ascii="Times New Roman" w:hAnsi="Times New Roman" w:cs="Times New Roman"/>
        </w:rPr>
        <w:t xml:space="preserve"> </w:t>
      </w:r>
      <w:r w:rsidRPr="00EB37F9">
        <w:rPr>
          <w:rFonts w:ascii="Times New Roman" w:hAnsi="Times New Roman" w:cs="Times New Roman"/>
          <w:i/>
        </w:rPr>
        <w:t>Journal Of Education,</w:t>
      </w:r>
      <w:r>
        <w:rPr>
          <w:rFonts w:ascii="Times New Roman" w:hAnsi="Times New Roman" w:cs="Times New Roman"/>
        </w:rPr>
        <w:t xml:space="preserve"> Vol. 8, 1 (2022) h.28</w:t>
      </w:r>
    </w:p>
  </w:footnote>
  <w:footnote w:id="13">
    <w:p w:rsidR="0092178E" w:rsidRDefault="0092178E" w:rsidP="0092178E">
      <w:pPr>
        <w:pStyle w:val="FootnoteText"/>
        <w:ind w:firstLine="720"/>
        <w:jc w:val="both"/>
      </w:pPr>
      <w:r w:rsidRPr="008113AD">
        <w:rPr>
          <w:rStyle w:val="FootnoteReference"/>
          <w:rFonts w:ascii="Times New Roman" w:hAnsi="Times New Roman" w:cs="Times New Roman"/>
        </w:rPr>
        <w:footnoteRef/>
      </w:r>
      <w:r w:rsidRPr="008113AD">
        <w:rPr>
          <w:rFonts w:ascii="Times New Roman" w:hAnsi="Times New Roman" w:cs="Times New Roman"/>
        </w:rPr>
        <w:t xml:space="preserve"> </w:t>
      </w:r>
      <w:r w:rsidRPr="008113AD">
        <w:rPr>
          <w:rFonts w:ascii="Times New Roman" w:hAnsi="Times New Roman" w:cs="Times New Roman"/>
        </w:rPr>
        <w:fldChar w:fldCharType="begin"/>
      </w:r>
      <w:r>
        <w:rPr>
          <w:rFonts w:ascii="Times New Roman" w:hAnsi="Times New Roman" w:cs="Times New Roman"/>
        </w:rPr>
        <w:instrText xml:space="preserve"> ADDIN ZOTERO_ITEM CSL_CITATION {"citationID":"VV3TrpbA","properties":{"formattedCitation":"Irhandayaningsih, \\uc0\\u8220{}Pengukuran Literasi Digital Pada Peserta Pembelajaran Daring Di Masa Pandemi COVID-19.\\uc0\\u8221{}","plainCitation":"Irhandayaningsih, “Pengukuran Literasi Digital Pada Peserta Pembelajaran Daring Di Masa Pandemi COVID-19.”","noteIndex":29},"citationItems":[{"id":9,"uris":["http://zotero.org/users/local/q3Z2oMfu/items/4P4AXE65"],"itemData":{"id":9,"type":"article-journal","container-title":"Semarang","title":"Pengukuran Literasi Digital Pada Peserta Pembelajaran Daring di Masa Pandemi COVID-19","author":[{"family":"Irhandayaningsih","given":"Ana"}],"issued":{"date-parts":[["2020"]]}}}],"schema":"https://github.com/citation-style-language/schema/raw/master/csl-citation.json"} </w:instrText>
      </w:r>
      <w:r w:rsidRPr="008113AD">
        <w:rPr>
          <w:rFonts w:ascii="Times New Roman" w:hAnsi="Times New Roman" w:cs="Times New Roman"/>
        </w:rPr>
        <w:fldChar w:fldCharType="separate"/>
      </w:r>
      <w:r w:rsidRPr="008113AD">
        <w:rPr>
          <w:rFonts w:ascii="Times New Roman" w:hAnsi="Times New Roman" w:cs="Times New Roman"/>
          <w:szCs w:val="24"/>
        </w:rPr>
        <w:t>Irhandayaningsih, “Pengukuran Literasi Digital Pada Peserta Pembelajaran Daring Di Masa Pandemi COVID-19.”</w:t>
      </w:r>
      <w:r w:rsidRPr="008113AD">
        <w:rPr>
          <w:rFonts w:ascii="Times New Roman" w:hAnsi="Times New Roman" w:cs="Times New Roman"/>
        </w:rPr>
        <w:fldChar w:fldCharType="end"/>
      </w:r>
      <w:r>
        <w:rPr>
          <w:rFonts w:ascii="Times New Roman" w:hAnsi="Times New Roman" w:cs="Times New Roman"/>
        </w:rPr>
        <w:t xml:space="preserve"> </w:t>
      </w:r>
      <w:r w:rsidRPr="00EB37F9">
        <w:rPr>
          <w:rFonts w:ascii="Times New Roman" w:hAnsi="Times New Roman" w:cs="Times New Roman"/>
          <w:i/>
        </w:rPr>
        <w:t>Jurnal Undip,</w:t>
      </w:r>
      <w:r>
        <w:rPr>
          <w:rFonts w:ascii="Times New Roman" w:hAnsi="Times New Roman" w:cs="Times New Roman"/>
        </w:rPr>
        <w:t xml:space="preserve"> Vol. 4, 2 (2020) h.10</w:t>
      </w:r>
    </w:p>
  </w:footnote>
  <w:footnote w:id="14">
    <w:p w:rsidR="0092178E" w:rsidRPr="00744871" w:rsidRDefault="0092178E" w:rsidP="0092178E">
      <w:pPr>
        <w:spacing w:after="1" w:line="246" w:lineRule="auto"/>
        <w:ind w:left="10" w:right="-15" w:firstLine="710"/>
        <w:jc w:val="both"/>
        <w:rPr>
          <w:rFonts w:ascii="Times New Roman" w:hAnsi="Times New Roman" w:cs="Times New Roman"/>
          <w:color w:val="000000" w:themeColor="text1"/>
          <w:sz w:val="20"/>
          <w:szCs w:val="20"/>
        </w:rPr>
      </w:pPr>
      <w:r w:rsidRPr="00744871">
        <w:rPr>
          <w:rStyle w:val="FootnoteReference"/>
          <w:rFonts w:ascii="Times New Roman" w:hAnsi="Times New Roman" w:cs="Times New Roman"/>
        </w:rPr>
        <w:footnoteRef/>
      </w:r>
      <w:r w:rsidRPr="00744871">
        <w:rPr>
          <w:rFonts w:ascii="Times New Roman" w:hAnsi="Times New Roman" w:cs="Times New Roman"/>
        </w:rPr>
        <w:t xml:space="preserve"> </w:t>
      </w:r>
      <w:r w:rsidRPr="00EB37F9">
        <w:rPr>
          <w:rFonts w:ascii="Times New Roman" w:hAnsi="Times New Roman" w:cs="Times New Roman"/>
          <w:sz w:val="20"/>
          <w:szCs w:val="20"/>
        </w:rPr>
        <w:t>Hadi Susilo, “</w:t>
      </w:r>
      <w:r w:rsidRPr="00EB37F9">
        <w:rPr>
          <w:rFonts w:ascii="Times New Roman" w:eastAsia="Times New Roman" w:hAnsi="Times New Roman" w:cs="Times New Roman"/>
          <w:color w:val="000000" w:themeColor="text1"/>
          <w:sz w:val="20"/>
          <w:szCs w:val="20"/>
        </w:rPr>
        <w:t xml:space="preserve">Pegaruh Literasi Digital Dan  </w:t>
      </w:r>
      <w:r w:rsidRPr="00EB37F9">
        <w:rPr>
          <w:rFonts w:ascii="Times New Roman" w:hAnsi="Times New Roman" w:cs="Times New Roman"/>
          <w:color w:val="000000" w:themeColor="text1"/>
          <w:sz w:val="20"/>
          <w:szCs w:val="20"/>
        </w:rPr>
        <w:t xml:space="preserve">Literasi Informasi Keislaman Terhadap Hasil </w:t>
      </w:r>
      <w:r w:rsidRPr="00EB37F9">
        <w:rPr>
          <w:rFonts w:ascii="Times New Roman" w:eastAsia="Times New Roman" w:hAnsi="Times New Roman" w:cs="Times New Roman"/>
          <w:color w:val="000000" w:themeColor="text1"/>
          <w:sz w:val="20"/>
          <w:szCs w:val="20"/>
        </w:rPr>
        <w:t>Belajar Afektif Pendidikan Agama Islam Peserta Didik Sma N 1 Kendal”, (Tesis, Pascasarjana UIN Walisogo, 2019).</w:t>
      </w:r>
    </w:p>
  </w:footnote>
  <w:footnote w:id="15">
    <w:p w:rsidR="0092178E" w:rsidRDefault="0092178E" w:rsidP="0092178E">
      <w:pPr>
        <w:pStyle w:val="FootnoteText"/>
        <w:ind w:firstLine="720"/>
        <w:jc w:val="both"/>
      </w:pPr>
      <w:r w:rsidRPr="00744871">
        <w:rPr>
          <w:rStyle w:val="FootnoteReference"/>
          <w:rFonts w:ascii="Times New Roman" w:hAnsi="Times New Roman" w:cs="Times New Roman"/>
        </w:rPr>
        <w:footnoteRef/>
      </w:r>
      <w:r w:rsidRPr="00744871">
        <w:rPr>
          <w:rFonts w:ascii="Times New Roman" w:hAnsi="Times New Roman" w:cs="Times New Roman"/>
        </w:rPr>
        <w:t xml:space="preserve"> </w:t>
      </w:r>
      <w:r w:rsidRPr="00744871">
        <w:rPr>
          <w:rFonts w:ascii="Times New Roman" w:hAnsi="Times New Roman" w:cs="Times New Roman"/>
        </w:rPr>
        <w:fldChar w:fldCharType="begin"/>
      </w:r>
      <w:r>
        <w:rPr>
          <w:rFonts w:ascii="Times New Roman" w:hAnsi="Times New Roman" w:cs="Times New Roman"/>
        </w:rPr>
        <w:instrText xml:space="preserve"> ADDIN ZOTERO_ITEM CSL_CITATION {"citationID":"Nogwekht","properties":{"formattedCitation":"Farida, \\uc0\\u8220{}Keefektifan Literasi Digital UPT Perpustakaan Universitas Semarang Di Masa Pandemi.\\uc0\\u8221{}","plainCitation":"Farida, “Keefektifan Literasi Digital UPT Perpustakaan Universitas Semarang Di Masa Pandemi.”","noteIndex":31},"citationItems":[{"id":10,"uris":["http://zotero.org/users/local/q3Z2oMfu/items/M59PKETD"],"itemData":{"id":10,"type":"article-journal","container-title":"Semarang","title":"Keefektifan Literasi Digital UPT Perpustakaan Universitas Semarang di Masa Pandemi","author":[{"family":"Farida","given":"Umi"}],"issued":{"date-parts":[["2020"]]}}}],"schema":"https://github.com/citation-style-language/schema/raw/master/csl-citation.json"} </w:instrText>
      </w:r>
      <w:r w:rsidRPr="00744871">
        <w:rPr>
          <w:rFonts w:ascii="Times New Roman" w:hAnsi="Times New Roman" w:cs="Times New Roman"/>
        </w:rPr>
        <w:fldChar w:fldCharType="separate"/>
      </w:r>
      <w:r w:rsidRPr="00744871">
        <w:rPr>
          <w:rFonts w:ascii="Times New Roman" w:hAnsi="Times New Roman" w:cs="Times New Roman"/>
          <w:szCs w:val="24"/>
        </w:rPr>
        <w:t>Farida, “Keefektifan Literasi Digital UPT Perpustakaan Universitas Semarang Di Masa Pandemi.”</w:t>
      </w:r>
      <w:r w:rsidRPr="00744871">
        <w:rPr>
          <w:rFonts w:ascii="Times New Roman" w:hAnsi="Times New Roman" w:cs="Times New Roman"/>
        </w:rPr>
        <w:fldChar w:fldCharType="end"/>
      </w:r>
      <w:r>
        <w:rPr>
          <w:rFonts w:ascii="Times New Roman" w:hAnsi="Times New Roman" w:cs="Times New Roman"/>
        </w:rPr>
        <w:t xml:space="preserve"> </w:t>
      </w:r>
      <w:r w:rsidRPr="00EB37F9">
        <w:rPr>
          <w:rFonts w:ascii="Times New Roman" w:hAnsi="Times New Roman" w:cs="Times New Roman"/>
          <w:i/>
        </w:rPr>
        <w:t>Jurnal Ilmiah,</w:t>
      </w:r>
      <w:r>
        <w:rPr>
          <w:rFonts w:ascii="Times New Roman" w:hAnsi="Times New Roman" w:cs="Times New Roman"/>
        </w:rPr>
        <w:t xml:space="preserve"> Vol. 1, 2 (Desember 2020) h.21</w:t>
      </w:r>
    </w:p>
  </w:footnote>
  <w:footnote w:id="16">
    <w:p w:rsidR="0092178E" w:rsidRPr="00744871" w:rsidRDefault="0092178E" w:rsidP="0092178E">
      <w:pPr>
        <w:pStyle w:val="FootnoteText"/>
        <w:ind w:firstLine="720"/>
        <w:rPr>
          <w:rFonts w:ascii="Times New Roman" w:hAnsi="Times New Roman" w:cs="Times New Roman"/>
        </w:rPr>
      </w:pPr>
      <w:r w:rsidRPr="00744871">
        <w:rPr>
          <w:rStyle w:val="FootnoteReference"/>
          <w:rFonts w:ascii="Times New Roman" w:hAnsi="Times New Roman" w:cs="Times New Roman"/>
        </w:rPr>
        <w:footnoteRef/>
      </w:r>
      <w:r w:rsidRPr="00744871">
        <w:rPr>
          <w:rFonts w:ascii="Times New Roman" w:hAnsi="Times New Roman" w:cs="Times New Roman"/>
        </w:rPr>
        <w:t xml:space="preserve"> </w:t>
      </w:r>
      <w:r w:rsidRPr="00744871">
        <w:rPr>
          <w:rFonts w:ascii="Times New Roman" w:eastAsia="Times New Roman" w:hAnsi="Times New Roman" w:cs="Times New Roman"/>
        </w:rPr>
        <w:t>Pasal 1 Undang-Undang Nomor 40 Tahun 1999 tentang Pers</w:t>
      </w:r>
    </w:p>
  </w:footnote>
  <w:footnote w:id="17">
    <w:p w:rsidR="0092178E" w:rsidRDefault="0092178E" w:rsidP="0092178E">
      <w:pPr>
        <w:pStyle w:val="FootnoteText"/>
        <w:ind w:firstLine="709"/>
      </w:pPr>
      <w:r w:rsidRPr="00744871">
        <w:rPr>
          <w:rStyle w:val="FootnoteReference"/>
          <w:rFonts w:ascii="Times New Roman" w:hAnsi="Times New Roman" w:cs="Times New Roman"/>
        </w:rPr>
        <w:footnoteRef/>
      </w:r>
      <w:r>
        <w:rPr>
          <w:rFonts w:ascii="Times New Roman" w:hAnsi="Times New Roman" w:cs="Times New Roman"/>
        </w:rPr>
        <w:t xml:space="preserve"> Samsul Wahidin, </w:t>
      </w:r>
      <w:r w:rsidRPr="00744871">
        <w:rPr>
          <w:rFonts w:ascii="Times New Roman" w:eastAsia="Times New Roman" w:hAnsi="Times New Roman" w:cs="Times New Roman"/>
          <w:i/>
        </w:rPr>
        <w:t>Dimensi Etika dan Hukum Profesionalime Pers</w:t>
      </w:r>
      <w:r>
        <w:rPr>
          <w:rFonts w:ascii="Times New Roman" w:hAnsi="Times New Roman" w:cs="Times New Roman"/>
        </w:rPr>
        <w:t xml:space="preserve"> (</w:t>
      </w:r>
      <w:r w:rsidRPr="00744871">
        <w:rPr>
          <w:rFonts w:ascii="Times New Roman" w:hAnsi="Times New Roman" w:cs="Times New Roman"/>
        </w:rPr>
        <w:t xml:space="preserve">Yogyakarta : Pustaka Pelajar, </w:t>
      </w:r>
      <w:r>
        <w:rPr>
          <w:rFonts w:ascii="Times New Roman" w:hAnsi="Times New Roman" w:cs="Times New Roman"/>
        </w:rPr>
        <w:t>2018) h</w:t>
      </w:r>
      <w:r w:rsidRPr="00744871">
        <w:rPr>
          <w:rFonts w:ascii="Times New Roman" w:hAnsi="Times New Roman" w:cs="Times New Roman"/>
        </w:rPr>
        <w:t>.12</w:t>
      </w:r>
    </w:p>
  </w:footnote>
  <w:footnote w:id="18">
    <w:p w:rsidR="0092178E" w:rsidRPr="00D44A52" w:rsidRDefault="0092178E" w:rsidP="0092178E">
      <w:pPr>
        <w:pStyle w:val="FootnoteText"/>
        <w:ind w:firstLine="709"/>
        <w:rPr>
          <w:rFonts w:ascii="Times New Roman" w:hAnsi="Times New Roman" w:cs="Times New Roman"/>
          <w:i/>
        </w:rPr>
      </w:pPr>
      <w:r w:rsidRPr="00D44A52">
        <w:rPr>
          <w:rStyle w:val="FootnoteReference"/>
          <w:rFonts w:ascii="Times New Roman" w:hAnsi="Times New Roman" w:cs="Times New Roman"/>
          <w:i/>
        </w:rPr>
        <w:footnoteRef/>
      </w:r>
      <w:r w:rsidRPr="00D44A52">
        <w:rPr>
          <w:rFonts w:ascii="Times New Roman" w:hAnsi="Times New Roman" w:cs="Times New Roman"/>
          <w:i/>
        </w:rPr>
        <w:t xml:space="preserve"> Undang-Undang Pers 1999</w:t>
      </w:r>
      <w:r w:rsidRPr="00D44A52">
        <w:rPr>
          <w:rFonts w:ascii="Times New Roman" w:hAnsi="Times New Roman" w:cs="Times New Roman"/>
          <w:i/>
          <w:color w:val="000000" w:themeColor="text1"/>
          <w:lang w:eastAsia="id-ID"/>
        </w:rPr>
        <w:t xml:space="preserve"> (UU No 40 Tahun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EE56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7" o:spid="_x0000_s2050" type="#_x0000_t75" style="position:absolute;margin-left:0;margin-top:0;width:396.75pt;height:406.35pt;z-index:-251657216;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EE56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8" o:spid="_x0000_s2051" type="#_x0000_t75" style="position:absolute;margin-left:0;margin-top:0;width:396.75pt;height:406.35pt;z-index:-251656192;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EE56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6" o:spid="_x0000_s2049" type="#_x0000_t75" style="position:absolute;margin-left:0;margin-top:0;width:396.75pt;height:406.35pt;z-index:-251658240;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6BF975"/>
    <w:multiLevelType w:val="multilevel"/>
    <w:tmpl w:val="32A67098"/>
    <w:lvl w:ilvl="0">
      <w:start w:val="1"/>
      <w:numFmt w:val="decimal"/>
      <w:suff w:val="space"/>
      <w:lvlText w:val="%1."/>
      <w:lvlJc w:val="left"/>
      <w:pPr>
        <w:ind w:left="720" w:firstLine="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00A4545C"/>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
    <w:nsid w:val="02720636"/>
    <w:multiLevelType w:val="hybridMultilevel"/>
    <w:tmpl w:val="03B44F82"/>
    <w:lvl w:ilvl="0" w:tplc="04210019">
      <w:start w:val="1"/>
      <w:numFmt w:val="lowerLetter"/>
      <w:lvlText w:val="%1."/>
      <w:lvlJc w:val="left"/>
      <w:pPr>
        <w:ind w:left="1724" w:hanging="360"/>
      </w:pPr>
      <w:rPr>
        <w:rFonts w:cs="Times New Roman"/>
      </w:rPr>
    </w:lvl>
    <w:lvl w:ilvl="1" w:tplc="04210019">
      <w:start w:val="1"/>
      <w:numFmt w:val="lowerLetter"/>
      <w:lvlText w:val="%2."/>
      <w:lvlJc w:val="left"/>
      <w:pPr>
        <w:ind w:left="2444" w:hanging="360"/>
      </w:pPr>
      <w:rPr>
        <w:rFonts w:cs="Times New Roman"/>
      </w:rPr>
    </w:lvl>
    <w:lvl w:ilvl="2" w:tplc="B464F3F0">
      <w:start w:val="3"/>
      <w:numFmt w:val="upperLetter"/>
      <w:lvlText w:val="%3."/>
      <w:lvlJc w:val="left"/>
      <w:pPr>
        <w:ind w:left="3344" w:hanging="360"/>
      </w:pPr>
      <w:rPr>
        <w:rFonts w:cs="Times New Roman" w:hint="default"/>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3">
    <w:nsid w:val="09B47929"/>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4">
    <w:nsid w:val="11A52A7C"/>
    <w:multiLevelType w:val="hybridMultilevel"/>
    <w:tmpl w:val="15B8968A"/>
    <w:lvl w:ilvl="0" w:tplc="04210019">
      <w:start w:val="1"/>
      <w:numFmt w:val="lowerLetter"/>
      <w:lvlText w:val="%1."/>
      <w:lvlJc w:val="left"/>
      <w:pPr>
        <w:ind w:left="862" w:hanging="360"/>
      </w:pPr>
      <w:rPr>
        <w:rFonts w:cs="Times New Roman"/>
      </w:rPr>
    </w:lvl>
    <w:lvl w:ilvl="1" w:tplc="04210011">
      <w:start w:val="1"/>
      <w:numFmt w:val="decimal"/>
      <w:lvlText w:val="%2)"/>
      <w:lvlJc w:val="left"/>
      <w:pPr>
        <w:ind w:left="1582" w:hanging="360"/>
      </w:p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5">
    <w:nsid w:val="11C578DB"/>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6">
    <w:nsid w:val="17E26060"/>
    <w:multiLevelType w:val="hybridMultilevel"/>
    <w:tmpl w:val="30B85360"/>
    <w:lvl w:ilvl="0" w:tplc="04210019">
      <w:start w:val="1"/>
      <w:numFmt w:val="lowerLetter"/>
      <w:lvlText w:val="%1."/>
      <w:lvlJc w:val="left"/>
      <w:pPr>
        <w:ind w:left="862" w:hanging="360"/>
      </w:pPr>
      <w:rPr>
        <w:rFonts w:cs="Times New Roman"/>
      </w:rPr>
    </w:lvl>
    <w:lvl w:ilvl="1" w:tplc="04210019">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7">
    <w:nsid w:val="191B65E0"/>
    <w:multiLevelType w:val="multilevel"/>
    <w:tmpl w:val="191B6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C95A54"/>
    <w:multiLevelType w:val="hybridMultilevel"/>
    <w:tmpl w:val="A9C6BE34"/>
    <w:lvl w:ilvl="0" w:tplc="05DACBE8">
      <w:start w:val="1"/>
      <w:numFmt w:val="upperLetter"/>
      <w:lvlText w:val="%1."/>
      <w:lvlJc w:val="left"/>
      <w:pPr>
        <w:ind w:left="576" w:hanging="360"/>
      </w:pPr>
      <w:rPr>
        <w:rFonts w:ascii="Times New Roman" w:hAnsi="Times New Roman" w:cs="Times New Roman"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9">
    <w:nsid w:val="20D82533"/>
    <w:multiLevelType w:val="hybridMultilevel"/>
    <w:tmpl w:val="8FD437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C80CF3"/>
    <w:multiLevelType w:val="hybridMultilevel"/>
    <w:tmpl w:val="F5C07344"/>
    <w:lvl w:ilvl="0" w:tplc="CE9A70D2">
      <w:start w:val="1"/>
      <w:numFmt w:val="decimal"/>
      <w:lvlText w:val="%1."/>
      <w:lvlJc w:val="left"/>
      <w:pPr>
        <w:ind w:left="1353" w:hanging="360"/>
      </w:pPr>
      <w:rPr>
        <w:rFonts w:cs="Times New Roman" w:hint="default"/>
      </w:rPr>
    </w:lvl>
    <w:lvl w:ilvl="1" w:tplc="83582590">
      <w:start w:val="1"/>
      <w:numFmt w:val="upperLetter"/>
      <w:lvlText w:val="%2."/>
      <w:lvlJc w:val="left"/>
      <w:pPr>
        <w:ind w:left="2073" w:hanging="360"/>
      </w:pPr>
      <w:rPr>
        <w:rFonts w:cs="Times New Roman" w:hint="default"/>
        <w:b/>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1">
    <w:nsid w:val="26B92FA7"/>
    <w:multiLevelType w:val="hybridMultilevel"/>
    <w:tmpl w:val="BBFC2766"/>
    <w:lvl w:ilvl="0" w:tplc="04210019">
      <w:start w:val="1"/>
      <w:numFmt w:val="lowerLetter"/>
      <w:lvlText w:val="%1."/>
      <w:lvlJc w:val="left"/>
      <w:pPr>
        <w:ind w:left="1004" w:hanging="360"/>
      </w:pPr>
      <w:rPr>
        <w:rFonts w:cs="Times New Roman"/>
      </w:rPr>
    </w:lvl>
    <w:lvl w:ilvl="1" w:tplc="04210011">
      <w:start w:val="1"/>
      <w:numFmt w:val="decimal"/>
      <w:lvlText w:val="%2)"/>
      <w:lvlJc w:val="left"/>
      <w:pPr>
        <w:ind w:left="1724" w:hanging="360"/>
      </w:p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2">
    <w:nsid w:val="26E84D1E"/>
    <w:multiLevelType w:val="hybridMultilevel"/>
    <w:tmpl w:val="6E763F34"/>
    <w:lvl w:ilvl="0" w:tplc="B08A16B6">
      <w:start w:val="1"/>
      <w:numFmt w:val="decimal"/>
      <w:lvlText w:val="%1)"/>
      <w:lvlJc w:val="left"/>
      <w:pPr>
        <w:ind w:left="720" w:hanging="360"/>
      </w:pPr>
      <w:rPr>
        <w:rFonts w:cs="Times New Roman"/>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ECC0E12"/>
    <w:multiLevelType w:val="hybridMultilevel"/>
    <w:tmpl w:val="12E65294"/>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4">
    <w:nsid w:val="301E2ACA"/>
    <w:multiLevelType w:val="hybridMultilevel"/>
    <w:tmpl w:val="A1E413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6F37D4"/>
    <w:multiLevelType w:val="hybridMultilevel"/>
    <w:tmpl w:val="71BCCBEA"/>
    <w:lvl w:ilvl="0" w:tplc="62C46F0A">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6">
    <w:nsid w:val="3514914C"/>
    <w:multiLevelType w:val="hybridMultilevel"/>
    <w:tmpl w:val="E96DB8ED"/>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371F5B79"/>
    <w:multiLevelType w:val="hybridMultilevel"/>
    <w:tmpl w:val="BD8EA4B2"/>
    <w:lvl w:ilvl="0" w:tplc="04210011">
      <w:start w:val="1"/>
      <w:numFmt w:val="decimal"/>
      <w:lvlText w:val="%1)"/>
      <w:lvlJc w:val="left"/>
      <w:pPr>
        <w:ind w:left="1288" w:hanging="72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3B5D1A45"/>
    <w:multiLevelType w:val="hybridMultilevel"/>
    <w:tmpl w:val="152A6AB6"/>
    <w:lvl w:ilvl="0" w:tplc="04210019">
      <w:start w:val="1"/>
      <w:numFmt w:val="lowerLetter"/>
      <w:lvlText w:val="%1."/>
      <w:lvlJc w:val="left"/>
      <w:pPr>
        <w:ind w:left="1724" w:hanging="360"/>
      </w:pPr>
      <w:rPr>
        <w:rFonts w:cs="Times New Roman"/>
      </w:rPr>
    </w:lvl>
    <w:lvl w:ilvl="1" w:tplc="04210011">
      <w:start w:val="1"/>
      <w:numFmt w:val="decimal"/>
      <w:lvlText w:val="%2)"/>
      <w:lvlJc w:val="left"/>
      <w:pPr>
        <w:ind w:left="2444" w:hanging="360"/>
      </w:pPr>
    </w:lvl>
    <w:lvl w:ilvl="2" w:tplc="B464F3F0">
      <w:start w:val="3"/>
      <w:numFmt w:val="upperLetter"/>
      <w:lvlText w:val="%3."/>
      <w:lvlJc w:val="left"/>
      <w:pPr>
        <w:ind w:left="3344" w:hanging="360"/>
      </w:pPr>
      <w:rPr>
        <w:rFonts w:cs="Times New Roman" w:hint="default"/>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19">
    <w:nsid w:val="3B613EAC"/>
    <w:multiLevelType w:val="hybridMultilevel"/>
    <w:tmpl w:val="C5A0114C"/>
    <w:lvl w:ilvl="0" w:tplc="37F643B6">
      <w:start w:val="2"/>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EA16EAF6">
      <w:start w:val="1"/>
      <w:numFmt w:val="decimal"/>
      <w:lvlText w:val="%4."/>
      <w:lvlJc w:val="left"/>
      <w:pPr>
        <w:ind w:left="2804" w:hanging="360"/>
      </w:pPr>
      <w:rPr>
        <w:b w:val="0"/>
        <w:bCs w:val="0"/>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09317A0"/>
    <w:multiLevelType w:val="hybridMultilevel"/>
    <w:tmpl w:val="38E4D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B37E82"/>
    <w:multiLevelType w:val="hybridMultilevel"/>
    <w:tmpl w:val="423EBBDC"/>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457C5A75"/>
    <w:multiLevelType w:val="hybridMultilevel"/>
    <w:tmpl w:val="22543B7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9FA4FCF"/>
    <w:multiLevelType w:val="hybridMultilevel"/>
    <w:tmpl w:val="5EBA7A82"/>
    <w:lvl w:ilvl="0" w:tplc="9C5ACFD2">
      <w:start w:val="1"/>
      <w:numFmt w:val="upp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4">
    <w:nsid w:val="4A4B6B00"/>
    <w:multiLevelType w:val="hybridMultilevel"/>
    <w:tmpl w:val="8B801548"/>
    <w:lvl w:ilvl="0" w:tplc="2F02AD58">
      <w:start w:val="2"/>
      <w:numFmt w:val="lowerLetter"/>
      <w:lvlText w:val="%1."/>
      <w:lvlJc w:val="left"/>
      <w:pPr>
        <w:ind w:left="1408" w:hanging="360"/>
      </w:pPr>
      <w:rPr>
        <w:rFonts w:cs="Times New Roman" w:hint="default"/>
      </w:rPr>
    </w:lvl>
    <w:lvl w:ilvl="1" w:tplc="04210019" w:tentative="1">
      <w:start w:val="1"/>
      <w:numFmt w:val="lowerLetter"/>
      <w:lvlText w:val="%2."/>
      <w:lvlJc w:val="left"/>
      <w:pPr>
        <w:ind w:left="2128" w:hanging="360"/>
      </w:pPr>
      <w:rPr>
        <w:rFonts w:cs="Times New Roman"/>
      </w:rPr>
    </w:lvl>
    <w:lvl w:ilvl="2" w:tplc="0421001B" w:tentative="1">
      <w:start w:val="1"/>
      <w:numFmt w:val="lowerRoman"/>
      <w:lvlText w:val="%3."/>
      <w:lvlJc w:val="right"/>
      <w:pPr>
        <w:ind w:left="2848" w:hanging="180"/>
      </w:pPr>
      <w:rPr>
        <w:rFonts w:cs="Times New Roman"/>
      </w:rPr>
    </w:lvl>
    <w:lvl w:ilvl="3" w:tplc="0421000F" w:tentative="1">
      <w:start w:val="1"/>
      <w:numFmt w:val="decimal"/>
      <w:lvlText w:val="%4."/>
      <w:lvlJc w:val="left"/>
      <w:pPr>
        <w:ind w:left="3568" w:hanging="360"/>
      </w:pPr>
      <w:rPr>
        <w:rFonts w:cs="Times New Roman"/>
      </w:rPr>
    </w:lvl>
    <w:lvl w:ilvl="4" w:tplc="04210019" w:tentative="1">
      <w:start w:val="1"/>
      <w:numFmt w:val="lowerLetter"/>
      <w:lvlText w:val="%5."/>
      <w:lvlJc w:val="left"/>
      <w:pPr>
        <w:ind w:left="4288" w:hanging="360"/>
      </w:pPr>
      <w:rPr>
        <w:rFonts w:cs="Times New Roman"/>
      </w:rPr>
    </w:lvl>
    <w:lvl w:ilvl="5" w:tplc="0421001B" w:tentative="1">
      <w:start w:val="1"/>
      <w:numFmt w:val="lowerRoman"/>
      <w:lvlText w:val="%6."/>
      <w:lvlJc w:val="right"/>
      <w:pPr>
        <w:ind w:left="5008" w:hanging="180"/>
      </w:pPr>
      <w:rPr>
        <w:rFonts w:cs="Times New Roman"/>
      </w:rPr>
    </w:lvl>
    <w:lvl w:ilvl="6" w:tplc="0421000F" w:tentative="1">
      <w:start w:val="1"/>
      <w:numFmt w:val="decimal"/>
      <w:lvlText w:val="%7."/>
      <w:lvlJc w:val="left"/>
      <w:pPr>
        <w:ind w:left="5728" w:hanging="360"/>
      </w:pPr>
      <w:rPr>
        <w:rFonts w:cs="Times New Roman"/>
      </w:rPr>
    </w:lvl>
    <w:lvl w:ilvl="7" w:tplc="04210019" w:tentative="1">
      <w:start w:val="1"/>
      <w:numFmt w:val="lowerLetter"/>
      <w:lvlText w:val="%8."/>
      <w:lvlJc w:val="left"/>
      <w:pPr>
        <w:ind w:left="6448" w:hanging="360"/>
      </w:pPr>
      <w:rPr>
        <w:rFonts w:cs="Times New Roman"/>
      </w:rPr>
    </w:lvl>
    <w:lvl w:ilvl="8" w:tplc="0421001B" w:tentative="1">
      <w:start w:val="1"/>
      <w:numFmt w:val="lowerRoman"/>
      <w:lvlText w:val="%9."/>
      <w:lvlJc w:val="right"/>
      <w:pPr>
        <w:ind w:left="7168" w:hanging="180"/>
      </w:pPr>
      <w:rPr>
        <w:rFonts w:cs="Times New Roman"/>
      </w:rPr>
    </w:lvl>
  </w:abstractNum>
  <w:abstractNum w:abstractNumId="25">
    <w:nsid w:val="4F6C1B9B"/>
    <w:multiLevelType w:val="hybridMultilevel"/>
    <w:tmpl w:val="5CA0E81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9A7D74"/>
    <w:multiLevelType w:val="hybridMultilevel"/>
    <w:tmpl w:val="5846D384"/>
    <w:lvl w:ilvl="0" w:tplc="9E3CDD68">
      <w:start w:val="1"/>
      <w:numFmt w:val="decimal"/>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FF23185"/>
    <w:multiLevelType w:val="hybridMultilevel"/>
    <w:tmpl w:val="E4BEF5B2"/>
    <w:lvl w:ilvl="0" w:tplc="04210011">
      <w:start w:val="1"/>
      <w:numFmt w:val="decimal"/>
      <w:lvlText w:val="%1)"/>
      <w:lvlJc w:val="left"/>
      <w:pPr>
        <w:ind w:left="720" w:hanging="360"/>
      </w:pPr>
      <w:rPr>
        <w:rFonts w:cs="Times New Roman"/>
      </w:rPr>
    </w:lvl>
    <w:lvl w:ilvl="1" w:tplc="73B8E86E">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1776FC2"/>
    <w:multiLevelType w:val="hybridMultilevel"/>
    <w:tmpl w:val="5471A5EC"/>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86F54BE"/>
    <w:multiLevelType w:val="hybridMultilevel"/>
    <w:tmpl w:val="A91665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5854A2"/>
    <w:multiLevelType w:val="hybridMultilevel"/>
    <w:tmpl w:val="874C01DA"/>
    <w:lvl w:ilvl="0" w:tplc="04210019">
      <w:start w:val="1"/>
      <w:numFmt w:val="lowerLetter"/>
      <w:lvlText w:val="%1."/>
      <w:lvlJc w:val="left"/>
      <w:pPr>
        <w:ind w:left="1004" w:hanging="360"/>
      </w:pPr>
      <w:rPr>
        <w:rFonts w:cs="Times New Roman"/>
      </w:rPr>
    </w:lvl>
    <w:lvl w:ilvl="1" w:tplc="04210019">
      <w:start w:val="1"/>
      <w:numFmt w:val="lowerLetter"/>
      <w:lvlText w:val="%2."/>
      <w:lvlJc w:val="left"/>
      <w:pPr>
        <w:ind w:left="1724" w:hanging="360"/>
      </w:pPr>
      <w:rPr>
        <w:rFonts w:cs="Times New Roman"/>
      </w:rPr>
    </w:lvl>
    <w:lvl w:ilvl="2" w:tplc="69763FB8">
      <w:start w:val="3"/>
      <w:numFmt w:val="decimal"/>
      <w:lvlText w:val="%3."/>
      <w:lvlJc w:val="left"/>
      <w:pPr>
        <w:ind w:left="2624" w:hanging="360"/>
      </w:pPr>
      <w:rPr>
        <w:rFonts w:cs="Times New Roman" w:hint="default"/>
        <w:b/>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1">
    <w:nsid w:val="5AE4310D"/>
    <w:multiLevelType w:val="hybridMultilevel"/>
    <w:tmpl w:val="F28C92C8"/>
    <w:lvl w:ilvl="0" w:tplc="B08A16B6">
      <w:start w:val="1"/>
      <w:numFmt w:val="decimal"/>
      <w:lvlText w:val="%1)"/>
      <w:lvlJc w:val="left"/>
      <w:pPr>
        <w:ind w:left="720" w:hanging="360"/>
      </w:pPr>
      <w:rPr>
        <w:rFonts w:cs="Times New Roman"/>
        <w:b w:val="0"/>
        <w:bCs w:val="0"/>
      </w:rPr>
    </w:lvl>
    <w:lvl w:ilvl="1" w:tplc="04210019">
      <w:start w:val="1"/>
      <w:numFmt w:val="lowerLetter"/>
      <w:lvlText w:val="%2."/>
      <w:lvlJc w:val="left"/>
      <w:pPr>
        <w:ind w:left="1440" w:hanging="360"/>
      </w:pPr>
      <w:rPr>
        <w:b w:val="0"/>
        <w:bCs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BCF710D"/>
    <w:multiLevelType w:val="hybridMultilevel"/>
    <w:tmpl w:val="ACA0EF38"/>
    <w:lvl w:ilvl="0" w:tplc="68EA775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D7B70AF"/>
    <w:multiLevelType w:val="hybridMultilevel"/>
    <w:tmpl w:val="4A24C5DE"/>
    <w:lvl w:ilvl="0" w:tplc="04210011">
      <w:start w:val="1"/>
      <w:numFmt w:val="decimal"/>
      <w:lvlText w:val="%1)"/>
      <w:lvlJc w:val="left"/>
      <w:pPr>
        <w:ind w:left="720" w:hanging="360"/>
      </w:pPr>
      <w:rPr>
        <w:rFonts w:cs="Times New Roman"/>
      </w:rPr>
    </w:lvl>
    <w:lvl w:ilvl="1" w:tplc="52144BB8">
      <w:start w:val="1"/>
      <w:numFmt w:val="low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FFC03D8"/>
    <w:multiLevelType w:val="multilevel"/>
    <w:tmpl w:val="5FFC03D8"/>
    <w:lvl w:ilvl="0">
      <w:start w:val="1"/>
      <w:numFmt w:val="lowerLetter"/>
      <w:lvlText w:val="%1."/>
      <w:lvlJc w:val="left"/>
      <w:pPr>
        <w:ind w:left="775" w:hanging="360"/>
      </w:pPr>
      <w:rPr>
        <w:rFonts w:hint="default"/>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35">
    <w:nsid w:val="6079494F"/>
    <w:multiLevelType w:val="hybridMultilevel"/>
    <w:tmpl w:val="5A641FEA"/>
    <w:lvl w:ilvl="0" w:tplc="04210017">
      <w:start w:val="1"/>
      <w:numFmt w:val="lowerLetter"/>
      <w:lvlText w:val="%1)"/>
      <w:lvlJc w:val="left"/>
      <w:pPr>
        <w:ind w:left="720" w:hanging="360"/>
      </w:pPr>
      <w:rPr>
        <w:rFonts w:cs="Times New Roman"/>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1AB173B"/>
    <w:multiLevelType w:val="hybridMultilevel"/>
    <w:tmpl w:val="F41ED340"/>
    <w:lvl w:ilvl="0" w:tplc="3E50D296">
      <w:start w:val="1"/>
      <w:numFmt w:val="decimal"/>
      <w:lvlText w:val="%1."/>
      <w:lvlJc w:val="left"/>
      <w:pPr>
        <w:ind w:left="936"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37">
    <w:nsid w:val="6A6A2209"/>
    <w:multiLevelType w:val="hybridMultilevel"/>
    <w:tmpl w:val="B686CA46"/>
    <w:lvl w:ilvl="0" w:tplc="04210019">
      <w:start w:val="1"/>
      <w:numFmt w:val="lowerLetter"/>
      <w:lvlText w:val="%1."/>
      <w:lvlJc w:val="left"/>
      <w:pPr>
        <w:ind w:left="720" w:hanging="360"/>
      </w:pPr>
      <w:rPr>
        <w:rFonts w:cs="Times New Roman"/>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6A977739"/>
    <w:multiLevelType w:val="hybridMultilevel"/>
    <w:tmpl w:val="116E11C2"/>
    <w:lvl w:ilvl="0" w:tplc="04210019">
      <w:start w:val="1"/>
      <w:numFmt w:val="lowerLetter"/>
      <w:lvlText w:val="%1."/>
      <w:lvlJc w:val="left"/>
      <w:pPr>
        <w:ind w:left="1004" w:hanging="360"/>
      </w:pPr>
      <w:rPr>
        <w:rFonts w:cs="Times New Roman"/>
      </w:rPr>
    </w:lvl>
    <w:lvl w:ilvl="1" w:tplc="04210011">
      <w:start w:val="1"/>
      <w:numFmt w:val="decimal"/>
      <w:lvlText w:val="%2)"/>
      <w:lvlJc w:val="left"/>
      <w:pPr>
        <w:ind w:left="1724" w:hanging="360"/>
      </w:p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9">
    <w:nsid w:val="6D355623"/>
    <w:multiLevelType w:val="hybridMultilevel"/>
    <w:tmpl w:val="93E66BD8"/>
    <w:lvl w:ilvl="0" w:tplc="04090019">
      <w:start w:val="1"/>
      <w:numFmt w:val="lowerLetter"/>
      <w:lvlText w:val="%1."/>
      <w:lvlJc w:val="left"/>
      <w:pPr>
        <w:ind w:left="1800" w:hanging="360"/>
      </w:pPr>
      <w:rPr>
        <w:rFonts w:cs="Times New Roman"/>
      </w:rPr>
    </w:lvl>
    <w:lvl w:ilvl="1" w:tplc="C03AECA4">
      <w:start w:val="1"/>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6FDD41EF"/>
    <w:multiLevelType w:val="hybridMultilevel"/>
    <w:tmpl w:val="48BA6D3A"/>
    <w:lvl w:ilvl="0" w:tplc="04210011">
      <w:start w:val="1"/>
      <w:numFmt w:val="decimal"/>
      <w:lvlText w:val="%1)"/>
      <w:lvlJc w:val="left"/>
      <w:pPr>
        <w:ind w:left="720" w:hanging="360"/>
      </w:pPr>
      <w:rPr>
        <w:rFonts w:cs="Times New Roman"/>
      </w:rPr>
    </w:lvl>
    <w:lvl w:ilvl="1" w:tplc="04210011">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70567125"/>
    <w:multiLevelType w:val="hybridMultilevel"/>
    <w:tmpl w:val="86640C42"/>
    <w:lvl w:ilvl="0" w:tplc="77B4CD6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1C730D5"/>
    <w:multiLevelType w:val="multilevel"/>
    <w:tmpl w:val="71C730D5"/>
    <w:lvl w:ilvl="0">
      <w:start w:val="1"/>
      <w:numFmt w:val="lowerLetter"/>
      <w:lvlText w:val="%1."/>
      <w:lvlJc w:val="left"/>
      <w:pPr>
        <w:ind w:left="1069" w:hanging="360"/>
      </w:pPr>
      <w:rPr>
        <w:rFonts w:cs="Times New Roman" w:hint="default"/>
        <w:i w:val="0"/>
        <w:iCs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3">
    <w:nsid w:val="73612C79"/>
    <w:multiLevelType w:val="hybridMultilevel"/>
    <w:tmpl w:val="C032C47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0C30C0"/>
    <w:multiLevelType w:val="hybridMultilevel"/>
    <w:tmpl w:val="F23C74F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824813"/>
    <w:multiLevelType w:val="hybridMultilevel"/>
    <w:tmpl w:val="1D780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A65C09"/>
    <w:multiLevelType w:val="hybridMultilevel"/>
    <w:tmpl w:val="F1DC274C"/>
    <w:lvl w:ilvl="0" w:tplc="0EEE0CDE">
      <w:start w:val="1"/>
      <w:numFmt w:val="lowerLetter"/>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num w:numId="1">
    <w:abstractNumId w:val="20"/>
  </w:num>
  <w:num w:numId="2">
    <w:abstractNumId w:val="8"/>
  </w:num>
  <w:num w:numId="3">
    <w:abstractNumId w:val="23"/>
  </w:num>
  <w:num w:numId="4">
    <w:abstractNumId w:val="15"/>
  </w:num>
  <w:num w:numId="5">
    <w:abstractNumId w:val="5"/>
  </w:num>
  <w:num w:numId="6">
    <w:abstractNumId w:val="1"/>
  </w:num>
  <w:num w:numId="7">
    <w:abstractNumId w:val="3"/>
  </w:num>
  <w:num w:numId="8">
    <w:abstractNumId w:val="36"/>
  </w:num>
  <w:num w:numId="9">
    <w:abstractNumId w:val="7"/>
  </w:num>
  <w:num w:numId="10">
    <w:abstractNumId w:val="34"/>
  </w:num>
  <w:num w:numId="11">
    <w:abstractNumId w:val="0"/>
  </w:num>
  <w:num w:numId="12">
    <w:abstractNumId w:val="19"/>
  </w:num>
  <w:num w:numId="13">
    <w:abstractNumId w:val="21"/>
  </w:num>
  <w:num w:numId="14">
    <w:abstractNumId w:val="24"/>
  </w:num>
  <w:num w:numId="15">
    <w:abstractNumId w:val="42"/>
  </w:num>
  <w:num w:numId="16">
    <w:abstractNumId w:val="39"/>
  </w:num>
  <w:num w:numId="17">
    <w:abstractNumId w:val="22"/>
  </w:num>
  <w:num w:numId="18">
    <w:abstractNumId w:val="10"/>
  </w:num>
  <w:num w:numId="19">
    <w:abstractNumId w:val="16"/>
  </w:num>
  <w:num w:numId="20">
    <w:abstractNumId w:val="28"/>
  </w:num>
  <w:num w:numId="21">
    <w:abstractNumId w:val="12"/>
  </w:num>
  <w:num w:numId="22">
    <w:abstractNumId w:val="27"/>
  </w:num>
  <w:num w:numId="23">
    <w:abstractNumId w:val="33"/>
  </w:num>
  <w:num w:numId="24">
    <w:abstractNumId w:val="40"/>
  </w:num>
  <w:num w:numId="25">
    <w:abstractNumId w:val="31"/>
  </w:num>
  <w:num w:numId="26">
    <w:abstractNumId w:val="6"/>
  </w:num>
  <w:num w:numId="27">
    <w:abstractNumId w:val="2"/>
  </w:num>
  <w:num w:numId="28">
    <w:abstractNumId w:val="30"/>
  </w:num>
  <w:num w:numId="29">
    <w:abstractNumId w:val="46"/>
  </w:num>
  <w:num w:numId="30">
    <w:abstractNumId w:val="17"/>
  </w:num>
  <w:num w:numId="31">
    <w:abstractNumId w:val="26"/>
  </w:num>
  <w:num w:numId="32">
    <w:abstractNumId w:val="45"/>
  </w:num>
  <w:num w:numId="33">
    <w:abstractNumId w:val="32"/>
  </w:num>
  <w:num w:numId="34">
    <w:abstractNumId w:val="41"/>
  </w:num>
  <w:num w:numId="35">
    <w:abstractNumId w:val="29"/>
  </w:num>
  <w:num w:numId="36">
    <w:abstractNumId w:val="14"/>
  </w:num>
  <w:num w:numId="37">
    <w:abstractNumId w:val="13"/>
  </w:num>
  <w:num w:numId="38">
    <w:abstractNumId w:val="35"/>
  </w:num>
  <w:num w:numId="39">
    <w:abstractNumId w:val="44"/>
  </w:num>
  <w:num w:numId="40">
    <w:abstractNumId w:val="37"/>
  </w:num>
  <w:num w:numId="41">
    <w:abstractNumId w:val="43"/>
  </w:num>
  <w:num w:numId="42">
    <w:abstractNumId w:val="25"/>
  </w:num>
  <w:num w:numId="43">
    <w:abstractNumId w:val="4"/>
  </w:num>
  <w:num w:numId="44">
    <w:abstractNumId w:val="11"/>
  </w:num>
  <w:num w:numId="45">
    <w:abstractNumId w:val="18"/>
  </w:num>
  <w:num w:numId="46">
    <w:abstractNumId w:val="3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8E"/>
    <w:rsid w:val="0012242F"/>
    <w:rsid w:val="00835D27"/>
    <w:rsid w:val="0092178E"/>
    <w:rsid w:val="00B404C4"/>
    <w:rsid w:val="00BA365B"/>
    <w:rsid w:val="00C31337"/>
    <w:rsid w:val="00D45B39"/>
    <w:rsid w:val="00EE56F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3C955BF-BA68-465D-AEA4-FC35387D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8E"/>
    <w:pPr>
      <w:spacing w:line="256" w:lineRule="auto"/>
    </w:pPr>
  </w:style>
  <w:style w:type="paragraph" w:styleId="Heading1">
    <w:name w:val="heading 1"/>
    <w:basedOn w:val="Normal"/>
    <w:next w:val="Normal"/>
    <w:link w:val="Heading1Char"/>
    <w:uiPriority w:val="9"/>
    <w:qFormat/>
    <w:rsid w:val="00921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178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178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2178E"/>
    <w:pPr>
      <w:keepNext/>
      <w:keepLines/>
      <w:spacing w:before="40" w:after="0" w:line="360" w:lineRule="auto"/>
      <w:outlineLvl w:val="3"/>
    </w:pPr>
    <w:rPr>
      <w:rFonts w:asciiTheme="majorHAnsi" w:eastAsiaTheme="majorEastAsia" w:hAnsiTheme="majorHAnsi" w:cs="Times New Roman"/>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217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92178E"/>
    <w:pPr>
      <w:spacing w:before="100" w:beforeAutospacing="1" w:after="100" w:afterAutospacing="1"/>
      <w:contextualSpacing/>
    </w:pPr>
    <w:rPr>
      <w:rFonts w:ascii="Calibri" w:eastAsia="Times New Roman" w:hAnsi="Calibri" w:cs="Times New Roman"/>
      <w:sz w:val="24"/>
      <w:szCs w:val="24"/>
      <w:lang w:eastAsia="id-ID"/>
    </w:rPr>
  </w:style>
  <w:style w:type="table" w:styleId="TableGrid">
    <w:name w:val="Table Grid"/>
    <w:basedOn w:val="TableNormal"/>
    <w:uiPriority w:val="59"/>
    <w:unhideWhenUsed/>
    <w:rsid w:val="0092178E"/>
    <w:pPr>
      <w:spacing w:after="0" w:line="240" w:lineRule="auto"/>
    </w:pPr>
    <w:rPr>
      <w:rFonts w:ascii="Times New Roman" w:eastAsia="Times New Roman" w:hAnsi="Times New Roman" w:cs="Times New Roman"/>
      <w:sz w:val="20"/>
      <w:szCs w:val="20"/>
      <w:lang w:eastAsia="id-ID"/>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17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2178E"/>
    <w:pPr>
      <w:spacing w:line="259" w:lineRule="auto"/>
      <w:outlineLvl w:val="9"/>
    </w:pPr>
    <w:rPr>
      <w:lang w:val="en-US"/>
    </w:rPr>
  </w:style>
  <w:style w:type="paragraph" w:styleId="TOC2">
    <w:name w:val="toc 2"/>
    <w:basedOn w:val="Normal"/>
    <w:next w:val="Normal"/>
    <w:autoRedefine/>
    <w:uiPriority w:val="39"/>
    <w:unhideWhenUsed/>
    <w:rsid w:val="0092178E"/>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92178E"/>
    <w:pPr>
      <w:spacing w:after="100" w:line="259" w:lineRule="auto"/>
    </w:pPr>
    <w:rPr>
      <w:rFonts w:eastAsiaTheme="minorEastAsia" w:cs="Times New Roman"/>
      <w:lang w:val="en-US"/>
    </w:rPr>
  </w:style>
  <w:style w:type="character" w:customStyle="1" w:styleId="Heading2Char">
    <w:name w:val="Heading 2 Char"/>
    <w:basedOn w:val="DefaultParagraphFont"/>
    <w:link w:val="Heading2"/>
    <w:uiPriority w:val="9"/>
    <w:semiHidden/>
    <w:rsid w:val="009217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17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2178E"/>
    <w:rPr>
      <w:rFonts w:asciiTheme="majorHAnsi" w:eastAsiaTheme="majorEastAsia" w:hAnsiTheme="majorHAnsi" w:cs="Times New Roman"/>
      <w:i/>
      <w:iCs/>
      <w:color w:val="2E74B5" w:themeColor="accent1" w:themeShade="BF"/>
      <w:lang w:val="en-US"/>
    </w:rPr>
  </w:style>
  <w:style w:type="paragraph" w:styleId="FootnoteText">
    <w:name w:val="footnote text"/>
    <w:basedOn w:val="Normal"/>
    <w:link w:val="FootnoteTextChar"/>
    <w:uiPriority w:val="99"/>
    <w:unhideWhenUsed/>
    <w:rsid w:val="0092178E"/>
    <w:pPr>
      <w:spacing w:after="0" w:line="240" w:lineRule="auto"/>
    </w:pPr>
    <w:rPr>
      <w:sz w:val="20"/>
      <w:szCs w:val="20"/>
    </w:rPr>
  </w:style>
  <w:style w:type="character" w:customStyle="1" w:styleId="FootnoteTextChar">
    <w:name w:val="Footnote Text Char"/>
    <w:basedOn w:val="DefaultParagraphFont"/>
    <w:link w:val="FootnoteText"/>
    <w:uiPriority w:val="99"/>
    <w:rsid w:val="0092178E"/>
    <w:rPr>
      <w:sz w:val="20"/>
      <w:szCs w:val="20"/>
    </w:rPr>
  </w:style>
  <w:style w:type="character" w:styleId="FootnoteReference">
    <w:name w:val="footnote reference"/>
    <w:basedOn w:val="DefaultParagraphFont"/>
    <w:uiPriority w:val="99"/>
    <w:unhideWhenUsed/>
    <w:rsid w:val="0092178E"/>
    <w:rPr>
      <w:vertAlign w:val="superscript"/>
    </w:rPr>
  </w:style>
  <w:style w:type="character" w:styleId="Hyperlink">
    <w:name w:val="Hyperlink"/>
    <w:basedOn w:val="DefaultParagraphFont"/>
    <w:uiPriority w:val="99"/>
    <w:semiHidden/>
    <w:unhideWhenUsed/>
    <w:rsid w:val="0092178E"/>
    <w:rPr>
      <w:color w:val="0000FF"/>
      <w:u w:val="single"/>
    </w:rPr>
  </w:style>
  <w:style w:type="paragraph" w:styleId="Header">
    <w:name w:val="header"/>
    <w:basedOn w:val="Normal"/>
    <w:link w:val="HeaderChar"/>
    <w:uiPriority w:val="99"/>
    <w:unhideWhenUsed/>
    <w:rsid w:val="0092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8E"/>
  </w:style>
  <w:style w:type="paragraph" w:styleId="Footer">
    <w:name w:val="footer"/>
    <w:basedOn w:val="Normal"/>
    <w:link w:val="FooterChar"/>
    <w:uiPriority w:val="99"/>
    <w:unhideWhenUsed/>
    <w:rsid w:val="0092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8E"/>
  </w:style>
  <w:style w:type="paragraph" w:styleId="Bibliography">
    <w:name w:val="Bibliography"/>
    <w:basedOn w:val="Normal"/>
    <w:next w:val="Normal"/>
    <w:uiPriority w:val="37"/>
    <w:unhideWhenUsed/>
    <w:rsid w:val="0092178E"/>
    <w:pPr>
      <w:spacing w:after="0" w:line="240" w:lineRule="auto"/>
      <w:ind w:left="720" w:hanging="720"/>
    </w:pPr>
  </w:style>
  <w:style w:type="character" w:customStyle="1" w:styleId="ListParagraphChar">
    <w:name w:val="List Paragraph Char"/>
    <w:aliases w:val="Body of text Char,List Paragraph1 Char"/>
    <w:link w:val="ListParagraph"/>
    <w:uiPriority w:val="34"/>
    <w:locked/>
    <w:rsid w:val="0092178E"/>
    <w:rPr>
      <w:rFonts w:ascii="Calibri" w:eastAsia="Times New Roman" w:hAnsi="Calibri" w:cs="Times New Roman"/>
      <w:sz w:val="24"/>
      <w:szCs w:val="24"/>
      <w:lang w:eastAsia="id-ID"/>
    </w:rPr>
  </w:style>
  <w:style w:type="paragraph" w:styleId="NormalWeb">
    <w:name w:val="Normal (Web)"/>
    <w:basedOn w:val="Normal"/>
    <w:uiPriority w:val="99"/>
    <w:unhideWhenUsed/>
    <w:rsid w:val="0092178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2178E"/>
    <w:rPr>
      <w:rFonts w:cs="Times New Roman"/>
      <w:b/>
      <w:bCs/>
    </w:rPr>
  </w:style>
  <w:style w:type="paragraph" w:customStyle="1" w:styleId="ap-font-16-v2">
    <w:name w:val="ap-font-16-v2"/>
    <w:basedOn w:val="Normal"/>
    <w:rsid w:val="0092178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21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8E"/>
    <w:rPr>
      <w:rFonts w:ascii="Segoe UI" w:hAnsi="Segoe UI" w:cs="Segoe UI"/>
      <w:sz w:val="18"/>
      <w:szCs w:val="18"/>
    </w:rPr>
  </w:style>
  <w:style w:type="paragraph" w:styleId="TOC3">
    <w:name w:val="toc 3"/>
    <w:basedOn w:val="Normal"/>
    <w:next w:val="Normal"/>
    <w:autoRedefine/>
    <w:uiPriority w:val="39"/>
    <w:unhideWhenUsed/>
    <w:rsid w:val="0092178E"/>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tag/k/kasus-korup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emukanpengertian.com/2014/03/pengertian-organizing.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2022-08-26T18:05:00Z</dcterms:created>
  <dcterms:modified xsi:type="dcterms:W3CDTF">2023-03-07T09:02:00Z</dcterms:modified>
</cp:coreProperties>
</file>