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8E85C" w14:textId="77777777" w:rsidR="006568F7" w:rsidRDefault="006568F7" w:rsidP="006568F7">
      <w:pPr>
        <w:pStyle w:val="Judul1"/>
        <w:spacing w:line="240" w:lineRule="auto"/>
        <w:ind w:left="0" w:right="-1" w:firstLine="0"/>
      </w:pPr>
      <w:bookmarkStart w:id="0" w:name="_Toc175600511"/>
      <w:r w:rsidRPr="00CD5F19">
        <w:t>ABSTRAK</w:t>
      </w:r>
      <w:bookmarkEnd w:id="0"/>
    </w:p>
    <w:p w14:paraId="25370A5C" w14:textId="77777777" w:rsidR="006568F7" w:rsidRDefault="006568F7" w:rsidP="006568F7">
      <w:pPr>
        <w:spacing w:line="240" w:lineRule="auto"/>
        <w:jc w:val="center"/>
        <w:rPr>
          <w:rFonts w:cs="Times New Roman"/>
          <w:b/>
          <w:bCs/>
          <w:sz w:val="26"/>
          <w:szCs w:val="26"/>
        </w:rPr>
      </w:pPr>
    </w:p>
    <w:p w14:paraId="4B952557" w14:textId="77777777" w:rsidR="006568F7" w:rsidRPr="00AE50E7" w:rsidRDefault="006568F7" w:rsidP="006568F7">
      <w:pPr>
        <w:spacing w:line="240" w:lineRule="auto"/>
        <w:ind w:left="851" w:hanging="851"/>
        <w:jc w:val="both"/>
        <w:rPr>
          <w:rFonts w:cs="Times New Roman"/>
          <w:szCs w:val="24"/>
        </w:rPr>
      </w:pPr>
      <w:r w:rsidRPr="00AE50E7">
        <w:rPr>
          <w:rFonts w:cs="Times New Roman"/>
          <w:szCs w:val="24"/>
        </w:rPr>
        <w:t>JANNAH</w:t>
      </w:r>
      <w:r>
        <w:rPr>
          <w:rFonts w:cs="Times New Roman"/>
          <w:szCs w:val="24"/>
        </w:rPr>
        <w:t>, FELIYATUN</w:t>
      </w:r>
      <w:r w:rsidRPr="00AE50E7">
        <w:rPr>
          <w:rFonts w:cs="Times New Roman"/>
          <w:szCs w:val="24"/>
        </w:rPr>
        <w:t>.</w:t>
      </w:r>
      <w:r>
        <w:rPr>
          <w:rFonts w:cs="Times New Roman"/>
          <w:szCs w:val="24"/>
        </w:rPr>
        <w:t xml:space="preserve"> </w:t>
      </w:r>
      <w:r w:rsidRPr="00AE50E7">
        <w:rPr>
          <w:rFonts w:cs="Times New Roman"/>
          <w:szCs w:val="24"/>
        </w:rPr>
        <w:t xml:space="preserve">2024: </w:t>
      </w:r>
      <w:proofErr w:type="spellStart"/>
      <w:r w:rsidRPr="00AE50E7">
        <w:rPr>
          <w:rFonts w:cs="Times New Roman"/>
          <w:i/>
          <w:iCs/>
          <w:szCs w:val="24"/>
        </w:rPr>
        <w:t>Analisis</w:t>
      </w:r>
      <w:proofErr w:type="spellEnd"/>
      <w:r w:rsidRPr="00AE50E7">
        <w:rPr>
          <w:rFonts w:cs="Times New Roman"/>
          <w:i/>
          <w:iCs/>
          <w:szCs w:val="24"/>
        </w:rPr>
        <w:t xml:space="preserve"> </w:t>
      </w:r>
      <w:proofErr w:type="spellStart"/>
      <w:r w:rsidRPr="00AE50E7">
        <w:rPr>
          <w:rFonts w:cs="Times New Roman"/>
          <w:i/>
          <w:iCs/>
          <w:szCs w:val="24"/>
        </w:rPr>
        <w:t>Pembiayaan</w:t>
      </w:r>
      <w:proofErr w:type="spellEnd"/>
      <w:r w:rsidRPr="00AE50E7">
        <w:rPr>
          <w:rFonts w:cs="Times New Roman"/>
          <w:i/>
          <w:iCs/>
          <w:szCs w:val="24"/>
        </w:rPr>
        <w:t xml:space="preserve"> </w:t>
      </w:r>
      <w:r>
        <w:rPr>
          <w:rFonts w:cs="Times New Roman"/>
          <w:i/>
          <w:iCs/>
          <w:szCs w:val="24"/>
        </w:rPr>
        <w:t>KPR</w:t>
      </w:r>
      <w:r w:rsidRPr="00AE50E7">
        <w:rPr>
          <w:rFonts w:cs="Times New Roman"/>
          <w:i/>
          <w:iCs/>
          <w:szCs w:val="24"/>
        </w:rPr>
        <w:t xml:space="preserve"> </w:t>
      </w:r>
      <w:proofErr w:type="spellStart"/>
      <w:r w:rsidRPr="00AE50E7">
        <w:rPr>
          <w:rFonts w:cs="Times New Roman"/>
          <w:i/>
          <w:iCs/>
          <w:szCs w:val="24"/>
        </w:rPr>
        <w:t>Menggunakan</w:t>
      </w:r>
      <w:proofErr w:type="spellEnd"/>
      <w:r w:rsidRPr="00AE50E7">
        <w:rPr>
          <w:rFonts w:cs="Times New Roman"/>
          <w:i/>
          <w:iCs/>
          <w:szCs w:val="24"/>
        </w:rPr>
        <w:t xml:space="preserve"> </w:t>
      </w:r>
      <w:proofErr w:type="spellStart"/>
      <w:r w:rsidRPr="00AE50E7">
        <w:rPr>
          <w:rFonts w:cs="Times New Roman"/>
          <w:i/>
          <w:iCs/>
          <w:szCs w:val="24"/>
        </w:rPr>
        <w:t>Akad</w:t>
      </w:r>
      <w:proofErr w:type="spellEnd"/>
      <w:r w:rsidRPr="00AE50E7">
        <w:rPr>
          <w:rFonts w:cs="Times New Roman"/>
          <w:i/>
          <w:iCs/>
          <w:szCs w:val="24"/>
        </w:rPr>
        <w:t xml:space="preserve"> </w:t>
      </w:r>
      <w:proofErr w:type="spellStart"/>
      <w:r w:rsidRPr="00AE50E7">
        <w:rPr>
          <w:rFonts w:cs="Times New Roman"/>
          <w:i/>
          <w:iCs/>
          <w:szCs w:val="24"/>
        </w:rPr>
        <w:t>Musyarakah</w:t>
      </w:r>
      <w:proofErr w:type="spellEnd"/>
      <w:r w:rsidRPr="00AE50E7">
        <w:rPr>
          <w:rFonts w:cs="Times New Roman"/>
          <w:i/>
          <w:iCs/>
          <w:szCs w:val="24"/>
        </w:rPr>
        <w:t xml:space="preserve"> </w:t>
      </w:r>
      <w:proofErr w:type="spellStart"/>
      <w:r w:rsidRPr="00AE50E7">
        <w:rPr>
          <w:rFonts w:cs="Times New Roman"/>
          <w:i/>
          <w:iCs/>
          <w:szCs w:val="24"/>
        </w:rPr>
        <w:t>Mutanaqisah</w:t>
      </w:r>
      <w:proofErr w:type="spellEnd"/>
      <w:r w:rsidRPr="00AE50E7">
        <w:rPr>
          <w:rFonts w:cs="Times New Roman"/>
          <w:i/>
          <w:iCs/>
          <w:szCs w:val="24"/>
        </w:rPr>
        <w:t xml:space="preserve"> (MMQ) </w:t>
      </w:r>
      <w:proofErr w:type="spellStart"/>
      <w:r w:rsidRPr="00AE50E7">
        <w:rPr>
          <w:rFonts w:cs="Times New Roman"/>
          <w:i/>
          <w:iCs/>
          <w:szCs w:val="24"/>
        </w:rPr>
        <w:t>Terhadap</w:t>
      </w:r>
      <w:proofErr w:type="spellEnd"/>
      <w:r w:rsidRPr="00AE50E7">
        <w:rPr>
          <w:rFonts w:cs="Times New Roman"/>
          <w:i/>
          <w:iCs/>
          <w:szCs w:val="24"/>
        </w:rPr>
        <w:t xml:space="preserve"> Keputusan </w:t>
      </w:r>
      <w:proofErr w:type="spellStart"/>
      <w:r w:rsidRPr="00AE50E7">
        <w:rPr>
          <w:rFonts w:cs="Times New Roman"/>
          <w:i/>
          <w:iCs/>
          <w:szCs w:val="24"/>
        </w:rPr>
        <w:t>Nasabah</w:t>
      </w:r>
      <w:proofErr w:type="spellEnd"/>
      <w:r w:rsidRPr="00AE50E7">
        <w:rPr>
          <w:rFonts w:cs="Times New Roman"/>
          <w:i/>
          <w:iCs/>
          <w:szCs w:val="24"/>
        </w:rPr>
        <w:t xml:space="preserve"> </w:t>
      </w:r>
      <w:r>
        <w:rPr>
          <w:rFonts w:cs="Times New Roman"/>
          <w:i/>
          <w:iCs/>
          <w:szCs w:val="24"/>
        </w:rPr>
        <w:t>d</w:t>
      </w:r>
      <w:r w:rsidRPr="00AE50E7">
        <w:rPr>
          <w:rFonts w:cs="Times New Roman"/>
          <w:i/>
          <w:iCs/>
          <w:szCs w:val="24"/>
        </w:rPr>
        <w:t xml:space="preserve">i Bank </w:t>
      </w:r>
      <w:proofErr w:type="spellStart"/>
      <w:r w:rsidRPr="00AE50E7">
        <w:rPr>
          <w:rFonts w:cs="Times New Roman"/>
          <w:i/>
          <w:iCs/>
          <w:szCs w:val="24"/>
        </w:rPr>
        <w:t>Muamalat</w:t>
      </w:r>
      <w:proofErr w:type="spellEnd"/>
      <w:r w:rsidRPr="00AE50E7">
        <w:rPr>
          <w:rFonts w:cs="Times New Roman"/>
          <w:i/>
          <w:iCs/>
          <w:szCs w:val="24"/>
        </w:rPr>
        <w:t xml:space="preserve"> Cabang </w:t>
      </w:r>
      <w:proofErr w:type="spellStart"/>
      <w:r w:rsidRPr="00AE50E7">
        <w:rPr>
          <w:rFonts w:cs="Times New Roman"/>
          <w:i/>
          <w:iCs/>
          <w:szCs w:val="24"/>
        </w:rPr>
        <w:t>Ponorogo</w:t>
      </w:r>
      <w:proofErr w:type="spellEnd"/>
      <w:r w:rsidRPr="00AE50E7">
        <w:rPr>
          <w:rFonts w:cs="Times New Roman"/>
          <w:i/>
          <w:iCs/>
          <w:szCs w:val="24"/>
        </w:rPr>
        <w:t xml:space="preserve">, </w:t>
      </w:r>
      <w:proofErr w:type="spellStart"/>
      <w:r w:rsidRPr="00AE50E7">
        <w:rPr>
          <w:rFonts w:cs="Times New Roman"/>
          <w:szCs w:val="24"/>
        </w:rPr>
        <w:t>Perbankan</w:t>
      </w:r>
      <w:proofErr w:type="spellEnd"/>
      <w:r w:rsidRPr="00AE50E7">
        <w:rPr>
          <w:rFonts w:cs="Times New Roman"/>
          <w:szCs w:val="24"/>
        </w:rPr>
        <w:t xml:space="preserve"> Syariah, UIT </w:t>
      </w:r>
      <w:proofErr w:type="spellStart"/>
      <w:r w:rsidRPr="00AE50E7">
        <w:rPr>
          <w:rFonts w:cs="Times New Roman"/>
          <w:szCs w:val="24"/>
        </w:rPr>
        <w:t>Lirboyo</w:t>
      </w:r>
      <w:proofErr w:type="spellEnd"/>
      <w:r w:rsidRPr="00AE50E7">
        <w:rPr>
          <w:rFonts w:cs="Times New Roman"/>
          <w:szCs w:val="24"/>
        </w:rPr>
        <w:t xml:space="preserve"> Kediri, Dosen </w:t>
      </w:r>
      <w:proofErr w:type="spellStart"/>
      <w:r w:rsidRPr="00AE50E7">
        <w:rPr>
          <w:rFonts w:cs="Times New Roman"/>
          <w:szCs w:val="24"/>
        </w:rPr>
        <w:t>Pembimbing</w:t>
      </w:r>
      <w:proofErr w:type="spellEnd"/>
      <w:r w:rsidRPr="00AE50E7">
        <w:rPr>
          <w:rFonts w:cs="Times New Roman"/>
          <w:szCs w:val="24"/>
        </w:rPr>
        <w:t xml:space="preserve"> </w:t>
      </w:r>
      <w:proofErr w:type="spellStart"/>
      <w:r w:rsidRPr="00AE50E7">
        <w:rPr>
          <w:rFonts w:cs="Times New Roman"/>
          <w:szCs w:val="24"/>
        </w:rPr>
        <w:t>Sutantri</w:t>
      </w:r>
      <w:proofErr w:type="spellEnd"/>
      <w:r w:rsidRPr="00AE50E7">
        <w:rPr>
          <w:rFonts w:cs="Times New Roman"/>
          <w:szCs w:val="24"/>
        </w:rPr>
        <w:t>, M.E.</w:t>
      </w:r>
    </w:p>
    <w:p w14:paraId="33C6641B" w14:textId="77777777" w:rsidR="006568F7" w:rsidRPr="00AE50E7" w:rsidRDefault="006568F7" w:rsidP="006568F7">
      <w:pPr>
        <w:spacing w:line="240" w:lineRule="auto"/>
        <w:ind w:left="851" w:hanging="851"/>
        <w:jc w:val="both"/>
        <w:rPr>
          <w:rFonts w:cs="Times New Roman"/>
          <w:szCs w:val="24"/>
        </w:rPr>
      </w:pPr>
      <w:r w:rsidRPr="00AE50E7">
        <w:rPr>
          <w:rFonts w:cs="Times New Roman"/>
          <w:szCs w:val="24"/>
        </w:rPr>
        <w:t xml:space="preserve">Kata </w:t>
      </w:r>
      <w:proofErr w:type="spellStart"/>
      <w:r>
        <w:rPr>
          <w:rFonts w:cs="Times New Roman"/>
          <w:szCs w:val="24"/>
        </w:rPr>
        <w:t>K</w:t>
      </w:r>
      <w:r w:rsidRPr="00AE50E7">
        <w:rPr>
          <w:rFonts w:cs="Times New Roman"/>
          <w:szCs w:val="24"/>
        </w:rPr>
        <w:t>unci</w:t>
      </w:r>
      <w:proofErr w:type="spellEnd"/>
      <w:r w:rsidRPr="00AE50E7">
        <w:rPr>
          <w:rFonts w:cs="Times New Roman"/>
          <w:szCs w:val="24"/>
        </w:rPr>
        <w:t xml:space="preserve">: </w:t>
      </w:r>
      <w:r>
        <w:rPr>
          <w:rFonts w:cs="Times New Roman"/>
          <w:szCs w:val="24"/>
        </w:rPr>
        <w:t>KPR</w:t>
      </w:r>
      <w:r w:rsidRPr="00AE50E7">
        <w:rPr>
          <w:rFonts w:cs="Times New Roman"/>
          <w:szCs w:val="24"/>
        </w:rPr>
        <w:t xml:space="preserve">, </w:t>
      </w:r>
      <w:proofErr w:type="spellStart"/>
      <w:r w:rsidRPr="00AE50E7">
        <w:rPr>
          <w:rFonts w:cs="Times New Roman"/>
          <w:szCs w:val="24"/>
        </w:rPr>
        <w:t>Akad</w:t>
      </w:r>
      <w:proofErr w:type="spellEnd"/>
      <w:r w:rsidRPr="00AE50E7">
        <w:rPr>
          <w:rFonts w:cs="Times New Roman"/>
          <w:szCs w:val="24"/>
        </w:rPr>
        <w:t xml:space="preserve"> </w:t>
      </w:r>
      <w:proofErr w:type="spellStart"/>
      <w:r w:rsidRPr="00AE50E7">
        <w:rPr>
          <w:rFonts w:cs="Times New Roman"/>
          <w:szCs w:val="24"/>
        </w:rPr>
        <w:t>Musyarakah</w:t>
      </w:r>
      <w:proofErr w:type="spellEnd"/>
      <w:r w:rsidRPr="00AE50E7">
        <w:rPr>
          <w:rFonts w:cs="Times New Roman"/>
          <w:szCs w:val="24"/>
        </w:rPr>
        <w:t xml:space="preserve"> </w:t>
      </w:r>
      <w:proofErr w:type="spellStart"/>
      <w:r w:rsidRPr="00AE50E7">
        <w:rPr>
          <w:rFonts w:cs="Times New Roman"/>
          <w:szCs w:val="24"/>
        </w:rPr>
        <w:t>Mutanaqisah</w:t>
      </w:r>
      <w:proofErr w:type="spellEnd"/>
      <w:r w:rsidRPr="00AE50E7">
        <w:rPr>
          <w:rFonts w:cs="Times New Roman"/>
          <w:szCs w:val="24"/>
        </w:rPr>
        <w:t xml:space="preserve"> (MMQ), Keputusan </w:t>
      </w:r>
      <w:proofErr w:type="spellStart"/>
      <w:r w:rsidRPr="00AE50E7">
        <w:rPr>
          <w:rFonts w:cs="Times New Roman"/>
          <w:szCs w:val="24"/>
        </w:rPr>
        <w:t>Nasabah</w:t>
      </w:r>
      <w:proofErr w:type="spellEnd"/>
      <w:r w:rsidRPr="00AE50E7">
        <w:rPr>
          <w:rFonts w:cs="Times New Roman"/>
          <w:szCs w:val="24"/>
        </w:rPr>
        <w:t>.</w:t>
      </w:r>
    </w:p>
    <w:p w14:paraId="5CFB300E" w14:textId="77777777" w:rsidR="006568F7" w:rsidRDefault="006568F7" w:rsidP="006568F7">
      <w:pPr>
        <w:spacing w:line="240" w:lineRule="auto"/>
        <w:ind w:firstLine="720"/>
        <w:jc w:val="both"/>
        <w:rPr>
          <w:rFonts w:cs="Times New Roman"/>
          <w:szCs w:val="24"/>
          <w:lang w:val="id-ID"/>
        </w:rPr>
      </w:pPr>
      <w:r w:rsidRPr="00C5017B">
        <w:rPr>
          <w:rFonts w:cs="Times New Roman"/>
          <w:szCs w:val="24"/>
          <w:lang w:val="sv-SE"/>
        </w:rPr>
        <w:t>KPR adalah fasilitas bantuan dana bank kepada nasabah untuk pembelian rumah dengan tanpa modal yang besar (dengan pembayaran angsuran)</w:t>
      </w:r>
      <w:r>
        <w:rPr>
          <w:rFonts w:cs="Times New Roman"/>
          <w:szCs w:val="24"/>
          <w:lang w:val="sv-SE"/>
        </w:rPr>
        <w:t xml:space="preserve">. </w:t>
      </w:r>
      <w:r w:rsidRPr="00C5017B">
        <w:rPr>
          <w:rFonts w:cs="Times New Roman"/>
          <w:szCs w:val="24"/>
          <w:lang w:val="sv-SE"/>
        </w:rPr>
        <w:t xml:space="preserve">Salah satu bank syariah nasional yang menawarkan produk pembiayaan </w:t>
      </w:r>
      <w:r>
        <w:rPr>
          <w:rFonts w:cs="Times New Roman"/>
          <w:szCs w:val="24"/>
          <w:lang w:val="sv-SE"/>
        </w:rPr>
        <w:t>KPR</w:t>
      </w:r>
      <w:r w:rsidRPr="00C5017B">
        <w:rPr>
          <w:rFonts w:cs="Times New Roman"/>
          <w:szCs w:val="24"/>
          <w:lang w:val="sv-SE"/>
        </w:rPr>
        <w:t xml:space="preserve"> adalah Bank Muamalat Indonesia</w:t>
      </w:r>
      <w:r>
        <w:rPr>
          <w:rFonts w:cs="Times New Roman"/>
          <w:szCs w:val="24"/>
          <w:lang w:val="sv-SE"/>
        </w:rPr>
        <w:t xml:space="preserve">. </w:t>
      </w:r>
      <w:r w:rsidRPr="00C5017B">
        <w:rPr>
          <w:rFonts w:cs="Times New Roman"/>
          <w:szCs w:val="24"/>
          <w:lang w:val="sv-SE"/>
        </w:rPr>
        <w:t xml:space="preserve">Dengan adanya produk </w:t>
      </w:r>
      <w:r>
        <w:rPr>
          <w:rFonts w:cs="Times New Roman"/>
          <w:szCs w:val="24"/>
          <w:lang w:val="sv-SE"/>
        </w:rPr>
        <w:t>KPR</w:t>
      </w:r>
      <w:r w:rsidRPr="00C5017B">
        <w:rPr>
          <w:rFonts w:cs="Times New Roman"/>
          <w:szCs w:val="24"/>
          <w:lang w:val="sv-SE"/>
        </w:rPr>
        <w:t xml:space="preserve"> tersebut maka nasabah dapat mengajukan permohonan pembiayaan untuk pembelian rumah dari berbagai golongan seperti PNS, Swasta, dan Profesional</w:t>
      </w:r>
      <w:r>
        <w:rPr>
          <w:rFonts w:cs="Times New Roman"/>
          <w:szCs w:val="24"/>
          <w:lang w:val="sv-SE"/>
        </w:rPr>
        <w:t>. D</w:t>
      </w:r>
      <w:r w:rsidRPr="00C5017B">
        <w:rPr>
          <w:rFonts w:cs="Times New Roman"/>
          <w:szCs w:val="24"/>
          <w:lang w:val="id-ID"/>
        </w:rPr>
        <w:t xml:space="preserve">alam pembiayaan KPR Bank Muamalat </w:t>
      </w:r>
      <w:r>
        <w:rPr>
          <w:rFonts w:cs="Times New Roman"/>
          <w:szCs w:val="24"/>
          <w:lang w:val="id-ID"/>
        </w:rPr>
        <w:t xml:space="preserve">sendiri </w:t>
      </w:r>
      <w:r w:rsidRPr="00C5017B">
        <w:rPr>
          <w:rFonts w:cs="Times New Roman"/>
          <w:szCs w:val="24"/>
          <w:lang w:val="id-ID"/>
        </w:rPr>
        <w:t xml:space="preserve">menggunakan akad </w:t>
      </w:r>
      <w:proofErr w:type="spellStart"/>
      <w:r w:rsidRPr="00C5017B">
        <w:rPr>
          <w:rFonts w:cs="Times New Roman"/>
          <w:szCs w:val="24"/>
          <w:lang w:val="id-ID"/>
        </w:rPr>
        <w:t>Murabahah</w:t>
      </w:r>
      <w:proofErr w:type="spellEnd"/>
      <w:r w:rsidRPr="00C5017B">
        <w:rPr>
          <w:rFonts w:cs="Times New Roman"/>
          <w:szCs w:val="24"/>
          <w:lang w:val="id-ID"/>
        </w:rPr>
        <w:t xml:space="preserve"> dan </w:t>
      </w:r>
      <w:r>
        <w:rPr>
          <w:rFonts w:cs="Times New Roman"/>
          <w:szCs w:val="24"/>
          <w:lang w:val="id-ID"/>
        </w:rPr>
        <w:t xml:space="preserve">akad </w:t>
      </w:r>
      <w:r w:rsidRPr="00C5017B">
        <w:rPr>
          <w:rFonts w:cs="Times New Roman"/>
          <w:szCs w:val="24"/>
          <w:lang w:val="id-ID"/>
        </w:rPr>
        <w:t>MMQ</w:t>
      </w:r>
      <w:r>
        <w:rPr>
          <w:rFonts w:cs="Times New Roman"/>
          <w:szCs w:val="24"/>
          <w:lang w:val="id-ID"/>
        </w:rPr>
        <w:t>.</w:t>
      </w:r>
      <w:r>
        <w:rPr>
          <w:rFonts w:cs="Times New Roman"/>
          <w:szCs w:val="24"/>
          <w:lang w:val="sv-SE"/>
        </w:rPr>
        <w:t xml:space="preserve"> </w:t>
      </w:r>
    </w:p>
    <w:p w14:paraId="2B6F7788" w14:textId="77777777" w:rsidR="006568F7" w:rsidRDefault="006568F7" w:rsidP="006568F7">
      <w:pPr>
        <w:spacing w:line="240" w:lineRule="auto"/>
        <w:ind w:firstLine="720"/>
        <w:jc w:val="both"/>
        <w:rPr>
          <w:rFonts w:cs="Times New Roman"/>
          <w:szCs w:val="24"/>
          <w:lang w:val="id-ID"/>
        </w:rPr>
      </w:pPr>
      <w:r w:rsidRPr="00507C88">
        <w:rPr>
          <w:rFonts w:cs="Times New Roman"/>
          <w:szCs w:val="24"/>
          <w:lang w:val="id-ID"/>
        </w:rPr>
        <w:t xml:space="preserve">Dari uraian </w:t>
      </w:r>
      <w:proofErr w:type="spellStart"/>
      <w:r w:rsidRPr="00507C88">
        <w:rPr>
          <w:rFonts w:cs="Times New Roman"/>
          <w:szCs w:val="24"/>
          <w:lang w:val="id-ID"/>
        </w:rPr>
        <w:t>diatas</w:t>
      </w:r>
      <w:proofErr w:type="spellEnd"/>
      <w:r w:rsidRPr="00507C88">
        <w:rPr>
          <w:rFonts w:cs="Times New Roman"/>
          <w:szCs w:val="24"/>
          <w:lang w:val="id-ID"/>
        </w:rPr>
        <w:t xml:space="preserve">, maka dapat dirumuskan masalah penelitian sebagai berikut. 1) Bagaimana mekanisme pembiayaan </w:t>
      </w:r>
      <w:r>
        <w:rPr>
          <w:rFonts w:cs="Times New Roman"/>
          <w:szCs w:val="24"/>
          <w:lang w:val="id-ID"/>
        </w:rPr>
        <w:t>KPR</w:t>
      </w:r>
      <w:r w:rsidRPr="00507C88">
        <w:rPr>
          <w:rFonts w:cs="Times New Roman"/>
          <w:szCs w:val="24"/>
          <w:lang w:val="id-ID"/>
        </w:rPr>
        <w:t xml:space="preserve"> menggunakan Akad Musyarakah </w:t>
      </w:r>
      <w:proofErr w:type="spellStart"/>
      <w:r w:rsidRPr="00507C88">
        <w:rPr>
          <w:rFonts w:cs="Times New Roman"/>
          <w:szCs w:val="24"/>
          <w:lang w:val="id-ID"/>
        </w:rPr>
        <w:t>Mutanaqisah</w:t>
      </w:r>
      <w:proofErr w:type="spellEnd"/>
      <w:r w:rsidRPr="00507C88">
        <w:rPr>
          <w:rFonts w:cs="Times New Roman"/>
          <w:szCs w:val="24"/>
          <w:lang w:val="id-ID"/>
        </w:rPr>
        <w:t xml:space="preserve"> (MMQ) pada Bank Muamalat Cabang Ponorogo?</w:t>
      </w:r>
      <w:r>
        <w:rPr>
          <w:rFonts w:cs="Times New Roman"/>
          <w:szCs w:val="24"/>
          <w:lang w:val="id-ID"/>
        </w:rPr>
        <w:t xml:space="preserve"> 2) Bagaimana analisis </w:t>
      </w:r>
      <w:r w:rsidRPr="00C5017B">
        <w:rPr>
          <w:rFonts w:cs="Times New Roman"/>
          <w:szCs w:val="24"/>
          <w:lang w:val="id-ID"/>
        </w:rPr>
        <w:t xml:space="preserve">keputusan nasabah dalam pembiayaan </w:t>
      </w:r>
      <w:r>
        <w:rPr>
          <w:rFonts w:cs="Times New Roman"/>
          <w:szCs w:val="24"/>
          <w:lang w:val="id-ID"/>
        </w:rPr>
        <w:t xml:space="preserve">KPR menggunakan </w:t>
      </w:r>
      <w:r w:rsidRPr="00C5017B">
        <w:rPr>
          <w:rFonts w:cs="Times New Roman"/>
          <w:szCs w:val="24"/>
          <w:lang w:val="id-ID"/>
        </w:rPr>
        <w:t xml:space="preserve">Akad Musyarakah </w:t>
      </w:r>
      <w:proofErr w:type="spellStart"/>
      <w:r w:rsidRPr="00C5017B">
        <w:rPr>
          <w:rFonts w:cs="Times New Roman"/>
          <w:szCs w:val="24"/>
          <w:lang w:val="id-ID"/>
        </w:rPr>
        <w:t>Mutanaqisah</w:t>
      </w:r>
      <w:proofErr w:type="spellEnd"/>
      <w:r w:rsidRPr="00C5017B">
        <w:rPr>
          <w:rFonts w:cs="Times New Roman"/>
          <w:szCs w:val="24"/>
          <w:lang w:val="id-ID"/>
        </w:rPr>
        <w:t xml:space="preserve"> (MMQ) pada Bank Muamalat Cabang Ponorogo?  </w:t>
      </w:r>
    </w:p>
    <w:p w14:paraId="6E496C34" w14:textId="77777777" w:rsidR="006568F7" w:rsidRDefault="006568F7" w:rsidP="006568F7">
      <w:pPr>
        <w:spacing w:line="240" w:lineRule="auto"/>
        <w:ind w:firstLine="720"/>
        <w:jc w:val="both"/>
        <w:rPr>
          <w:rFonts w:cs="Times New Roman"/>
          <w:szCs w:val="24"/>
          <w:lang w:val="sv-SE"/>
        </w:rPr>
      </w:pPr>
      <w:r w:rsidRPr="0064780C">
        <w:rPr>
          <w:rFonts w:cs="Times New Roman"/>
          <w:szCs w:val="24"/>
          <w:lang w:val="id-ID"/>
        </w:rPr>
        <w:t xml:space="preserve">Penelitian ini bertujuan untuk mengetahui mekanisme dan </w:t>
      </w:r>
      <w:proofErr w:type="spellStart"/>
      <w:r w:rsidRPr="0064780C">
        <w:rPr>
          <w:rFonts w:cs="Times New Roman"/>
          <w:szCs w:val="24"/>
          <w:lang w:val="id-ID"/>
        </w:rPr>
        <w:t>menganilisis</w:t>
      </w:r>
      <w:proofErr w:type="spellEnd"/>
      <w:r w:rsidRPr="0064780C">
        <w:rPr>
          <w:rFonts w:cs="Times New Roman"/>
          <w:szCs w:val="24"/>
          <w:lang w:val="id-ID"/>
        </w:rPr>
        <w:t xml:space="preserve"> keputusan nasabah dalam pembiayaan </w:t>
      </w:r>
      <w:r>
        <w:rPr>
          <w:rFonts w:cs="Times New Roman"/>
          <w:szCs w:val="24"/>
          <w:lang w:val="id-ID"/>
        </w:rPr>
        <w:t>KPR</w:t>
      </w:r>
      <w:r w:rsidRPr="0064780C">
        <w:rPr>
          <w:rFonts w:cs="Times New Roman"/>
          <w:szCs w:val="24"/>
          <w:lang w:val="id-ID"/>
        </w:rPr>
        <w:t xml:space="preserve"> menggunakan akad musyarakah </w:t>
      </w:r>
      <w:proofErr w:type="spellStart"/>
      <w:r w:rsidRPr="0064780C">
        <w:rPr>
          <w:rFonts w:cs="Times New Roman"/>
          <w:szCs w:val="24"/>
          <w:lang w:val="id-ID"/>
        </w:rPr>
        <w:t>mutanaqisah</w:t>
      </w:r>
      <w:proofErr w:type="spellEnd"/>
      <w:r w:rsidRPr="0064780C">
        <w:rPr>
          <w:rFonts w:cs="Times New Roman"/>
          <w:szCs w:val="24"/>
          <w:lang w:val="id-ID"/>
        </w:rPr>
        <w:t xml:space="preserve"> (</w:t>
      </w:r>
      <w:proofErr w:type="spellStart"/>
      <w:r w:rsidRPr="0064780C">
        <w:rPr>
          <w:rFonts w:cs="Times New Roman"/>
          <w:szCs w:val="24"/>
          <w:lang w:val="id-ID"/>
        </w:rPr>
        <w:t>mmq</w:t>
      </w:r>
      <w:proofErr w:type="spellEnd"/>
      <w:r w:rsidRPr="0064780C">
        <w:rPr>
          <w:rFonts w:cs="Times New Roman"/>
          <w:szCs w:val="24"/>
          <w:lang w:val="id-ID"/>
        </w:rPr>
        <w:t xml:space="preserve">) di Bank Muamalat Cabang Ponorogo. </w:t>
      </w:r>
      <w:r>
        <w:rPr>
          <w:rFonts w:cs="Times New Roman"/>
          <w:szCs w:val="24"/>
          <w:lang w:val="sv-SE"/>
        </w:rPr>
        <w:t>Penelitian ini menggunakan metode deskriptif dengan pendekatan kualitatif dengan teknik pengumpulan data dan melalui observasi dan wawancara.</w:t>
      </w:r>
    </w:p>
    <w:p w14:paraId="11C8F1E4" w14:textId="77777777" w:rsidR="006568F7" w:rsidRPr="00AB77BC" w:rsidRDefault="006568F7" w:rsidP="006568F7">
      <w:pPr>
        <w:spacing w:line="240" w:lineRule="auto"/>
        <w:ind w:firstLine="720"/>
        <w:jc w:val="both"/>
        <w:rPr>
          <w:rFonts w:cs="Times New Roman"/>
          <w:szCs w:val="24"/>
          <w:lang w:val="sv-SE"/>
        </w:rPr>
      </w:pPr>
      <w:r w:rsidRPr="00A71138">
        <w:rPr>
          <w:rFonts w:cs="Times New Roman"/>
          <w:szCs w:val="24"/>
          <w:lang w:val="sv-SE"/>
        </w:rPr>
        <w:t>Hasil dari penelitian ini menunjukkan bahwa</w:t>
      </w:r>
      <w:r>
        <w:rPr>
          <w:rFonts w:cs="Times New Roman"/>
          <w:szCs w:val="24"/>
          <w:lang w:val="sv-SE"/>
        </w:rPr>
        <w:t>: 1)</w:t>
      </w:r>
      <w:r w:rsidRPr="00A71138">
        <w:rPr>
          <w:rFonts w:cs="Times New Roman"/>
          <w:szCs w:val="24"/>
          <w:lang w:val="sv-SE"/>
        </w:rPr>
        <w:t xml:space="preserve"> mekanisme pembiayaan </w:t>
      </w:r>
      <w:r>
        <w:rPr>
          <w:rFonts w:cs="Times New Roman"/>
          <w:szCs w:val="24"/>
          <w:lang w:val="sv-SE"/>
        </w:rPr>
        <w:t>KPR</w:t>
      </w:r>
      <w:r w:rsidRPr="00A71138">
        <w:rPr>
          <w:rFonts w:cs="Times New Roman"/>
          <w:szCs w:val="24"/>
          <w:lang w:val="sv-SE"/>
        </w:rPr>
        <w:t xml:space="preserve"> menggunakad akad musyarakah mutanaqisah (mmq) di Bank Muamalat Cabang Ponorogo </w:t>
      </w:r>
      <w:r w:rsidRPr="00A71138">
        <w:rPr>
          <w:rFonts w:cs="Times New Roman"/>
          <w:szCs w:val="24"/>
          <w:lang w:val="sv-SE" w:eastAsia="en-ID"/>
        </w:rPr>
        <w:t>dilandasi   keinginan   semua pihak   untuk</w:t>
      </w:r>
      <w:r w:rsidRPr="00A71138">
        <w:rPr>
          <w:rFonts w:cs="Times New Roman"/>
          <w:szCs w:val="24"/>
          <w:lang w:val="sv-SE"/>
        </w:rPr>
        <w:t xml:space="preserve"> </w:t>
      </w:r>
      <w:r w:rsidRPr="00A71138">
        <w:rPr>
          <w:rFonts w:cs="Times New Roman"/>
          <w:szCs w:val="24"/>
          <w:lang w:val="sv-SE" w:eastAsia="en-ID"/>
        </w:rPr>
        <w:t xml:space="preserve">bekerjasama </w:t>
      </w:r>
      <w:r w:rsidRPr="00A71138">
        <w:rPr>
          <w:rFonts w:eastAsia="Times New Roman" w:cs="Times New Roman"/>
          <w:szCs w:val="24"/>
          <w:lang w:val="sv-SE" w:eastAsia="en-ID"/>
        </w:rPr>
        <w:t xml:space="preserve">meningkatkan   nilai   aset   yang   dimiliki   bersama-sama.  Sistem Akad  Musyarakah  Mutanaqishah yang dijalankan  oleh Bank Muamalat Cabang Ponorogo adalah akad   antara dua   pihak   atau   lebih   yang   berserikat   atau berkongsi terhadap suatu barang yang salah satu pihak kemudian membeli bagian pihak   lainnya   secara   bertahap. </w:t>
      </w:r>
      <w:r>
        <w:rPr>
          <w:rFonts w:eastAsia="Times New Roman" w:cs="Times New Roman"/>
          <w:szCs w:val="24"/>
          <w:lang w:val="sv-SE" w:eastAsia="en-ID"/>
        </w:rPr>
        <w:t xml:space="preserve">2) </w:t>
      </w:r>
      <w:r w:rsidRPr="00A71138">
        <w:rPr>
          <w:rFonts w:eastAsia="Times New Roman" w:cs="Times New Roman"/>
          <w:szCs w:val="24"/>
          <w:lang w:val="sv-SE" w:eastAsia="en-ID"/>
        </w:rPr>
        <w:t xml:space="preserve">Keputusan Nasabah dalam pembiayaan </w:t>
      </w:r>
      <w:r>
        <w:rPr>
          <w:rFonts w:eastAsia="Times New Roman" w:cs="Times New Roman"/>
          <w:szCs w:val="24"/>
          <w:lang w:val="sv-SE" w:eastAsia="en-ID"/>
        </w:rPr>
        <w:t>KPR</w:t>
      </w:r>
      <w:r w:rsidRPr="00A71138">
        <w:rPr>
          <w:rFonts w:eastAsia="Times New Roman" w:cs="Times New Roman"/>
          <w:szCs w:val="24"/>
          <w:lang w:val="sv-SE" w:eastAsia="en-ID"/>
        </w:rPr>
        <w:t xml:space="preserve"> menggunakan Akad Musyarakah Mutanaqisah (MMQ) di Bank Muamalat Cabang Ponorogo </w:t>
      </w:r>
      <w:r w:rsidRPr="00A71138">
        <w:rPr>
          <w:rFonts w:cs="Times New Roman"/>
          <w:szCs w:val="24"/>
          <w:lang w:val="sv-SE"/>
        </w:rPr>
        <w:t xml:space="preserve">sesuai dengan teori Philip Kotler yang mana nasabah mengenali permasalahan yang mereka alami kemudian mencari infromasi terkait objek yang dituju baik melalui iklan, brosur, sosial media dll dan memahami terkait informasi yang didapat. Setelah itu nasabah memutuskan untuk mengambil dan melanjutkan transaksi tersebut dan yang terpenting setelah memutuskan pilihannya nasabah mengevaluasi terhadap apa yang mereka pilih. </w:t>
      </w:r>
    </w:p>
    <w:p w14:paraId="07C5E079" w14:textId="77777777" w:rsidR="006568F7" w:rsidRPr="006568F7" w:rsidRDefault="006568F7">
      <w:pPr>
        <w:rPr>
          <w:lang w:val="sv-SE"/>
        </w:rPr>
      </w:pPr>
    </w:p>
    <w:sectPr w:rsidR="006568F7" w:rsidRPr="006568F7" w:rsidSect="006568F7">
      <w:headerReference w:type="even" r:id="rId6"/>
      <w:headerReference w:type="default" r:id="rId7"/>
      <w:footerReference w:type="even" r:id="rId8"/>
      <w:footerReference w:type="default" r:id="rId9"/>
      <w:headerReference w:type="first" r:id="rId10"/>
      <w:footerReference w:type="first" r:id="rId11"/>
      <w:pgSz w:w="11906" w:h="16838"/>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79C5F6" w14:textId="77777777" w:rsidR="00653309" w:rsidRDefault="00653309" w:rsidP="001B48E2">
      <w:pPr>
        <w:spacing w:after="0" w:line="240" w:lineRule="auto"/>
      </w:pPr>
      <w:r>
        <w:separator/>
      </w:r>
    </w:p>
  </w:endnote>
  <w:endnote w:type="continuationSeparator" w:id="0">
    <w:p w14:paraId="16C03471" w14:textId="77777777" w:rsidR="00653309" w:rsidRDefault="00653309" w:rsidP="001B4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862B1" w14:textId="77777777" w:rsidR="001B48E2" w:rsidRDefault="001B48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32C18" w14:textId="77777777" w:rsidR="001B48E2" w:rsidRDefault="001B48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C3F1A" w14:textId="77777777" w:rsidR="001B48E2" w:rsidRDefault="001B48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6C2542" w14:textId="77777777" w:rsidR="00653309" w:rsidRDefault="00653309" w:rsidP="001B48E2">
      <w:pPr>
        <w:spacing w:after="0" w:line="240" w:lineRule="auto"/>
      </w:pPr>
      <w:r>
        <w:separator/>
      </w:r>
    </w:p>
  </w:footnote>
  <w:footnote w:type="continuationSeparator" w:id="0">
    <w:p w14:paraId="4A6688BA" w14:textId="77777777" w:rsidR="00653309" w:rsidRDefault="00653309" w:rsidP="001B48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206E53" w14:textId="633D760D" w:rsidR="001B48E2" w:rsidRDefault="001B48E2">
    <w:pPr>
      <w:pStyle w:val="Header"/>
    </w:pPr>
    <w:r>
      <w:rPr>
        <w:noProof/>
        <w14:ligatures w14:val="standardContextual"/>
      </w:rPr>
      <w:pict w14:anchorId="47E6C3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33360" o:spid="_x0000_s1026" type="#_x0000_t75" style="position:absolute;margin-left:0;margin-top:0;width:306pt;height:4in;z-index:-251657216;mso-position-horizontal:center;mso-position-horizontal-relative:margin;mso-position-vertical:center;mso-position-vertical-relative:margin" o:allowincell="f">
          <v:imagedata r:id="rId1" o:title="logo uit"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F8BFD" w14:textId="7AE19D2D" w:rsidR="001B48E2" w:rsidRDefault="001B48E2">
    <w:pPr>
      <w:pStyle w:val="Header"/>
    </w:pPr>
    <w:r>
      <w:rPr>
        <w:noProof/>
        <w14:ligatures w14:val="standardContextual"/>
      </w:rPr>
      <w:pict w14:anchorId="3C57B1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33361" o:spid="_x0000_s1027" type="#_x0000_t75" style="position:absolute;margin-left:0;margin-top:0;width:306pt;height:4in;z-index:-251656192;mso-position-horizontal:center;mso-position-horizontal-relative:margin;mso-position-vertical:center;mso-position-vertical-relative:margin" o:allowincell="f">
          <v:imagedata r:id="rId1" o:title="logo uit"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F2D8E" w14:textId="041C40BD" w:rsidR="001B48E2" w:rsidRDefault="001B48E2">
    <w:pPr>
      <w:pStyle w:val="Header"/>
    </w:pPr>
    <w:r>
      <w:rPr>
        <w:noProof/>
        <w14:ligatures w14:val="standardContextual"/>
      </w:rPr>
      <w:pict w14:anchorId="4AEC38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33359" o:spid="_x0000_s1025" type="#_x0000_t75" style="position:absolute;margin-left:0;margin-top:0;width:306pt;height:4in;z-index:-251658240;mso-position-horizontal:center;mso-position-horizontal-relative:margin;mso-position-vertical:center;mso-position-vertical-relative:margin" o:allowincell="f">
          <v:imagedata r:id="rId1" o:title="logo uit"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8F7"/>
    <w:rsid w:val="001B48E2"/>
    <w:rsid w:val="00523602"/>
    <w:rsid w:val="00653309"/>
    <w:rsid w:val="006568F7"/>
    <w:rsid w:val="00B154BE"/>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AC57F"/>
  <w15:chartTrackingRefBased/>
  <w15:docId w15:val="{7038256B-5203-44A7-8C34-BC5B6DDDC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8F7"/>
    <w:pPr>
      <w:spacing w:after="200" w:line="276" w:lineRule="auto"/>
    </w:pPr>
    <w:rPr>
      <w:rFonts w:ascii="Times New Roman" w:hAnsi="Times New Roman"/>
      <w:kern w:val="0"/>
      <w:sz w:val="24"/>
      <w:lang w:val="en-US"/>
      <w14:ligatures w14:val="none"/>
    </w:rPr>
  </w:style>
  <w:style w:type="paragraph" w:styleId="Judul1">
    <w:name w:val="heading 1"/>
    <w:next w:val="Normal"/>
    <w:link w:val="Judul1KAR"/>
    <w:uiPriority w:val="9"/>
    <w:qFormat/>
    <w:rsid w:val="006568F7"/>
    <w:pPr>
      <w:keepNext/>
      <w:keepLines/>
      <w:spacing w:after="4" w:line="271" w:lineRule="auto"/>
      <w:ind w:left="10" w:right="529" w:hanging="10"/>
      <w:jc w:val="center"/>
      <w:outlineLvl w:val="0"/>
    </w:pPr>
    <w:rPr>
      <w:rFonts w:ascii="Times New Roman" w:eastAsia="Times New Roman" w:hAnsi="Times New Roman" w:cs="Times New Roman"/>
      <w:b/>
      <w:color w:val="000000"/>
      <w:sz w:val="28"/>
      <w:lang w:val="en-ID" w:eastAsia="en-I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6568F7"/>
    <w:rPr>
      <w:rFonts w:ascii="Times New Roman" w:eastAsia="Times New Roman" w:hAnsi="Times New Roman" w:cs="Times New Roman"/>
      <w:b/>
      <w:color w:val="000000"/>
      <w:sz w:val="28"/>
      <w:lang w:val="en-ID" w:eastAsia="en-ID"/>
    </w:rPr>
  </w:style>
  <w:style w:type="paragraph" w:styleId="Header">
    <w:name w:val="header"/>
    <w:basedOn w:val="Normal"/>
    <w:link w:val="HeaderKAR"/>
    <w:uiPriority w:val="99"/>
    <w:unhideWhenUsed/>
    <w:rsid w:val="001B48E2"/>
    <w:pPr>
      <w:tabs>
        <w:tab w:val="center" w:pos="4513"/>
        <w:tab w:val="right" w:pos="9026"/>
      </w:tabs>
      <w:spacing w:after="0" w:line="240" w:lineRule="auto"/>
    </w:pPr>
  </w:style>
  <w:style w:type="character" w:customStyle="1" w:styleId="HeaderKAR">
    <w:name w:val="Header KAR"/>
    <w:basedOn w:val="FontParagrafDefault"/>
    <w:link w:val="Header"/>
    <w:uiPriority w:val="99"/>
    <w:rsid w:val="001B48E2"/>
    <w:rPr>
      <w:rFonts w:ascii="Times New Roman" w:hAnsi="Times New Roman"/>
      <w:kern w:val="0"/>
      <w:sz w:val="24"/>
      <w:lang w:val="en-US"/>
      <w14:ligatures w14:val="none"/>
    </w:rPr>
  </w:style>
  <w:style w:type="paragraph" w:styleId="Footer">
    <w:name w:val="footer"/>
    <w:basedOn w:val="Normal"/>
    <w:link w:val="FooterKAR"/>
    <w:uiPriority w:val="99"/>
    <w:unhideWhenUsed/>
    <w:rsid w:val="001B48E2"/>
    <w:pPr>
      <w:tabs>
        <w:tab w:val="center" w:pos="4513"/>
        <w:tab w:val="right" w:pos="9026"/>
      </w:tabs>
      <w:spacing w:after="0" w:line="240" w:lineRule="auto"/>
    </w:pPr>
  </w:style>
  <w:style w:type="character" w:customStyle="1" w:styleId="FooterKAR">
    <w:name w:val="Footer KAR"/>
    <w:basedOn w:val="FontParagrafDefault"/>
    <w:link w:val="Footer"/>
    <w:uiPriority w:val="99"/>
    <w:rsid w:val="001B48E2"/>
    <w:rPr>
      <w:rFonts w:ascii="Times New Roman" w:hAnsi="Times New Roman"/>
      <w:kern w:val="0"/>
      <w:sz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383</Words>
  <Characters>2185</Characters>
  <Application>Microsoft Office Word</Application>
  <DocSecurity>0</DocSecurity>
  <Lines>18</Lines>
  <Paragraphs>5</Paragraphs>
  <ScaleCrop>false</ScaleCrop>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annisa setyo sari</dc:creator>
  <cp:keywords/>
  <dc:description/>
  <cp:lastModifiedBy>annisa setyo sari</cp:lastModifiedBy>
  <cp:revision>2</cp:revision>
  <dcterms:created xsi:type="dcterms:W3CDTF">2024-11-16T07:37:00Z</dcterms:created>
  <dcterms:modified xsi:type="dcterms:W3CDTF">2024-11-16T14:39:00Z</dcterms:modified>
</cp:coreProperties>
</file>