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215AB" w14:textId="77777777" w:rsidR="002A666C" w:rsidRPr="006A2DB5" w:rsidRDefault="002A666C" w:rsidP="002A666C">
      <w:pPr>
        <w:spacing w:after="0"/>
        <w:jc w:val="center"/>
        <w:rPr>
          <w:rFonts w:cs="Times New Roman"/>
          <w:b/>
          <w:bCs/>
          <w:spacing w:val="14"/>
          <w:sz w:val="28"/>
          <w:szCs w:val="28"/>
          <w:lang w:val="sv-SE"/>
        </w:rPr>
      </w:pPr>
      <w:bookmarkStart w:id="0" w:name="_Hlk172374911"/>
      <w:bookmarkEnd w:id="0"/>
      <w:r w:rsidRPr="006A2DB5">
        <w:rPr>
          <w:rFonts w:cs="Times New Roman"/>
          <w:b/>
          <w:bCs/>
          <w:spacing w:val="14"/>
          <w:sz w:val="28"/>
          <w:szCs w:val="28"/>
          <w:lang w:val="sv-SE"/>
        </w:rPr>
        <w:t xml:space="preserve">ANALISIS PEMBIAYAAN KPR MENGGUNAKAN </w:t>
      </w:r>
    </w:p>
    <w:p w14:paraId="4545F8F1" w14:textId="77777777" w:rsidR="002A666C" w:rsidRPr="008865E6" w:rsidRDefault="002A666C" w:rsidP="002A666C">
      <w:pPr>
        <w:spacing w:after="0"/>
        <w:jc w:val="center"/>
        <w:rPr>
          <w:rFonts w:cs="Times New Roman"/>
          <w:b/>
          <w:bCs/>
          <w:spacing w:val="2"/>
          <w:sz w:val="28"/>
          <w:szCs w:val="28"/>
          <w:lang w:val="sv-SE"/>
        </w:rPr>
      </w:pPr>
      <w:r w:rsidRPr="008865E6">
        <w:rPr>
          <w:rFonts w:cs="Times New Roman"/>
          <w:b/>
          <w:bCs/>
          <w:spacing w:val="8"/>
          <w:sz w:val="28"/>
          <w:szCs w:val="28"/>
          <w:lang w:val="sv-SE"/>
        </w:rPr>
        <w:t>AKAD MUSYARAKAH MUTANAQISAH (MMQ)</w:t>
      </w:r>
      <w:r w:rsidRPr="008865E6">
        <w:rPr>
          <w:rFonts w:cs="Times New Roman"/>
          <w:b/>
          <w:bCs/>
          <w:spacing w:val="6"/>
          <w:sz w:val="28"/>
          <w:szCs w:val="28"/>
          <w:lang w:val="sv-SE"/>
        </w:rPr>
        <w:t xml:space="preserve"> </w:t>
      </w:r>
      <w:r w:rsidRPr="006A2DB5">
        <w:rPr>
          <w:rFonts w:cs="Times New Roman"/>
          <w:b/>
          <w:bCs/>
          <w:sz w:val="28"/>
          <w:szCs w:val="28"/>
          <w:lang w:val="sv-SE"/>
        </w:rPr>
        <w:t>TERHADAP KEPUTUSAN NASABAH DI BANK</w:t>
      </w:r>
    </w:p>
    <w:p w14:paraId="286C1BC1" w14:textId="77777777" w:rsidR="002A666C" w:rsidRPr="00A15522" w:rsidRDefault="002A666C" w:rsidP="002A666C">
      <w:pPr>
        <w:spacing w:after="0"/>
        <w:jc w:val="center"/>
        <w:rPr>
          <w:rFonts w:cs="Times New Roman"/>
          <w:b/>
          <w:bCs/>
          <w:sz w:val="28"/>
          <w:szCs w:val="28"/>
          <w:lang w:val="sv-SE"/>
        </w:rPr>
      </w:pPr>
      <w:r w:rsidRPr="00A15522">
        <w:rPr>
          <w:rFonts w:cs="Times New Roman"/>
          <w:b/>
          <w:bCs/>
          <w:sz w:val="28"/>
          <w:szCs w:val="28"/>
          <w:lang w:val="sv-SE"/>
        </w:rPr>
        <w:t>MUAMALAT CABANG</w:t>
      </w:r>
      <w:r>
        <w:rPr>
          <w:rFonts w:cs="Times New Roman"/>
          <w:b/>
          <w:bCs/>
          <w:sz w:val="28"/>
          <w:szCs w:val="28"/>
          <w:lang w:val="sv-SE"/>
        </w:rPr>
        <w:t xml:space="preserve"> </w:t>
      </w:r>
      <w:r w:rsidRPr="00A15522">
        <w:rPr>
          <w:rFonts w:cs="Times New Roman"/>
          <w:b/>
          <w:bCs/>
          <w:sz w:val="28"/>
          <w:szCs w:val="28"/>
          <w:lang w:val="sv-SE"/>
        </w:rPr>
        <w:t>PONOROGO</w:t>
      </w:r>
    </w:p>
    <w:p w14:paraId="56718BA9" w14:textId="77777777" w:rsidR="002A666C" w:rsidRPr="00F43AD7" w:rsidRDefault="002A666C" w:rsidP="002A666C">
      <w:pPr>
        <w:spacing w:after="0" w:line="480" w:lineRule="auto"/>
        <w:rPr>
          <w:rFonts w:cs="Times New Roman"/>
          <w:sz w:val="26"/>
          <w:szCs w:val="26"/>
          <w:lang w:val="id-ID"/>
        </w:rPr>
      </w:pPr>
    </w:p>
    <w:p w14:paraId="5D07B659" w14:textId="77777777" w:rsidR="002A666C" w:rsidRPr="00F43AD7" w:rsidRDefault="002A666C" w:rsidP="002A666C">
      <w:pPr>
        <w:spacing w:after="0" w:line="480" w:lineRule="auto"/>
        <w:jc w:val="center"/>
        <w:rPr>
          <w:rFonts w:cs="Times New Roman"/>
          <w:b/>
          <w:bCs/>
          <w:sz w:val="26"/>
          <w:szCs w:val="26"/>
          <w:lang w:val="id-ID"/>
        </w:rPr>
      </w:pPr>
      <w:r w:rsidRPr="00F43AD7">
        <w:rPr>
          <w:rFonts w:cs="Times New Roman"/>
          <w:b/>
          <w:bCs/>
          <w:sz w:val="26"/>
          <w:szCs w:val="26"/>
          <w:lang w:val="id-ID"/>
        </w:rPr>
        <w:t>SKRIPSI</w:t>
      </w:r>
    </w:p>
    <w:p w14:paraId="0BEB5A03" w14:textId="1F528F2A" w:rsidR="002A666C" w:rsidRDefault="008D5F9F" w:rsidP="002A666C">
      <w:pPr>
        <w:spacing w:after="0" w:line="480" w:lineRule="auto"/>
        <w:rPr>
          <w:rFonts w:asciiTheme="majorBidi" w:hAnsiTheme="majorBidi" w:cstheme="majorBidi"/>
          <w:sz w:val="26"/>
          <w:szCs w:val="26"/>
          <w:lang w:val="id-ID"/>
        </w:rPr>
      </w:pPr>
      <w:r>
        <w:rPr>
          <w:rFonts w:asciiTheme="majorBidi" w:hAnsiTheme="majorBidi" w:cstheme="majorBidi"/>
          <w:sz w:val="26"/>
          <w:szCs w:val="26"/>
          <w:lang w:val="id-ID"/>
        </w:rPr>
        <w:t>2</w:t>
      </w:r>
    </w:p>
    <w:p w14:paraId="5EE8EB39" w14:textId="77777777" w:rsidR="002A666C" w:rsidRPr="00F43AD7" w:rsidRDefault="002A666C" w:rsidP="002A666C">
      <w:pPr>
        <w:spacing w:after="0" w:line="480" w:lineRule="auto"/>
        <w:jc w:val="center"/>
        <w:rPr>
          <w:rFonts w:cs="Times New Roman"/>
          <w:b/>
          <w:bCs/>
          <w:sz w:val="26"/>
          <w:szCs w:val="26"/>
          <w:lang w:val="id-ID"/>
        </w:rPr>
      </w:pPr>
      <w:r w:rsidRPr="00F43AD7">
        <w:rPr>
          <w:rFonts w:cs="Times New Roman"/>
          <w:b/>
          <w:bCs/>
          <w:sz w:val="26"/>
          <w:szCs w:val="26"/>
          <w:lang w:val="id-ID"/>
        </w:rPr>
        <w:t>OLEH</w:t>
      </w:r>
    </w:p>
    <w:p w14:paraId="2894C426" w14:textId="77777777" w:rsidR="002A666C" w:rsidRPr="00F43AD7" w:rsidRDefault="002A666C" w:rsidP="002A666C">
      <w:pPr>
        <w:spacing w:after="0" w:line="480" w:lineRule="auto"/>
        <w:jc w:val="center"/>
        <w:rPr>
          <w:rFonts w:cs="Times New Roman"/>
          <w:b/>
          <w:bCs/>
          <w:sz w:val="26"/>
          <w:szCs w:val="26"/>
          <w:lang w:val="id-ID"/>
        </w:rPr>
      </w:pPr>
      <w:r w:rsidRPr="00F43AD7">
        <w:rPr>
          <w:rFonts w:cs="Times New Roman"/>
          <w:b/>
          <w:bCs/>
          <w:sz w:val="26"/>
          <w:szCs w:val="26"/>
          <w:lang w:val="id-ID"/>
        </w:rPr>
        <w:t>FELIYATUN JANNAH</w:t>
      </w:r>
    </w:p>
    <w:p w14:paraId="6E35A27E" w14:textId="77777777" w:rsidR="002A666C" w:rsidRPr="00F43AD7" w:rsidRDefault="002A666C" w:rsidP="002A666C">
      <w:pPr>
        <w:spacing w:after="0" w:line="480" w:lineRule="auto"/>
        <w:jc w:val="center"/>
        <w:rPr>
          <w:rFonts w:cs="Times New Roman"/>
          <w:sz w:val="26"/>
          <w:szCs w:val="26"/>
          <w:lang w:val="id-ID"/>
        </w:rPr>
      </w:pPr>
      <w:r w:rsidRPr="00F43AD7">
        <w:rPr>
          <w:rFonts w:cs="Times New Roman"/>
          <w:sz w:val="26"/>
          <w:szCs w:val="26"/>
          <w:lang w:val="id-ID"/>
        </w:rPr>
        <w:t>NPM. 20.08.0.0391</w:t>
      </w:r>
    </w:p>
    <w:p w14:paraId="1AA7C0EC" w14:textId="77777777" w:rsidR="002A666C" w:rsidRDefault="002A666C" w:rsidP="002A666C">
      <w:pPr>
        <w:spacing w:after="0" w:line="480" w:lineRule="auto"/>
        <w:jc w:val="center"/>
        <w:rPr>
          <w:rFonts w:asciiTheme="majorBidi" w:hAnsiTheme="majorBidi" w:cstheme="majorBidi"/>
          <w:b/>
          <w:bCs/>
          <w:sz w:val="28"/>
          <w:szCs w:val="28"/>
          <w:lang w:val="id-ID"/>
        </w:rPr>
      </w:pPr>
      <w:r>
        <w:rPr>
          <w:noProof/>
        </w:rPr>
        <w:drawing>
          <wp:anchor distT="0" distB="0" distL="114300" distR="114300" simplePos="0" relativeHeight="251659264" behindDoc="0" locked="0" layoutInCell="1" allowOverlap="1" wp14:anchorId="6F49B8DD" wp14:editId="7A45F549">
            <wp:simplePos x="0" y="0"/>
            <wp:positionH relativeFrom="column">
              <wp:posOffset>1828165</wp:posOffset>
            </wp:positionH>
            <wp:positionV relativeFrom="paragraph">
              <wp:posOffset>285115</wp:posOffset>
            </wp:positionV>
            <wp:extent cx="1439545" cy="1439545"/>
            <wp:effectExtent l="0" t="0" r="8255" b="8255"/>
            <wp:wrapTopAndBottom/>
            <wp:docPr id="1" name="Picture 1" descr="Description: Description: Description: Description: Description: Logo Terbaru Universitas Islam Tribakti Lirboyo Kediri – Universitas Islam  Tribakti Lirboyo Ked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Logo Terbaru Universitas Islam Tribakti Lirboyo Kediri – Universitas Islam  Tribakti Lirboyo Kedi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p>
    <w:p w14:paraId="30A0EF08" w14:textId="77777777" w:rsidR="002A666C" w:rsidRDefault="002A666C" w:rsidP="002A666C">
      <w:pPr>
        <w:spacing w:after="0" w:line="360" w:lineRule="auto"/>
        <w:jc w:val="center"/>
        <w:rPr>
          <w:rFonts w:cs="Times New Roman"/>
          <w:b/>
          <w:bCs/>
          <w:sz w:val="26"/>
          <w:szCs w:val="26"/>
          <w:lang w:val="id-ID"/>
        </w:rPr>
      </w:pPr>
    </w:p>
    <w:p w14:paraId="28FEE2D2" w14:textId="77777777" w:rsidR="002A666C" w:rsidRDefault="002A666C" w:rsidP="002A666C">
      <w:pPr>
        <w:spacing w:after="0" w:line="360" w:lineRule="auto"/>
        <w:jc w:val="center"/>
        <w:rPr>
          <w:rFonts w:cs="Times New Roman"/>
          <w:b/>
          <w:bCs/>
          <w:sz w:val="26"/>
          <w:szCs w:val="26"/>
          <w:lang w:val="id-ID"/>
        </w:rPr>
      </w:pPr>
    </w:p>
    <w:p w14:paraId="55504EC1" w14:textId="77777777" w:rsidR="002A666C" w:rsidRPr="00F43AD7" w:rsidRDefault="002A666C" w:rsidP="002A666C">
      <w:pPr>
        <w:spacing w:after="0" w:line="360" w:lineRule="auto"/>
        <w:jc w:val="center"/>
        <w:rPr>
          <w:rFonts w:cs="Times New Roman"/>
          <w:b/>
          <w:bCs/>
          <w:sz w:val="26"/>
          <w:szCs w:val="26"/>
          <w:lang w:val="id-ID"/>
        </w:rPr>
      </w:pPr>
      <w:r w:rsidRPr="00F43AD7">
        <w:rPr>
          <w:rFonts w:cs="Times New Roman"/>
          <w:b/>
          <w:bCs/>
          <w:sz w:val="26"/>
          <w:szCs w:val="26"/>
          <w:lang w:val="id-ID"/>
        </w:rPr>
        <w:t>UNIVERSITAS ISLAM TRIBAKTI LIRBOYO KEDIRI</w:t>
      </w:r>
    </w:p>
    <w:p w14:paraId="04EA325C" w14:textId="77777777" w:rsidR="002A666C" w:rsidRPr="00F43AD7" w:rsidRDefault="002A666C" w:rsidP="002A666C">
      <w:pPr>
        <w:spacing w:after="0" w:line="360" w:lineRule="auto"/>
        <w:jc w:val="center"/>
        <w:rPr>
          <w:rFonts w:cs="Times New Roman"/>
          <w:b/>
          <w:bCs/>
          <w:sz w:val="26"/>
          <w:szCs w:val="26"/>
          <w:lang w:val="id-ID"/>
        </w:rPr>
      </w:pPr>
      <w:r w:rsidRPr="00F43AD7">
        <w:rPr>
          <w:rFonts w:cs="Times New Roman"/>
          <w:b/>
          <w:bCs/>
          <w:sz w:val="26"/>
          <w:szCs w:val="26"/>
          <w:lang w:val="id-ID"/>
        </w:rPr>
        <w:t>FAKULTAS SYARI’AH DAN EKONOMI</w:t>
      </w:r>
    </w:p>
    <w:p w14:paraId="279AAAA5" w14:textId="77777777" w:rsidR="002A666C" w:rsidRPr="00F43AD7" w:rsidRDefault="002A666C" w:rsidP="002A666C">
      <w:pPr>
        <w:spacing w:after="0" w:line="360" w:lineRule="auto"/>
        <w:jc w:val="center"/>
        <w:rPr>
          <w:rFonts w:cs="Times New Roman"/>
          <w:b/>
          <w:bCs/>
          <w:sz w:val="26"/>
          <w:szCs w:val="26"/>
          <w:lang w:val="id-ID"/>
        </w:rPr>
      </w:pPr>
      <w:r w:rsidRPr="00F43AD7">
        <w:rPr>
          <w:rFonts w:cs="Times New Roman"/>
          <w:b/>
          <w:bCs/>
          <w:sz w:val="26"/>
          <w:szCs w:val="26"/>
          <w:lang w:val="id-ID"/>
        </w:rPr>
        <w:t>PROGRAM STUDI PERBANKAN SYARI</w:t>
      </w:r>
      <w:r>
        <w:rPr>
          <w:rFonts w:cs="Times New Roman"/>
          <w:b/>
          <w:bCs/>
          <w:sz w:val="26"/>
          <w:szCs w:val="26"/>
          <w:lang w:val="id-ID"/>
        </w:rPr>
        <w:t>’</w:t>
      </w:r>
      <w:r w:rsidRPr="00F43AD7">
        <w:rPr>
          <w:rFonts w:cs="Times New Roman"/>
          <w:b/>
          <w:bCs/>
          <w:sz w:val="26"/>
          <w:szCs w:val="26"/>
          <w:lang w:val="id-ID"/>
        </w:rPr>
        <w:t>AH</w:t>
      </w:r>
    </w:p>
    <w:p w14:paraId="739150C2" w14:textId="77777777" w:rsidR="002A666C" w:rsidRPr="00A15522" w:rsidRDefault="002A666C" w:rsidP="002A666C">
      <w:pPr>
        <w:spacing w:after="0" w:line="360" w:lineRule="auto"/>
        <w:jc w:val="center"/>
        <w:rPr>
          <w:rFonts w:cs="Times New Roman"/>
          <w:b/>
          <w:bCs/>
          <w:sz w:val="26"/>
          <w:szCs w:val="26"/>
          <w:lang w:val="sv-SE"/>
        </w:rPr>
      </w:pPr>
      <w:r>
        <w:rPr>
          <w:rFonts w:cs="Times New Roman"/>
          <w:b/>
          <w:bCs/>
          <w:sz w:val="26"/>
          <w:szCs w:val="26"/>
          <w:lang w:val="id-ID"/>
        </w:rPr>
        <w:t xml:space="preserve">JULI </w:t>
      </w:r>
      <w:r w:rsidRPr="00F43AD7">
        <w:rPr>
          <w:rFonts w:cs="Times New Roman"/>
          <w:b/>
          <w:bCs/>
          <w:sz w:val="26"/>
          <w:szCs w:val="26"/>
          <w:lang w:val="id-ID"/>
        </w:rPr>
        <w:t>202</w:t>
      </w:r>
      <w:r w:rsidRPr="00A15522">
        <w:rPr>
          <w:rFonts w:cs="Times New Roman"/>
          <w:b/>
          <w:bCs/>
          <w:sz w:val="26"/>
          <w:szCs w:val="26"/>
          <w:lang w:val="sv-SE"/>
        </w:rPr>
        <w:t>4</w:t>
      </w:r>
    </w:p>
    <w:p w14:paraId="28D413FF" w14:textId="77777777" w:rsidR="002A666C" w:rsidRPr="00A15522" w:rsidRDefault="002A666C" w:rsidP="002A666C">
      <w:pPr>
        <w:spacing w:after="0" w:line="360" w:lineRule="auto"/>
        <w:jc w:val="center"/>
        <w:rPr>
          <w:rFonts w:cs="Times New Roman"/>
          <w:b/>
          <w:bCs/>
          <w:sz w:val="26"/>
          <w:szCs w:val="26"/>
          <w:lang w:val="sv-SE"/>
        </w:rPr>
      </w:pPr>
    </w:p>
    <w:p w14:paraId="6B0FD84E" w14:textId="77777777" w:rsidR="002A666C" w:rsidRDefault="002A666C" w:rsidP="002A666C">
      <w:pPr>
        <w:spacing w:after="0"/>
        <w:jc w:val="center"/>
        <w:rPr>
          <w:rFonts w:cs="Times New Roman"/>
          <w:b/>
          <w:bCs/>
          <w:spacing w:val="8"/>
          <w:sz w:val="28"/>
          <w:szCs w:val="28"/>
          <w:lang w:val="sv-SE"/>
        </w:rPr>
        <w:sectPr w:rsidR="002A666C" w:rsidSect="002A666C">
          <w:headerReference w:type="default" r:id="rId8"/>
          <w:footerReference w:type="default" r:id="rId9"/>
          <w:pgSz w:w="11906" w:h="16838"/>
          <w:pgMar w:top="2268" w:right="1701" w:bottom="1701" w:left="2268" w:header="706" w:footer="706" w:gutter="0"/>
          <w:cols w:space="708"/>
          <w:titlePg/>
          <w:docGrid w:linePitch="360"/>
        </w:sectPr>
      </w:pPr>
    </w:p>
    <w:p w14:paraId="59EA0ACA" w14:textId="77777777" w:rsidR="002A666C" w:rsidRPr="006A2DB5" w:rsidRDefault="002A666C" w:rsidP="002A666C">
      <w:pPr>
        <w:spacing w:after="0"/>
        <w:jc w:val="center"/>
        <w:rPr>
          <w:rFonts w:cs="Times New Roman"/>
          <w:b/>
          <w:bCs/>
          <w:spacing w:val="14"/>
          <w:sz w:val="28"/>
          <w:szCs w:val="28"/>
          <w:lang w:val="sv-SE"/>
        </w:rPr>
      </w:pPr>
      <w:r w:rsidRPr="006A2DB5">
        <w:rPr>
          <w:rFonts w:cs="Times New Roman"/>
          <w:b/>
          <w:bCs/>
          <w:spacing w:val="14"/>
          <w:sz w:val="28"/>
          <w:szCs w:val="28"/>
          <w:lang w:val="sv-SE"/>
        </w:rPr>
        <w:lastRenderedPageBreak/>
        <w:t xml:space="preserve">ANALISIS PEMBIAYAAN KPR MENGGUNAKAN </w:t>
      </w:r>
    </w:p>
    <w:p w14:paraId="6BCFDC35" w14:textId="77777777" w:rsidR="001B545F" w:rsidRDefault="002A666C" w:rsidP="002A666C">
      <w:pPr>
        <w:spacing w:after="0"/>
        <w:jc w:val="center"/>
        <w:rPr>
          <w:rFonts w:cs="Times New Roman"/>
          <w:b/>
          <w:bCs/>
          <w:spacing w:val="8"/>
          <w:sz w:val="28"/>
          <w:szCs w:val="28"/>
          <w:lang w:val="sv-SE"/>
        </w:rPr>
      </w:pPr>
      <w:r w:rsidRPr="006A2DB5">
        <w:rPr>
          <w:rFonts w:cs="Times New Roman"/>
          <w:b/>
          <w:bCs/>
          <w:spacing w:val="8"/>
          <w:sz w:val="28"/>
          <w:szCs w:val="28"/>
          <w:lang w:val="sv-SE"/>
        </w:rPr>
        <w:t xml:space="preserve">AKAD MUSYARAKAH MUTANAQISAH (MMQ) </w:t>
      </w:r>
    </w:p>
    <w:p w14:paraId="02ACDB4D" w14:textId="08F9A231" w:rsidR="002A666C" w:rsidRPr="006A2DB5" w:rsidRDefault="002A666C" w:rsidP="002A666C">
      <w:pPr>
        <w:spacing w:after="0"/>
        <w:jc w:val="center"/>
        <w:rPr>
          <w:rFonts w:cs="Times New Roman"/>
          <w:b/>
          <w:bCs/>
          <w:spacing w:val="8"/>
          <w:sz w:val="28"/>
          <w:szCs w:val="28"/>
          <w:lang w:val="sv-SE"/>
        </w:rPr>
      </w:pPr>
      <w:r w:rsidRPr="006A2DB5">
        <w:rPr>
          <w:rFonts w:cs="Times New Roman"/>
          <w:b/>
          <w:bCs/>
          <w:sz w:val="28"/>
          <w:szCs w:val="28"/>
          <w:lang w:val="sv-SE"/>
        </w:rPr>
        <w:t>TERHADAP KEPUTUSAN NASABAH DI BANK</w:t>
      </w:r>
    </w:p>
    <w:p w14:paraId="3C65CC60" w14:textId="77777777" w:rsidR="002A666C" w:rsidRPr="00A15522" w:rsidRDefault="002A666C" w:rsidP="002A666C">
      <w:pPr>
        <w:spacing w:after="0"/>
        <w:jc w:val="center"/>
        <w:rPr>
          <w:rFonts w:cs="Times New Roman"/>
          <w:b/>
          <w:bCs/>
          <w:sz w:val="28"/>
          <w:szCs w:val="28"/>
          <w:lang w:val="sv-SE"/>
        </w:rPr>
      </w:pPr>
      <w:r w:rsidRPr="00A15522">
        <w:rPr>
          <w:rFonts w:cs="Times New Roman"/>
          <w:b/>
          <w:bCs/>
          <w:sz w:val="28"/>
          <w:szCs w:val="28"/>
          <w:lang w:val="sv-SE"/>
        </w:rPr>
        <w:t xml:space="preserve"> MUAMALAT CABANG</w:t>
      </w:r>
      <w:r>
        <w:rPr>
          <w:rFonts w:cs="Times New Roman"/>
          <w:b/>
          <w:bCs/>
          <w:sz w:val="28"/>
          <w:szCs w:val="28"/>
          <w:lang w:val="sv-SE"/>
        </w:rPr>
        <w:t xml:space="preserve"> </w:t>
      </w:r>
      <w:r w:rsidRPr="00A15522">
        <w:rPr>
          <w:rFonts w:cs="Times New Roman"/>
          <w:b/>
          <w:bCs/>
          <w:sz w:val="28"/>
          <w:szCs w:val="28"/>
          <w:lang w:val="sv-SE"/>
        </w:rPr>
        <w:t>PONOROGO</w:t>
      </w:r>
    </w:p>
    <w:p w14:paraId="285E4995" w14:textId="77777777" w:rsidR="002A666C" w:rsidRDefault="002A666C" w:rsidP="002A666C">
      <w:pPr>
        <w:spacing w:after="0" w:line="480" w:lineRule="auto"/>
        <w:jc w:val="center"/>
        <w:rPr>
          <w:rFonts w:asciiTheme="majorBidi" w:hAnsiTheme="majorBidi" w:cstheme="majorBidi"/>
          <w:sz w:val="28"/>
          <w:szCs w:val="28"/>
          <w:lang w:val="id-ID"/>
        </w:rPr>
      </w:pPr>
    </w:p>
    <w:p w14:paraId="4439A747" w14:textId="77777777" w:rsidR="002A666C" w:rsidRPr="00975B25" w:rsidRDefault="002A666C" w:rsidP="002A666C">
      <w:pPr>
        <w:spacing w:after="0" w:line="480" w:lineRule="auto"/>
        <w:jc w:val="center"/>
        <w:rPr>
          <w:rFonts w:cs="Times New Roman"/>
          <w:sz w:val="26"/>
          <w:szCs w:val="26"/>
          <w:lang w:val="id-ID"/>
        </w:rPr>
      </w:pPr>
      <w:r w:rsidRPr="00975B25">
        <w:rPr>
          <w:rFonts w:cs="Times New Roman"/>
          <w:sz w:val="26"/>
          <w:szCs w:val="26"/>
          <w:lang w:val="id-ID"/>
        </w:rPr>
        <w:t xml:space="preserve">SKRIPSI </w:t>
      </w:r>
    </w:p>
    <w:p w14:paraId="72D339F0" w14:textId="77777777" w:rsidR="002A666C" w:rsidRPr="00975B25" w:rsidRDefault="002A666C" w:rsidP="002A666C">
      <w:pPr>
        <w:spacing w:after="0" w:line="480" w:lineRule="auto"/>
        <w:jc w:val="center"/>
        <w:rPr>
          <w:rFonts w:cs="Times New Roman"/>
          <w:sz w:val="26"/>
          <w:szCs w:val="26"/>
          <w:lang w:val="id-ID"/>
        </w:rPr>
      </w:pPr>
      <w:r w:rsidRPr="00975B25">
        <w:rPr>
          <w:rFonts w:cs="Times New Roman"/>
          <w:sz w:val="26"/>
          <w:szCs w:val="26"/>
          <w:lang w:val="id-ID"/>
        </w:rPr>
        <w:t xml:space="preserve">Diajukan kepada </w:t>
      </w:r>
    </w:p>
    <w:p w14:paraId="2C62A2A7" w14:textId="77777777" w:rsidR="002A666C" w:rsidRPr="00975B25" w:rsidRDefault="002A666C" w:rsidP="002A666C">
      <w:pPr>
        <w:spacing w:after="0" w:line="480" w:lineRule="auto"/>
        <w:jc w:val="center"/>
        <w:rPr>
          <w:rFonts w:cs="Times New Roman"/>
          <w:sz w:val="26"/>
          <w:szCs w:val="26"/>
          <w:lang w:val="id-ID"/>
        </w:rPr>
      </w:pPr>
      <w:r w:rsidRPr="00975B25">
        <w:rPr>
          <w:rFonts w:cs="Times New Roman"/>
          <w:sz w:val="26"/>
          <w:szCs w:val="26"/>
          <w:lang w:val="id-ID"/>
        </w:rPr>
        <w:t>Universitas Islam Tribakti Lirboyo Kediri</w:t>
      </w:r>
    </w:p>
    <w:p w14:paraId="5F069AE3" w14:textId="77777777" w:rsidR="002A666C" w:rsidRDefault="002A666C" w:rsidP="002A666C">
      <w:pPr>
        <w:spacing w:after="0" w:line="480" w:lineRule="auto"/>
        <w:jc w:val="center"/>
        <w:rPr>
          <w:rFonts w:cs="Times New Roman"/>
          <w:sz w:val="26"/>
          <w:szCs w:val="26"/>
          <w:lang w:val="id-ID"/>
        </w:rPr>
      </w:pPr>
      <w:r w:rsidRPr="00975B25">
        <w:rPr>
          <w:rFonts w:cs="Times New Roman"/>
          <w:sz w:val="26"/>
          <w:szCs w:val="26"/>
          <w:lang w:val="id-ID"/>
        </w:rPr>
        <w:t xml:space="preserve">Untuk Memenuhi Salah Satu Persyaratan </w:t>
      </w:r>
    </w:p>
    <w:p w14:paraId="1B70D57A" w14:textId="77777777" w:rsidR="002A666C" w:rsidRPr="006A2DB5" w:rsidRDefault="002A666C" w:rsidP="002A666C">
      <w:pPr>
        <w:spacing w:after="0" w:line="480" w:lineRule="auto"/>
        <w:jc w:val="center"/>
        <w:rPr>
          <w:rFonts w:cs="Times New Roman"/>
          <w:sz w:val="26"/>
          <w:szCs w:val="26"/>
          <w:lang w:val="id-ID"/>
        </w:rPr>
      </w:pPr>
      <w:r w:rsidRPr="00975B25">
        <w:rPr>
          <w:rFonts w:cs="Times New Roman"/>
          <w:sz w:val="26"/>
          <w:szCs w:val="26"/>
          <w:lang w:val="id-ID"/>
        </w:rPr>
        <w:t>Dalam Menyelesaikan Program Sarjana Ekonomi</w:t>
      </w:r>
    </w:p>
    <w:p w14:paraId="52BA6915" w14:textId="77777777" w:rsidR="002A666C" w:rsidRPr="00975B25" w:rsidRDefault="002A666C" w:rsidP="002A666C">
      <w:pPr>
        <w:spacing w:after="0" w:line="480" w:lineRule="auto"/>
        <w:rPr>
          <w:rFonts w:asciiTheme="majorBidi" w:hAnsiTheme="majorBidi" w:cstheme="majorBidi"/>
          <w:sz w:val="26"/>
          <w:szCs w:val="26"/>
          <w:lang w:val="id-ID"/>
        </w:rPr>
      </w:pPr>
    </w:p>
    <w:p w14:paraId="545E3A92" w14:textId="77777777" w:rsidR="002A666C" w:rsidRPr="00975B25" w:rsidRDefault="002A666C" w:rsidP="002A666C">
      <w:pPr>
        <w:spacing w:after="0" w:line="480" w:lineRule="auto"/>
        <w:jc w:val="center"/>
        <w:rPr>
          <w:rFonts w:cs="Times New Roman"/>
          <w:b/>
          <w:bCs/>
          <w:sz w:val="26"/>
          <w:szCs w:val="26"/>
          <w:lang w:val="id-ID"/>
        </w:rPr>
      </w:pPr>
      <w:r w:rsidRPr="00975B25">
        <w:rPr>
          <w:rFonts w:cs="Times New Roman"/>
          <w:b/>
          <w:bCs/>
          <w:sz w:val="26"/>
          <w:szCs w:val="26"/>
          <w:lang w:val="id-ID"/>
        </w:rPr>
        <w:t>OLEH</w:t>
      </w:r>
    </w:p>
    <w:p w14:paraId="3DF9DB1D" w14:textId="77777777" w:rsidR="002A666C" w:rsidRPr="00975B25" w:rsidRDefault="002A666C" w:rsidP="002A666C">
      <w:pPr>
        <w:spacing w:after="0" w:line="480" w:lineRule="auto"/>
        <w:jc w:val="center"/>
        <w:rPr>
          <w:rFonts w:cs="Times New Roman"/>
          <w:b/>
          <w:bCs/>
          <w:sz w:val="26"/>
          <w:szCs w:val="26"/>
          <w:lang w:val="id-ID"/>
        </w:rPr>
      </w:pPr>
      <w:r w:rsidRPr="00975B25">
        <w:rPr>
          <w:rFonts w:cs="Times New Roman"/>
          <w:b/>
          <w:bCs/>
          <w:sz w:val="26"/>
          <w:szCs w:val="26"/>
          <w:lang w:val="id-ID"/>
        </w:rPr>
        <w:t>FELIYATUN JANNAH</w:t>
      </w:r>
    </w:p>
    <w:p w14:paraId="3557CCD7" w14:textId="77777777" w:rsidR="002A666C" w:rsidRPr="00975B25" w:rsidRDefault="002A666C" w:rsidP="002A666C">
      <w:pPr>
        <w:spacing w:after="0" w:line="480" w:lineRule="auto"/>
        <w:jc w:val="center"/>
        <w:rPr>
          <w:rFonts w:cs="Times New Roman"/>
          <w:sz w:val="26"/>
          <w:szCs w:val="26"/>
          <w:lang w:val="id-ID"/>
        </w:rPr>
      </w:pPr>
      <w:r w:rsidRPr="00975B25">
        <w:rPr>
          <w:rFonts w:cs="Times New Roman"/>
          <w:sz w:val="26"/>
          <w:szCs w:val="26"/>
          <w:lang w:val="id-ID"/>
        </w:rPr>
        <w:t>NPM. 20.08.0.0391</w:t>
      </w:r>
    </w:p>
    <w:p w14:paraId="045A1DC4" w14:textId="77777777" w:rsidR="002A666C" w:rsidRDefault="002A666C" w:rsidP="002A666C">
      <w:pPr>
        <w:spacing w:line="480" w:lineRule="auto"/>
        <w:rPr>
          <w:rFonts w:asciiTheme="majorBidi" w:hAnsiTheme="majorBidi" w:cstheme="majorBidi"/>
          <w:b/>
          <w:bCs/>
          <w:sz w:val="28"/>
          <w:szCs w:val="28"/>
          <w:lang w:val="id-ID"/>
        </w:rPr>
      </w:pPr>
    </w:p>
    <w:p w14:paraId="10348A86" w14:textId="77777777" w:rsidR="002A666C" w:rsidRDefault="002A666C" w:rsidP="002A666C">
      <w:pPr>
        <w:spacing w:line="480" w:lineRule="auto"/>
        <w:rPr>
          <w:rFonts w:asciiTheme="majorBidi" w:hAnsiTheme="majorBidi" w:cstheme="majorBidi"/>
          <w:b/>
          <w:bCs/>
          <w:sz w:val="28"/>
          <w:szCs w:val="28"/>
          <w:lang w:val="id-ID"/>
        </w:rPr>
      </w:pPr>
    </w:p>
    <w:p w14:paraId="4AB2F180" w14:textId="77777777" w:rsidR="002A666C" w:rsidRPr="00975B25" w:rsidRDefault="002A666C" w:rsidP="002A666C">
      <w:pPr>
        <w:spacing w:after="0" w:line="360" w:lineRule="auto"/>
        <w:jc w:val="center"/>
        <w:rPr>
          <w:rFonts w:cs="Times New Roman"/>
          <w:b/>
          <w:bCs/>
          <w:sz w:val="26"/>
          <w:szCs w:val="26"/>
          <w:lang w:val="id-ID"/>
        </w:rPr>
      </w:pPr>
      <w:r w:rsidRPr="00975B25">
        <w:rPr>
          <w:rFonts w:cs="Times New Roman"/>
          <w:b/>
          <w:bCs/>
          <w:sz w:val="26"/>
          <w:szCs w:val="26"/>
          <w:lang w:val="id-ID"/>
        </w:rPr>
        <w:t>UNIVERSITAS ISLAM TRIBAKTI LIRBOYO KEDIRI</w:t>
      </w:r>
    </w:p>
    <w:p w14:paraId="4DE78587" w14:textId="77777777" w:rsidR="002A666C" w:rsidRPr="00975B25" w:rsidRDefault="002A666C" w:rsidP="002A666C">
      <w:pPr>
        <w:spacing w:after="0" w:line="360" w:lineRule="auto"/>
        <w:jc w:val="center"/>
        <w:rPr>
          <w:rFonts w:cs="Times New Roman"/>
          <w:b/>
          <w:bCs/>
          <w:sz w:val="26"/>
          <w:szCs w:val="26"/>
          <w:lang w:val="id-ID"/>
        </w:rPr>
      </w:pPr>
      <w:r w:rsidRPr="00975B25">
        <w:rPr>
          <w:rFonts w:cs="Times New Roman"/>
          <w:b/>
          <w:bCs/>
          <w:sz w:val="26"/>
          <w:szCs w:val="26"/>
          <w:lang w:val="id-ID"/>
        </w:rPr>
        <w:t>FAKULTAS SYARI’AH DAN EKONOMI</w:t>
      </w:r>
    </w:p>
    <w:p w14:paraId="45FA7791" w14:textId="77777777" w:rsidR="002A666C" w:rsidRPr="00975B25" w:rsidRDefault="002A666C" w:rsidP="002A666C">
      <w:pPr>
        <w:spacing w:after="0" w:line="360" w:lineRule="auto"/>
        <w:jc w:val="center"/>
        <w:rPr>
          <w:rFonts w:cs="Times New Roman"/>
          <w:b/>
          <w:bCs/>
          <w:sz w:val="26"/>
          <w:szCs w:val="26"/>
          <w:lang w:val="id-ID"/>
        </w:rPr>
      </w:pPr>
      <w:r w:rsidRPr="00975B25">
        <w:rPr>
          <w:rFonts w:cs="Times New Roman"/>
          <w:b/>
          <w:bCs/>
          <w:sz w:val="26"/>
          <w:szCs w:val="26"/>
          <w:lang w:val="id-ID"/>
        </w:rPr>
        <w:t>PROGRAM STUDI PERBANKAN SYARI</w:t>
      </w:r>
      <w:r>
        <w:rPr>
          <w:rFonts w:cs="Times New Roman"/>
          <w:b/>
          <w:bCs/>
          <w:sz w:val="26"/>
          <w:szCs w:val="26"/>
          <w:lang w:val="id-ID"/>
        </w:rPr>
        <w:t>’</w:t>
      </w:r>
      <w:r w:rsidRPr="00975B25">
        <w:rPr>
          <w:rFonts w:cs="Times New Roman"/>
          <w:b/>
          <w:bCs/>
          <w:sz w:val="26"/>
          <w:szCs w:val="26"/>
          <w:lang w:val="id-ID"/>
        </w:rPr>
        <w:t>AH</w:t>
      </w:r>
    </w:p>
    <w:p w14:paraId="34C9C241" w14:textId="77777777" w:rsidR="002A666C" w:rsidRDefault="002A666C" w:rsidP="002A666C">
      <w:pPr>
        <w:spacing w:after="0" w:line="360" w:lineRule="auto"/>
        <w:jc w:val="center"/>
        <w:rPr>
          <w:rFonts w:cs="Times New Roman"/>
          <w:b/>
          <w:bCs/>
          <w:sz w:val="26"/>
          <w:szCs w:val="26"/>
          <w:lang w:val="sv-SE"/>
        </w:rPr>
      </w:pPr>
      <w:r w:rsidRPr="00975B25">
        <w:rPr>
          <w:rFonts w:cs="Times New Roman"/>
          <w:b/>
          <w:bCs/>
          <w:sz w:val="26"/>
          <w:szCs w:val="26"/>
          <w:lang w:val="id-ID"/>
        </w:rPr>
        <w:t>JULI 202</w:t>
      </w:r>
      <w:r w:rsidRPr="00714262">
        <w:rPr>
          <w:rFonts w:cs="Times New Roman"/>
          <w:b/>
          <w:bCs/>
          <w:sz w:val="26"/>
          <w:szCs w:val="26"/>
          <w:lang w:val="sv-SE"/>
        </w:rPr>
        <w:t>4</w:t>
      </w:r>
    </w:p>
    <w:p w14:paraId="6BDC9738" w14:textId="77777777" w:rsidR="001B545F" w:rsidRDefault="001B545F" w:rsidP="001B545F">
      <w:pPr>
        <w:spacing w:after="0" w:line="360" w:lineRule="auto"/>
        <w:rPr>
          <w:rFonts w:cs="Times New Roman"/>
          <w:b/>
          <w:bCs/>
          <w:sz w:val="26"/>
          <w:szCs w:val="26"/>
          <w:lang w:val="sv-SE"/>
        </w:rPr>
      </w:pPr>
    </w:p>
    <w:p w14:paraId="5255DC3A" w14:textId="77777777" w:rsidR="001B545F" w:rsidRDefault="001B545F" w:rsidP="001B545F">
      <w:pPr>
        <w:spacing w:after="0" w:line="360" w:lineRule="auto"/>
        <w:rPr>
          <w:rFonts w:cs="Times New Roman"/>
          <w:b/>
          <w:bCs/>
          <w:sz w:val="26"/>
          <w:szCs w:val="26"/>
          <w:lang w:val="sv-SE"/>
        </w:rPr>
      </w:pPr>
    </w:p>
    <w:p w14:paraId="50044972" w14:textId="77777777" w:rsidR="001B545F" w:rsidRDefault="001B545F" w:rsidP="001B545F">
      <w:pPr>
        <w:spacing w:after="0" w:line="360" w:lineRule="auto"/>
        <w:rPr>
          <w:rFonts w:cs="Times New Roman"/>
          <w:b/>
          <w:bCs/>
          <w:sz w:val="26"/>
          <w:szCs w:val="26"/>
          <w:lang w:val="sv-SE"/>
        </w:rPr>
      </w:pPr>
    </w:p>
    <w:p w14:paraId="5DE5EE6D" w14:textId="77777777" w:rsidR="001B545F" w:rsidRDefault="001B545F" w:rsidP="001B545F">
      <w:pPr>
        <w:spacing w:after="0" w:line="360" w:lineRule="auto"/>
        <w:rPr>
          <w:rFonts w:cs="Times New Roman"/>
          <w:b/>
          <w:bCs/>
          <w:sz w:val="26"/>
          <w:szCs w:val="26"/>
          <w:lang w:val="sv-SE"/>
        </w:rPr>
      </w:pPr>
    </w:p>
    <w:p w14:paraId="581492A8" w14:textId="77777777" w:rsidR="001B545F" w:rsidRDefault="001B545F" w:rsidP="001B545F">
      <w:pPr>
        <w:spacing w:after="0" w:line="360" w:lineRule="auto"/>
        <w:rPr>
          <w:rFonts w:cs="Times New Roman"/>
          <w:b/>
          <w:bCs/>
          <w:sz w:val="26"/>
          <w:szCs w:val="26"/>
          <w:lang w:val="sv-SE"/>
        </w:rPr>
      </w:pPr>
    </w:p>
    <w:p w14:paraId="6587CD84" w14:textId="77777777" w:rsidR="001B545F" w:rsidRDefault="001B545F" w:rsidP="001B545F">
      <w:pPr>
        <w:spacing w:after="0" w:line="360" w:lineRule="auto"/>
        <w:rPr>
          <w:rFonts w:cs="Times New Roman"/>
          <w:b/>
          <w:bCs/>
          <w:sz w:val="26"/>
          <w:szCs w:val="26"/>
          <w:lang w:val="sv-SE"/>
        </w:rPr>
      </w:pPr>
    </w:p>
    <w:p w14:paraId="6A318DAF" w14:textId="77777777" w:rsidR="001B545F" w:rsidRPr="00714262" w:rsidRDefault="001B545F" w:rsidP="001B545F">
      <w:pPr>
        <w:pStyle w:val="Judul1"/>
        <w:spacing w:line="480" w:lineRule="auto"/>
        <w:ind w:right="-1"/>
        <w:rPr>
          <w:lang w:val="sv-SE"/>
        </w:rPr>
      </w:pPr>
      <w:bookmarkStart w:id="1" w:name="_Toc175600505"/>
      <w:r w:rsidRPr="00714262">
        <w:rPr>
          <w:lang w:val="sv-SE"/>
        </w:rPr>
        <w:t>MOTTO</w:t>
      </w:r>
      <w:bookmarkEnd w:id="1"/>
    </w:p>
    <w:p w14:paraId="0A1553E9" w14:textId="77777777" w:rsidR="001B545F" w:rsidRDefault="001B545F" w:rsidP="001B545F">
      <w:pPr>
        <w:spacing w:line="360" w:lineRule="auto"/>
        <w:jc w:val="center"/>
        <w:rPr>
          <w:rFonts w:cs="Times New Roman"/>
          <w:b/>
          <w:bCs/>
          <w:sz w:val="26"/>
          <w:szCs w:val="26"/>
          <w:lang w:val="sv-SE"/>
        </w:rPr>
      </w:pPr>
      <w:r w:rsidRPr="00094E7B">
        <w:rPr>
          <w:rFonts w:cs="Times New Roman"/>
          <w:b/>
          <w:bCs/>
          <w:sz w:val="26"/>
          <w:szCs w:val="26"/>
          <w:lang w:val="sv-SE"/>
        </w:rPr>
        <w:t>“Orang yang memikirkan akibat dari s</w:t>
      </w:r>
      <w:r>
        <w:rPr>
          <w:rFonts w:cs="Times New Roman"/>
          <w:b/>
          <w:bCs/>
          <w:sz w:val="26"/>
          <w:szCs w:val="26"/>
          <w:lang w:val="sv-SE"/>
        </w:rPr>
        <w:t>esuatu keputusan atau tindakan, sampai kapan pun dia tidak akan menjadi orang pemberani.”</w:t>
      </w:r>
    </w:p>
    <w:p w14:paraId="6F40C33F" w14:textId="77777777" w:rsidR="001B545F" w:rsidRPr="00094E7B" w:rsidRDefault="001B545F" w:rsidP="001B545F">
      <w:pPr>
        <w:spacing w:line="360" w:lineRule="auto"/>
        <w:jc w:val="center"/>
        <w:rPr>
          <w:rFonts w:cs="Times New Roman"/>
          <w:b/>
          <w:bCs/>
          <w:sz w:val="26"/>
          <w:szCs w:val="26"/>
          <w:lang w:val="sv-SE"/>
        </w:rPr>
      </w:pPr>
      <w:r>
        <w:rPr>
          <w:rFonts w:cs="Times New Roman"/>
          <w:b/>
          <w:bCs/>
          <w:sz w:val="26"/>
          <w:szCs w:val="26"/>
          <w:lang w:val="sv-SE"/>
        </w:rPr>
        <w:t>-Ali bin Abi Thalib-</w:t>
      </w:r>
    </w:p>
    <w:p w14:paraId="228F2B2B" w14:textId="77777777" w:rsidR="001B545F" w:rsidRPr="00714262" w:rsidRDefault="001B545F" w:rsidP="001B545F">
      <w:pPr>
        <w:spacing w:after="160" w:line="259" w:lineRule="auto"/>
        <w:rPr>
          <w:rFonts w:cs="Times New Roman"/>
          <w:b/>
          <w:bCs/>
          <w:sz w:val="26"/>
          <w:szCs w:val="26"/>
          <w:lang w:val="sv-SE"/>
        </w:rPr>
      </w:pPr>
    </w:p>
    <w:p w14:paraId="3B7748D3" w14:textId="77777777" w:rsidR="001B545F" w:rsidRDefault="001B545F" w:rsidP="001B545F">
      <w:pPr>
        <w:spacing w:after="0" w:line="360" w:lineRule="auto"/>
        <w:rPr>
          <w:rFonts w:cs="Times New Roman"/>
          <w:b/>
          <w:bCs/>
          <w:sz w:val="26"/>
          <w:szCs w:val="26"/>
          <w:lang w:val="sv-SE"/>
        </w:rPr>
      </w:pPr>
    </w:p>
    <w:p w14:paraId="3B2E0384" w14:textId="77777777" w:rsidR="002A666C" w:rsidRPr="00714262" w:rsidRDefault="002A666C" w:rsidP="002A666C">
      <w:pPr>
        <w:spacing w:after="0" w:line="360" w:lineRule="auto"/>
        <w:rPr>
          <w:rFonts w:cs="Times New Roman"/>
          <w:b/>
          <w:bCs/>
          <w:sz w:val="26"/>
          <w:szCs w:val="26"/>
          <w:lang w:val="sv-SE"/>
        </w:rPr>
      </w:pPr>
    </w:p>
    <w:p w14:paraId="1D134782" w14:textId="77777777" w:rsidR="002A666C" w:rsidRDefault="002A666C"/>
    <w:p w14:paraId="1CD4B669" w14:textId="77777777" w:rsidR="001B545F" w:rsidRDefault="001B545F"/>
    <w:p w14:paraId="257ED0FC" w14:textId="77777777" w:rsidR="001B545F" w:rsidRDefault="001B545F"/>
    <w:p w14:paraId="3EDFCCCB" w14:textId="77777777" w:rsidR="001B545F" w:rsidRDefault="001B545F"/>
    <w:p w14:paraId="31EB037A" w14:textId="77777777" w:rsidR="001B545F" w:rsidRDefault="001B545F"/>
    <w:p w14:paraId="7FEC1C73" w14:textId="77777777" w:rsidR="001B545F" w:rsidRDefault="001B545F"/>
    <w:p w14:paraId="14A7F4D5" w14:textId="77777777" w:rsidR="001B545F" w:rsidRDefault="001B545F"/>
    <w:p w14:paraId="5FCD9B37" w14:textId="77777777" w:rsidR="001B545F" w:rsidRDefault="001B545F"/>
    <w:p w14:paraId="40590735" w14:textId="77777777" w:rsidR="001B545F" w:rsidRDefault="001B545F"/>
    <w:p w14:paraId="7DE64A03" w14:textId="77777777" w:rsidR="001B545F" w:rsidRDefault="001B545F"/>
    <w:p w14:paraId="0206356E" w14:textId="77777777" w:rsidR="001B545F" w:rsidRDefault="001B545F"/>
    <w:p w14:paraId="7EDDBF70" w14:textId="77777777" w:rsidR="001B545F" w:rsidRDefault="001B545F"/>
    <w:p w14:paraId="345E551C" w14:textId="77777777" w:rsidR="001B545F" w:rsidRDefault="001B545F"/>
    <w:p w14:paraId="24B04B16" w14:textId="77777777" w:rsidR="001B545F" w:rsidRDefault="001B545F"/>
    <w:p w14:paraId="0E17E623" w14:textId="77777777" w:rsidR="001B545F" w:rsidRPr="00714262" w:rsidRDefault="001B545F" w:rsidP="001B545F">
      <w:pPr>
        <w:pStyle w:val="Judul1"/>
        <w:spacing w:line="480" w:lineRule="auto"/>
        <w:ind w:right="-1"/>
        <w:rPr>
          <w:lang w:val="sv-SE"/>
        </w:rPr>
      </w:pPr>
      <w:bookmarkStart w:id="2" w:name="_Toc175600506"/>
      <w:r w:rsidRPr="00714262">
        <w:rPr>
          <w:lang w:val="sv-SE"/>
        </w:rPr>
        <w:lastRenderedPageBreak/>
        <w:t>PERSEMBAHAN</w:t>
      </w:r>
      <w:bookmarkEnd w:id="2"/>
    </w:p>
    <w:p w14:paraId="45E4922C" w14:textId="77777777" w:rsidR="001B545F" w:rsidRPr="00714262" w:rsidRDefault="001B545F" w:rsidP="001B545F">
      <w:pPr>
        <w:spacing w:line="480" w:lineRule="auto"/>
        <w:ind w:firstLine="720"/>
        <w:jc w:val="both"/>
        <w:rPr>
          <w:rFonts w:cs="Times New Roman"/>
          <w:szCs w:val="24"/>
          <w:lang w:val="sv-SE"/>
        </w:rPr>
      </w:pPr>
      <w:r w:rsidRPr="00714262">
        <w:rPr>
          <w:rFonts w:cs="Times New Roman"/>
          <w:szCs w:val="24"/>
          <w:lang w:val="sv-SE"/>
        </w:rPr>
        <w:t>Puji dan Syukur penulis panjatkan kehadirat Allah SWT yang telah memberikan kesempatan, kemudahan, cinta, kasih sayang, ilmu, segala rahmat dan nikmatnya beserta ridhonya sehingga penulis mampu menyelesaikan skripsi ini dengan baik dan lancar.</w:t>
      </w:r>
    </w:p>
    <w:p w14:paraId="6CC88A6F" w14:textId="77777777" w:rsidR="001B545F" w:rsidRPr="00714262" w:rsidRDefault="001B545F" w:rsidP="001B545F">
      <w:pPr>
        <w:spacing w:line="480" w:lineRule="auto"/>
        <w:ind w:firstLine="720"/>
        <w:jc w:val="both"/>
        <w:rPr>
          <w:rFonts w:cs="Times New Roman"/>
          <w:szCs w:val="24"/>
          <w:lang w:val="sv-SE"/>
        </w:rPr>
      </w:pPr>
      <w:r w:rsidRPr="00714262">
        <w:rPr>
          <w:rFonts w:cs="Times New Roman"/>
          <w:szCs w:val="24"/>
          <w:lang w:val="sv-SE"/>
        </w:rPr>
        <w:t>Penulis mempersembahkan karya ini untuk orang-orang tercinta yang sudah mendukung penulis sejauh ini:</w:t>
      </w:r>
    </w:p>
    <w:p w14:paraId="6473A61B" w14:textId="77777777" w:rsidR="001B545F" w:rsidRPr="00714262" w:rsidRDefault="001B545F" w:rsidP="001B545F">
      <w:pPr>
        <w:pStyle w:val="DaftarParagraf"/>
        <w:numPr>
          <w:ilvl w:val="0"/>
          <w:numId w:val="1"/>
        </w:numPr>
        <w:spacing w:line="480" w:lineRule="auto"/>
        <w:ind w:left="426"/>
        <w:jc w:val="both"/>
        <w:rPr>
          <w:rFonts w:ascii="Times New Roman" w:hAnsi="Times New Roman" w:cs="Times New Roman"/>
          <w:sz w:val="24"/>
          <w:szCs w:val="24"/>
          <w:lang w:val="sv-SE"/>
        </w:rPr>
      </w:pPr>
      <w:r w:rsidRPr="00714262">
        <w:rPr>
          <w:rFonts w:ascii="Times New Roman" w:hAnsi="Times New Roman" w:cs="Times New Roman"/>
          <w:sz w:val="24"/>
          <w:szCs w:val="24"/>
          <w:lang w:val="sv-SE"/>
        </w:rPr>
        <w:t>Kedua orang tua saya, Bapak Jumri dan Ibu Fatima yang telah senantiasa selalu memberikan do’a, cinta, kasih sayang, motivasi teladan, dukungan moril dan materil, serta semua didikan yang telah mereka ajarkan kepada penulis, sehingga penulis dapat menyelesaikan skripsi ini dan berharap akan selalu memberikan yang terbaik untuk keluarga.</w:t>
      </w:r>
    </w:p>
    <w:p w14:paraId="43B8354C" w14:textId="77777777" w:rsidR="001B545F" w:rsidRPr="00714262" w:rsidRDefault="001B545F" w:rsidP="001B545F">
      <w:pPr>
        <w:pStyle w:val="DaftarParagraf"/>
        <w:numPr>
          <w:ilvl w:val="0"/>
          <w:numId w:val="1"/>
        </w:numPr>
        <w:spacing w:line="480" w:lineRule="auto"/>
        <w:ind w:left="426"/>
        <w:jc w:val="both"/>
        <w:rPr>
          <w:rFonts w:ascii="Times New Roman" w:hAnsi="Times New Roman" w:cs="Times New Roman"/>
          <w:sz w:val="24"/>
          <w:szCs w:val="24"/>
          <w:lang w:val="sv-SE"/>
        </w:rPr>
      </w:pPr>
      <w:r w:rsidRPr="00714262">
        <w:rPr>
          <w:rFonts w:ascii="Times New Roman" w:hAnsi="Times New Roman" w:cs="Times New Roman"/>
          <w:sz w:val="24"/>
          <w:szCs w:val="24"/>
          <w:lang w:val="sv-SE"/>
        </w:rPr>
        <w:t>Saudara dan saudari saya Nur Lailatul Qodriati dan Eza Rizki Az-zaidan dan seluruh keluarga besar saya yang selalu memberikan do’a dan semangat kepada penulis sehingga skripsi ini dapat terselesaikan.</w:t>
      </w:r>
    </w:p>
    <w:p w14:paraId="0CE17623" w14:textId="77777777" w:rsidR="001B545F" w:rsidRDefault="001B545F" w:rsidP="001B545F">
      <w:pPr>
        <w:pStyle w:val="DaftarParagraf"/>
        <w:numPr>
          <w:ilvl w:val="0"/>
          <w:numId w:val="1"/>
        </w:numPr>
        <w:spacing w:line="480" w:lineRule="auto"/>
        <w:ind w:left="426"/>
        <w:jc w:val="both"/>
        <w:rPr>
          <w:rFonts w:ascii="Times New Roman" w:hAnsi="Times New Roman" w:cs="Times New Roman"/>
          <w:sz w:val="24"/>
          <w:szCs w:val="24"/>
          <w:lang w:val="sv-SE"/>
        </w:rPr>
      </w:pPr>
      <w:r w:rsidRPr="00433FEF">
        <w:rPr>
          <w:rFonts w:ascii="Times New Roman" w:hAnsi="Times New Roman" w:cs="Times New Roman"/>
          <w:sz w:val="24"/>
          <w:szCs w:val="24"/>
          <w:lang w:val="sv-SE"/>
        </w:rPr>
        <w:t>Kampus Universitas Islam Tribakti Lirboyo Kedi</w:t>
      </w:r>
      <w:r>
        <w:rPr>
          <w:rFonts w:ascii="Times New Roman" w:hAnsi="Times New Roman" w:cs="Times New Roman"/>
          <w:sz w:val="24"/>
          <w:szCs w:val="24"/>
          <w:lang w:val="sv-SE"/>
        </w:rPr>
        <w:t>ri yang telah memberikan segudang ilmu pengetahuan dan pengalaman.</w:t>
      </w:r>
    </w:p>
    <w:p w14:paraId="407DC1CE" w14:textId="77777777" w:rsidR="001B545F" w:rsidRDefault="001B545F" w:rsidP="001B545F">
      <w:pPr>
        <w:pStyle w:val="DaftarParagraf"/>
        <w:numPr>
          <w:ilvl w:val="0"/>
          <w:numId w:val="1"/>
        </w:numPr>
        <w:spacing w:line="48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t>Kepada sahabat/i Komisariat Tribakti Kediri dan teman-teman PS A2 angakatan 2020 yang ada di dalam sejarah dalam pembuatan skripsi.</w:t>
      </w:r>
    </w:p>
    <w:p w14:paraId="3380D24E" w14:textId="77777777" w:rsidR="001B545F" w:rsidRDefault="001B545F" w:rsidP="001B545F">
      <w:pPr>
        <w:pStyle w:val="DaftarParagraf"/>
        <w:numPr>
          <w:ilvl w:val="0"/>
          <w:numId w:val="1"/>
        </w:numPr>
        <w:spacing w:line="48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t>Kepada pria pemilik NPM 190800339 yang telah menemani, memberi semangat dan dukungannya dalam mengerjakan dan menyelesaikan skripsi ini.</w:t>
      </w:r>
    </w:p>
    <w:p w14:paraId="7010C556" w14:textId="77777777" w:rsidR="001B545F" w:rsidRDefault="001B545F" w:rsidP="001B545F">
      <w:pPr>
        <w:spacing w:after="160" w:line="259" w:lineRule="auto"/>
        <w:rPr>
          <w:rFonts w:cs="Times New Roman"/>
          <w:szCs w:val="24"/>
          <w:lang w:val="sv-SE"/>
        </w:rPr>
      </w:pPr>
      <w:r>
        <w:rPr>
          <w:rFonts w:cs="Times New Roman"/>
          <w:szCs w:val="24"/>
          <w:lang w:val="sv-SE"/>
        </w:rPr>
        <w:br w:type="page"/>
      </w:r>
    </w:p>
    <w:p w14:paraId="4E6F6DA0" w14:textId="77777777" w:rsidR="001B545F" w:rsidRPr="00B722AB" w:rsidRDefault="001B545F" w:rsidP="001B545F">
      <w:pPr>
        <w:pStyle w:val="Judul1"/>
        <w:spacing w:line="480" w:lineRule="auto"/>
        <w:ind w:left="0" w:right="-1" w:firstLine="0"/>
        <w:rPr>
          <w:lang w:val="sv-SE"/>
        </w:rPr>
      </w:pPr>
      <w:bookmarkStart w:id="3" w:name="_Toc175600507"/>
      <w:r w:rsidRPr="00B722AB">
        <w:rPr>
          <w:lang w:val="sv-SE"/>
        </w:rPr>
        <w:lastRenderedPageBreak/>
        <w:t>KATA PENGANTAR</w:t>
      </w:r>
      <w:bookmarkEnd w:id="3"/>
    </w:p>
    <w:p w14:paraId="23CD76DB" w14:textId="77777777" w:rsidR="001B545F" w:rsidRPr="00A15522" w:rsidRDefault="001B545F" w:rsidP="001B545F">
      <w:pPr>
        <w:spacing w:after="0" w:line="480" w:lineRule="auto"/>
        <w:jc w:val="center"/>
        <w:rPr>
          <w:sz w:val="30"/>
          <w:szCs w:val="30"/>
          <w:lang w:val="sv-SE"/>
        </w:rPr>
      </w:pPr>
      <w:r w:rsidRPr="00892B82">
        <w:rPr>
          <w:sz w:val="30"/>
          <w:szCs w:val="30"/>
        </w:rPr>
        <w:t>الرَّحِيْم</w:t>
      </w:r>
      <w:r w:rsidRPr="006E7044">
        <w:rPr>
          <w:sz w:val="30"/>
          <w:szCs w:val="30"/>
          <w:lang w:val="sv-SE"/>
        </w:rPr>
        <w:t xml:space="preserve"> </w:t>
      </w:r>
      <w:r w:rsidRPr="00892B82">
        <w:rPr>
          <w:sz w:val="30"/>
          <w:szCs w:val="30"/>
        </w:rPr>
        <w:t>الرَّحْمَنِ</w:t>
      </w:r>
      <w:r w:rsidRPr="003D51DB">
        <w:rPr>
          <w:sz w:val="30"/>
          <w:szCs w:val="30"/>
          <w:lang w:val="sv-SE"/>
        </w:rPr>
        <w:t xml:space="preserve"> </w:t>
      </w:r>
      <w:r w:rsidRPr="00892B82">
        <w:rPr>
          <w:sz w:val="30"/>
          <w:szCs w:val="30"/>
        </w:rPr>
        <w:t>اللَّهِ</w:t>
      </w:r>
      <w:r w:rsidRPr="00B722AB">
        <w:rPr>
          <w:sz w:val="30"/>
          <w:szCs w:val="30"/>
          <w:lang w:val="sv-SE"/>
        </w:rPr>
        <w:t xml:space="preserve"> </w:t>
      </w:r>
      <w:r w:rsidRPr="00892B82">
        <w:rPr>
          <w:sz w:val="30"/>
          <w:szCs w:val="30"/>
        </w:rPr>
        <w:t>بِسْمِ</w:t>
      </w:r>
    </w:p>
    <w:p w14:paraId="1C558055" w14:textId="77777777" w:rsidR="001B545F" w:rsidRPr="00AF0DA3" w:rsidRDefault="001B545F" w:rsidP="001B545F">
      <w:pPr>
        <w:spacing w:line="480" w:lineRule="auto"/>
        <w:ind w:firstLine="720"/>
        <w:jc w:val="both"/>
        <w:rPr>
          <w:szCs w:val="24"/>
          <w:lang w:val="sv-SE"/>
        </w:rPr>
      </w:pPr>
      <w:r w:rsidRPr="00A15522">
        <w:rPr>
          <w:szCs w:val="24"/>
          <w:lang w:val="sv-SE"/>
        </w:rPr>
        <w:t xml:space="preserve">Alhamdulillah </w:t>
      </w:r>
      <w:r w:rsidRPr="00A15522">
        <w:rPr>
          <w:szCs w:val="24"/>
          <w:lang w:val="sv-SE" w:eastAsia="en-ID"/>
        </w:rPr>
        <w:t xml:space="preserve">Puji syukur kehadirat Allah SWT, yang telah memberikan rahmat, hidayah, dan karunia-Nya kepada penulis yang tiada hentinya. Shalawat serta salam peneliti panjatkan kehadirat junjungan kita Nabi besar Muhammad SAW yang telah membimbing manusia dari zaman kegelapan menuju zaman yang terang benderang. Alhamdulillah atas hidayah dan inayah-Nya, peneliti dapat menyelesaikan penyusunan skripsi yang berjudul ”Analisis Pembiayaan </w:t>
      </w:r>
      <w:r>
        <w:rPr>
          <w:szCs w:val="24"/>
          <w:lang w:val="sv-SE" w:eastAsia="en-ID"/>
        </w:rPr>
        <w:t>KPR</w:t>
      </w:r>
      <w:r w:rsidRPr="00A15522">
        <w:rPr>
          <w:szCs w:val="24"/>
          <w:lang w:val="sv-SE" w:eastAsia="en-ID"/>
        </w:rPr>
        <w:t xml:space="preserve"> Menggunakan Akad Musyarakah Mutanaqisah (MMQ) Terhadap Keputusan Nasabah di Bank Muamalat Cabang Ponorogo”. </w:t>
      </w:r>
      <w:r w:rsidRPr="00270F1C">
        <w:rPr>
          <w:szCs w:val="24"/>
          <w:lang w:val="sv-SE" w:eastAsia="en-ID"/>
        </w:rPr>
        <w:t xml:space="preserve">Skripsi ini disusun </w:t>
      </w:r>
      <w:r>
        <w:rPr>
          <w:szCs w:val="24"/>
          <w:lang w:val="sv-SE" w:eastAsia="en-ID"/>
        </w:rPr>
        <w:t xml:space="preserve">sebagai syarat untuk mendapatkan gelar Sarjana Ekonomi di Universitas Islam Tribakti Lirboyo Kediri. Semoga skripsi ini bermanfaat bagi peneliti khususnya dan bagi para peneliti selanjutnya. </w:t>
      </w:r>
    </w:p>
    <w:p w14:paraId="17290F61" w14:textId="77777777" w:rsidR="001B545F" w:rsidRDefault="001B545F" w:rsidP="001B545F">
      <w:pPr>
        <w:spacing w:after="0" w:line="480" w:lineRule="auto"/>
        <w:ind w:firstLine="720"/>
        <w:jc w:val="both"/>
        <w:rPr>
          <w:szCs w:val="24"/>
          <w:lang w:val="sv-SE" w:eastAsia="en-ID"/>
        </w:rPr>
      </w:pPr>
      <w:r w:rsidRPr="00AF0DA3">
        <w:rPr>
          <w:szCs w:val="24"/>
          <w:lang w:val="sv-SE" w:eastAsia="en-ID"/>
        </w:rPr>
        <w:t xml:space="preserve">Dalam </w:t>
      </w:r>
      <w:r>
        <w:rPr>
          <w:szCs w:val="24"/>
          <w:lang w:val="sv-SE" w:eastAsia="en-ID"/>
        </w:rPr>
        <w:t>k</w:t>
      </w:r>
      <w:r w:rsidRPr="00AF0DA3">
        <w:rPr>
          <w:szCs w:val="24"/>
          <w:lang w:val="sv-SE" w:eastAsia="en-ID"/>
        </w:rPr>
        <w:t xml:space="preserve">esempatan ini Penulis ingin menyampaikan rasa terima kasih </w:t>
      </w:r>
      <w:r>
        <w:rPr>
          <w:szCs w:val="24"/>
          <w:lang w:val="sv-SE" w:eastAsia="en-ID"/>
        </w:rPr>
        <w:t xml:space="preserve">yang tak terhingga </w:t>
      </w:r>
      <w:r w:rsidRPr="00AF0DA3">
        <w:rPr>
          <w:szCs w:val="24"/>
          <w:lang w:val="sv-SE" w:eastAsia="en-ID"/>
        </w:rPr>
        <w:t xml:space="preserve">kepada </w:t>
      </w:r>
      <w:r>
        <w:rPr>
          <w:szCs w:val="24"/>
          <w:lang w:val="sv-SE" w:eastAsia="en-ID"/>
        </w:rPr>
        <w:t>pihak-</w:t>
      </w:r>
      <w:r w:rsidRPr="00AF0DA3">
        <w:rPr>
          <w:szCs w:val="24"/>
          <w:lang w:val="sv-SE" w:eastAsia="en-ID"/>
        </w:rPr>
        <w:t xml:space="preserve">pihak yang telah memberi bantuan berupa arahan dan dorongan </w:t>
      </w:r>
      <w:r>
        <w:rPr>
          <w:szCs w:val="24"/>
          <w:lang w:val="sv-SE" w:eastAsia="en-ID"/>
        </w:rPr>
        <w:t>kepada</w:t>
      </w:r>
      <w:r w:rsidRPr="00AF0DA3">
        <w:rPr>
          <w:szCs w:val="24"/>
          <w:lang w:val="sv-SE" w:eastAsia="en-ID"/>
        </w:rPr>
        <w:t xml:space="preserve"> penulis</w:t>
      </w:r>
      <w:r>
        <w:rPr>
          <w:szCs w:val="24"/>
          <w:lang w:val="sv-SE" w:eastAsia="en-ID"/>
        </w:rPr>
        <w:t>,</w:t>
      </w:r>
      <w:r w:rsidRPr="00AF0DA3">
        <w:rPr>
          <w:szCs w:val="24"/>
          <w:lang w:val="sv-SE" w:eastAsia="en-ID"/>
        </w:rPr>
        <w:t xml:space="preserve"> s</w:t>
      </w:r>
      <w:r>
        <w:rPr>
          <w:szCs w:val="24"/>
          <w:lang w:val="sv-SE" w:eastAsia="en-ID"/>
        </w:rPr>
        <w:t xml:space="preserve">ehingga </w:t>
      </w:r>
      <w:r w:rsidRPr="00AF0DA3">
        <w:rPr>
          <w:szCs w:val="24"/>
          <w:lang w:val="sv-SE" w:eastAsia="en-ID"/>
        </w:rPr>
        <w:t xml:space="preserve">penulis </w:t>
      </w:r>
      <w:r>
        <w:rPr>
          <w:szCs w:val="24"/>
          <w:lang w:val="sv-SE" w:eastAsia="en-ID"/>
        </w:rPr>
        <w:t xml:space="preserve">mampu menyelesaikan skripsi ini. Untuk itu, penulis ingin </w:t>
      </w:r>
      <w:r w:rsidRPr="00AF0DA3">
        <w:rPr>
          <w:szCs w:val="24"/>
          <w:lang w:val="sv-SE" w:eastAsia="en-ID"/>
        </w:rPr>
        <w:t xml:space="preserve">menyampaikan </w:t>
      </w:r>
      <w:r>
        <w:rPr>
          <w:szCs w:val="24"/>
          <w:lang w:val="sv-SE" w:eastAsia="en-ID"/>
        </w:rPr>
        <w:t>ucapan</w:t>
      </w:r>
      <w:r w:rsidRPr="00AF0DA3">
        <w:rPr>
          <w:szCs w:val="24"/>
          <w:lang w:val="sv-SE" w:eastAsia="en-ID"/>
        </w:rPr>
        <w:t xml:space="preserve"> terima kasih dan penghargaan kepada yang terhormat</w:t>
      </w:r>
      <w:r>
        <w:rPr>
          <w:szCs w:val="24"/>
          <w:lang w:val="sv-SE" w:eastAsia="en-ID"/>
        </w:rPr>
        <w:t>:</w:t>
      </w:r>
    </w:p>
    <w:p w14:paraId="1D3FAF31" w14:textId="77777777" w:rsidR="001B545F" w:rsidRPr="00270F1C"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270F1C">
        <w:rPr>
          <w:rFonts w:ascii="Times New Roman" w:hAnsi="Times New Roman" w:cs="Times New Roman"/>
          <w:sz w:val="24"/>
          <w:szCs w:val="24"/>
          <w:lang w:val="sv-SE" w:eastAsia="en-ID"/>
        </w:rPr>
        <w:t>KH. Abdullah Kafabihi Mahrus selaku Ketua senat Universitas Islam Tribakti Lirboyo Kediri.</w:t>
      </w:r>
    </w:p>
    <w:p w14:paraId="2F30B20F" w14:textId="77777777" w:rsidR="001B545F" w:rsidRPr="00270F1C"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270F1C">
        <w:rPr>
          <w:rFonts w:ascii="Times New Roman" w:hAnsi="Times New Roman" w:cs="Times New Roman"/>
          <w:sz w:val="24"/>
          <w:szCs w:val="24"/>
          <w:lang w:val="sv-SE" w:eastAsia="en-ID"/>
        </w:rPr>
        <w:t>Dr. KH Reza Ahmad Zahid LC MA, selaku Rektor Universitas Islam Tribakti Lirboyo Kediri.</w:t>
      </w:r>
    </w:p>
    <w:p w14:paraId="7A2BB952" w14:textId="77777777" w:rsidR="001B545F" w:rsidRPr="00271703"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271703">
        <w:rPr>
          <w:rFonts w:ascii="Times New Roman" w:hAnsi="Times New Roman" w:cs="Times New Roman"/>
          <w:sz w:val="24"/>
          <w:szCs w:val="24"/>
          <w:lang w:val="sv-SE" w:eastAsia="en-ID"/>
        </w:rPr>
        <w:lastRenderedPageBreak/>
        <w:t xml:space="preserve">Bapak </w:t>
      </w:r>
      <w:r w:rsidRPr="00892B82">
        <w:rPr>
          <w:rFonts w:ascii="Times New Roman" w:hAnsi="Times New Roman" w:cs="Times New Roman"/>
          <w:sz w:val="24"/>
          <w:szCs w:val="24"/>
          <w:lang w:val="id-ID"/>
        </w:rPr>
        <w:t>Dr. Ahmad Fauzi, LC,. M</w:t>
      </w:r>
      <w:r>
        <w:rPr>
          <w:rFonts w:ascii="Times New Roman" w:hAnsi="Times New Roman" w:cs="Times New Roman"/>
          <w:sz w:val="24"/>
          <w:szCs w:val="24"/>
          <w:lang w:val="id-ID"/>
        </w:rPr>
        <w:t>.HI</w:t>
      </w:r>
      <w:r w:rsidRPr="00892B82">
        <w:rPr>
          <w:rFonts w:ascii="Times New Roman" w:hAnsi="Times New Roman" w:cs="Times New Roman"/>
          <w:sz w:val="24"/>
          <w:szCs w:val="24"/>
          <w:lang w:val="id-ID"/>
        </w:rPr>
        <w:t>.</w:t>
      </w:r>
      <w:r w:rsidRPr="00271703">
        <w:rPr>
          <w:rFonts w:ascii="Times New Roman" w:hAnsi="Times New Roman" w:cs="Times New Roman"/>
          <w:sz w:val="24"/>
          <w:szCs w:val="24"/>
          <w:lang w:val="sv-SE" w:eastAsia="en-ID"/>
        </w:rPr>
        <w:t xml:space="preserve"> selaku Dekan Fakultas </w:t>
      </w:r>
      <w:r w:rsidRPr="00892B82">
        <w:rPr>
          <w:rFonts w:ascii="Times New Roman" w:hAnsi="Times New Roman" w:cs="Times New Roman"/>
          <w:sz w:val="24"/>
          <w:szCs w:val="24"/>
          <w:lang w:val="id-ID" w:eastAsia="en-ID"/>
        </w:rPr>
        <w:t>Syari’ah</w:t>
      </w:r>
      <w:r w:rsidRPr="00271703">
        <w:rPr>
          <w:rFonts w:ascii="Times New Roman" w:hAnsi="Times New Roman" w:cs="Times New Roman"/>
          <w:sz w:val="24"/>
          <w:szCs w:val="24"/>
          <w:lang w:val="sv-SE" w:eastAsia="en-ID"/>
        </w:rPr>
        <w:t xml:space="preserve"> &amp; </w:t>
      </w:r>
      <w:r w:rsidRPr="00892B82">
        <w:rPr>
          <w:rFonts w:ascii="Times New Roman" w:hAnsi="Times New Roman" w:cs="Times New Roman"/>
          <w:sz w:val="24"/>
          <w:szCs w:val="24"/>
          <w:lang w:val="id-ID" w:eastAsia="en-ID"/>
        </w:rPr>
        <w:t>Ekonomi</w:t>
      </w:r>
      <w:r w:rsidRPr="00271703">
        <w:rPr>
          <w:rFonts w:ascii="Times New Roman" w:hAnsi="Times New Roman" w:cs="Times New Roman"/>
          <w:sz w:val="24"/>
          <w:szCs w:val="24"/>
          <w:lang w:val="sv-SE" w:eastAsia="en-ID"/>
        </w:rPr>
        <w:t xml:space="preserve">  Universitas Islam Tribakti Lirboyo Kediri.</w:t>
      </w:r>
    </w:p>
    <w:p w14:paraId="7A7170C0" w14:textId="77777777" w:rsidR="001B545F" w:rsidRPr="00271703"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892B82">
        <w:rPr>
          <w:rFonts w:ascii="Times New Roman" w:hAnsi="Times New Roman" w:cs="Times New Roman"/>
          <w:sz w:val="24"/>
          <w:szCs w:val="24"/>
          <w:lang w:val="id-ID" w:eastAsia="en-ID"/>
        </w:rPr>
        <w:t>Ibu Sutantri</w:t>
      </w:r>
      <w:r w:rsidRPr="00271703">
        <w:rPr>
          <w:rFonts w:ascii="Times New Roman" w:hAnsi="Times New Roman" w:cs="Times New Roman"/>
          <w:bCs/>
          <w:sz w:val="24"/>
          <w:szCs w:val="24"/>
          <w:lang w:val="sv-SE"/>
        </w:rPr>
        <w:t xml:space="preserve">, </w:t>
      </w:r>
      <w:r w:rsidRPr="00271703">
        <w:rPr>
          <w:rFonts w:ascii="Times New Roman" w:hAnsi="Times New Roman" w:cs="Times New Roman"/>
          <w:sz w:val="24"/>
          <w:szCs w:val="24"/>
          <w:lang w:val="sv-SE"/>
        </w:rPr>
        <w:t>S.E.I, M.E</w:t>
      </w:r>
      <w:r w:rsidRPr="00271703">
        <w:rPr>
          <w:rFonts w:ascii="Times New Roman" w:hAnsi="Times New Roman" w:cs="Times New Roman"/>
          <w:sz w:val="24"/>
          <w:szCs w:val="24"/>
          <w:lang w:val="sv-SE" w:eastAsia="en-ID"/>
        </w:rPr>
        <w:t>,  selaku dosen pembimbing yang telah membantu memberikan petunjuk membimbing mengarahkan dan memberikan dorongan sehingga terselesainya skripsi ini</w:t>
      </w:r>
      <w:r>
        <w:rPr>
          <w:rFonts w:ascii="Times New Roman" w:hAnsi="Times New Roman" w:cs="Times New Roman"/>
          <w:sz w:val="24"/>
          <w:szCs w:val="24"/>
          <w:lang w:val="sv-SE" w:eastAsia="en-ID"/>
        </w:rPr>
        <w:t>.</w:t>
      </w:r>
    </w:p>
    <w:p w14:paraId="6CFF8097" w14:textId="77777777" w:rsidR="001B545F" w:rsidRPr="00444922" w:rsidRDefault="001B545F" w:rsidP="001B545F">
      <w:pPr>
        <w:pStyle w:val="DaftarParagraf"/>
        <w:numPr>
          <w:ilvl w:val="0"/>
          <w:numId w:val="2"/>
        </w:numPr>
        <w:spacing w:after="0" w:line="480" w:lineRule="auto"/>
        <w:ind w:left="426"/>
        <w:jc w:val="both"/>
        <w:rPr>
          <w:rFonts w:ascii="Times New Roman" w:hAnsi="Times New Roman"/>
          <w:sz w:val="24"/>
          <w:szCs w:val="24"/>
          <w:lang w:val="sv-SE" w:eastAsia="en-ID"/>
        </w:rPr>
      </w:pPr>
      <w:r w:rsidRPr="00444922">
        <w:rPr>
          <w:rFonts w:ascii="Times New Roman" w:hAnsi="Times New Roman" w:cs="Times New Roman"/>
          <w:sz w:val="24"/>
          <w:szCs w:val="24"/>
          <w:lang w:val="sv-SE" w:eastAsia="en-ID"/>
        </w:rPr>
        <w:t>Se</w:t>
      </w:r>
      <w:r>
        <w:rPr>
          <w:rFonts w:ascii="Times New Roman" w:hAnsi="Times New Roman" w:cs="Times New Roman"/>
          <w:sz w:val="24"/>
          <w:szCs w:val="24"/>
          <w:lang w:val="sv-SE" w:eastAsia="en-ID"/>
        </w:rPr>
        <w:t>luruh Dewan Pimpinan, Rektorat, Dekanat, dan Staf Akademika Universitas Islam Tribakti Lirboyo Kediri yang telah membimbing penulis mulai awal mengenyam studi perkuliahan hingga selesai.</w:t>
      </w:r>
    </w:p>
    <w:p w14:paraId="20F51106" w14:textId="77777777" w:rsidR="001B545F" w:rsidRPr="00444922"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271703">
        <w:rPr>
          <w:rFonts w:ascii="Times New Roman" w:hAnsi="Times New Roman" w:cs="Times New Roman"/>
          <w:sz w:val="24"/>
          <w:szCs w:val="24"/>
          <w:lang w:val="sv-SE" w:eastAsia="en-ID"/>
        </w:rPr>
        <w:t xml:space="preserve">Terimakasih </w:t>
      </w:r>
      <w:r>
        <w:rPr>
          <w:rFonts w:ascii="Times New Roman" w:hAnsi="Times New Roman" w:cs="Times New Roman"/>
          <w:sz w:val="24"/>
          <w:szCs w:val="24"/>
          <w:lang w:val="sv-SE" w:eastAsia="en-ID"/>
        </w:rPr>
        <w:t xml:space="preserve">yang </w:t>
      </w:r>
      <w:r w:rsidRPr="00271703">
        <w:rPr>
          <w:rFonts w:ascii="Times New Roman" w:hAnsi="Times New Roman" w:cs="Times New Roman"/>
          <w:sz w:val="24"/>
          <w:szCs w:val="24"/>
          <w:lang w:val="sv-SE" w:eastAsia="en-ID"/>
        </w:rPr>
        <w:t>tak terhingga</w:t>
      </w:r>
      <w:r>
        <w:rPr>
          <w:rFonts w:ascii="Times New Roman" w:hAnsi="Times New Roman" w:cs="Times New Roman"/>
          <w:sz w:val="24"/>
          <w:szCs w:val="24"/>
          <w:lang w:val="sv-SE" w:eastAsia="en-ID"/>
        </w:rPr>
        <w:t xml:space="preserve"> untuk kedua orang tua saya Bapak Jumri dan Ibu Fatima</w:t>
      </w:r>
      <w:r w:rsidRPr="00271703">
        <w:rPr>
          <w:rFonts w:ascii="Times New Roman" w:hAnsi="Times New Roman" w:cs="Times New Roman"/>
          <w:sz w:val="24"/>
          <w:szCs w:val="24"/>
          <w:lang w:val="sv-SE" w:eastAsia="en-ID"/>
        </w:rPr>
        <w:t xml:space="preserve"> </w:t>
      </w:r>
      <w:r>
        <w:rPr>
          <w:rFonts w:ascii="Times New Roman" w:hAnsi="Times New Roman" w:cs="Times New Roman"/>
          <w:sz w:val="24"/>
          <w:szCs w:val="24"/>
          <w:lang w:val="sv-SE" w:eastAsia="en-ID"/>
        </w:rPr>
        <w:t>serta</w:t>
      </w:r>
      <w:r w:rsidRPr="00444922">
        <w:rPr>
          <w:rFonts w:ascii="Times New Roman" w:hAnsi="Times New Roman" w:cs="Times New Roman"/>
          <w:sz w:val="24"/>
          <w:szCs w:val="24"/>
          <w:lang w:val="sv-SE" w:eastAsia="en-ID"/>
        </w:rPr>
        <w:t xml:space="preserve"> seluruh </w:t>
      </w:r>
      <w:r>
        <w:rPr>
          <w:rFonts w:ascii="Times New Roman" w:hAnsi="Times New Roman" w:cs="Times New Roman"/>
          <w:sz w:val="24"/>
          <w:szCs w:val="24"/>
          <w:lang w:val="sv-SE" w:eastAsia="en-ID"/>
        </w:rPr>
        <w:t>keluarga besar saya yang selalu memberikan</w:t>
      </w:r>
      <w:r w:rsidRPr="00444922">
        <w:rPr>
          <w:rFonts w:ascii="Times New Roman" w:hAnsi="Times New Roman" w:cs="Times New Roman"/>
          <w:sz w:val="24"/>
          <w:szCs w:val="24"/>
          <w:lang w:val="sv-SE" w:eastAsia="en-ID"/>
        </w:rPr>
        <w:t xml:space="preserve"> cinta, do</w:t>
      </w:r>
      <w:r>
        <w:rPr>
          <w:rFonts w:ascii="Times New Roman" w:hAnsi="Times New Roman" w:cs="Times New Roman"/>
          <w:sz w:val="24"/>
          <w:szCs w:val="24"/>
          <w:lang w:val="sv-SE" w:eastAsia="en-ID"/>
        </w:rPr>
        <w:t>’</w:t>
      </w:r>
      <w:r w:rsidRPr="00444922">
        <w:rPr>
          <w:rFonts w:ascii="Times New Roman" w:hAnsi="Times New Roman" w:cs="Times New Roman"/>
          <w:sz w:val="24"/>
          <w:szCs w:val="24"/>
          <w:lang w:val="sv-SE" w:eastAsia="en-ID"/>
        </w:rPr>
        <w:t>a, kasih sayang dan dukungan yang tidak pernah surut. Keberhasilan ini adalah hasil kerja keras dan perjuangan bersama kami semua.</w:t>
      </w:r>
    </w:p>
    <w:p w14:paraId="749AE9DE" w14:textId="77777777" w:rsidR="001B545F" w:rsidRPr="00C55F5F"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C55F5F">
        <w:rPr>
          <w:rFonts w:ascii="Times New Roman" w:hAnsi="Times New Roman" w:cs="Times New Roman"/>
          <w:sz w:val="24"/>
          <w:szCs w:val="24"/>
          <w:lang w:val="sv-SE" w:eastAsia="en-ID"/>
        </w:rPr>
        <w:t xml:space="preserve">Terimakasih untuk </w:t>
      </w:r>
      <w:r>
        <w:rPr>
          <w:rFonts w:ascii="Times New Roman" w:hAnsi="Times New Roman" w:cs="Times New Roman"/>
          <w:sz w:val="24"/>
          <w:szCs w:val="24"/>
          <w:lang w:val="id-ID" w:eastAsia="en-ID"/>
        </w:rPr>
        <w:t xml:space="preserve">my partner </w:t>
      </w:r>
      <w:r w:rsidRPr="00892B82">
        <w:rPr>
          <w:rFonts w:ascii="Times New Roman" w:hAnsi="Times New Roman" w:cs="Times New Roman"/>
          <w:sz w:val="24"/>
          <w:szCs w:val="24"/>
          <w:lang w:val="id-ID" w:eastAsia="en-ID"/>
        </w:rPr>
        <w:t>pemilik NPM</w:t>
      </w:r>
      <w:r w:rsidRPr="00C55F5F">
        <w:rPr>
          <w:rFonts w:ascii="Times New Roman" w:hAnsi="Times New Roman" w:cs="Times New Roman"/>
          <w:sz w:val="24"/>
          <w:szCs w:val="24"/>
          <w:lang w:val="sv-SE" w:eastAsia="en-ID"/>
        </w:rPr>
        <w:t xml:space="preserve"> 190800339</w:t>
      </w:r>
      <w:r>
        <w:rPr>
          <w:rFonts w:ascii="Times New Roman" w:hAnsi="Times New Roman" w:cs="Times New Roman"/>
          <w:sz w:val="24"/>
          <w:szCs w:val="24"/>
          <w:lang w:val="sv-SE" w:eastAsia="en-ID"/>
        </w:rPr>
        <w:t xml:space="preserve"> </w:t>
      </w:r>
      <w:r w:rsidRPr="00C55F5F">
        <w:rPr>
          <w:rFonts w:ascii="Times New Roman" w:hAnsi="Times New Roman" w:cs="Times New Roman"/>
          <w:sz w:val="24"/>
          <w:szCs w:val="24"/>
          <w:lang w:val="sv-SE" w:eastAsia="en-ID"/>
        </w:rPr>
        <w:t>sudah selalu ada untuk penulis yang telah menema</w:t>
      </w:r>
      <w:r>
        <w:rPr>
          <w:rFonts w:ascii="Times New Roman" w:hAnsi="Times New Roman" w:cs="Times New Roman"/>
          <w:sz w:val="24"/>
          <w:szCs w:val="24"/>
          <w:lang w:val="sv-SE" w:eastAsia="en-ID"/>
        </w:rPr>
        <w:t>ni, memberi semangat, dan dukungan dalam mengerjakan dan menyelesaikan skripsi ini.</w:t>
      </w:r>
    </w:p>
    <w:p w14:paraId="760AEFEB" w14:textId="77777777" w:rsidR="001B545F" w:rsidRPr="00444922"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444922">
        <w:rPr>
          <w:rFonts w:ascii="Times New Roman" w:hAnsi="Times New Roman" w:cs="Times New Roman"/>
          <w:sz w:val="24"/>
          <w:szCs w:val="24"/>
          <w:lang w:val="sv-SE" w:eastAsia="en-ID"/>
        </w:rPr>
        <w:t xml:space="preserve">Terimakasih </w:t>
      </w:r>
      <w:r>
        <w:rPr>
          <w:rFonts w:ascii="Times New Roman" w:hAnsi="Times New Roman" w:cs="Times New Roman"/>
          <w:sz w:val="24"/>
          <w:szCs w:val="24"/>
          <w:lang w:val="sv-SE" w:eastAsia="en-ID"/>
        </w:rPr>
        <w:t>u</w:t>
      </w:r>
      <w:r w:rsidRPr="00444922">
        <w:rPr>
          <w:rFonts w:ascii="Times New Roman" w:hAnsi="Times New Roman" w:cs="Times New Roman"/>
          <w:sz w:val="24"/>
          <w:szCs w:val="24"/>
          <w:lang w:val="sv-SE" w:eastAsia="en-ID"/>
        </w:rPr>
        <w:t xml:space="preserve">ntuk </w:t>
      </w:r>
      <w:r>
        <w:rPr>
          <w:rFonts w:ascii="Times New Roman" w:hAnsi="Times New Roman" w:cs="Times New Roman"/>
          <w:sz w:val="24"/>
          <w:szCs w:val="24"/>
          <w:lang w:val="sv-SE" w:eastAsia="en-ID"/>
        </w:rPr>
        <w:t>sahabat/i Komisariat Tribakti dan teman-teman PS A2 angkatan 2020</w:t>
      </w:r>
      <w:r w:rsidRPr="00444922">
        <w:rPr>
          <w:rFonts w:ascii="Times New Roman" w:hAnsi="Times New Roman" w:cs="Times New Roman"/>
          <w:sz w:val="24"/>
          <w:szCs w:val="24"/>
          <w:lang w:val="sv-SE" w:eastAsia="en-ID"/>
        </w:rPr>
        <w:t xml:space="preserve"> karna </w:t>
      </w:r>
      <w:r>
        <w:rPr>
          <w:rFonts w:ascii="Times New Roman" w:hAnsi="Times New Roman" w:cs="Times New Roman"/>
          <w:sz w:val="24"/>
          <w:szCs w:val="24"/>
          <w:lang w:val="sv-SE" w:eastAsia="en-ID"/>
        </w:rPr>
        <w:t>b</w:t>
      </w:r>
      <w:r w:rsidRPr="00444922">
        <w:rPr>
          <w:rFonts w:ascii="Times New Roman" w:hAnsi="Times New Roman" w:cs="Times New Roman"/>
          <w:sz w:val="24"/>
          <w:szCs w:val="24"/>
          <w:lang w:val="sv-SE" w:eastAsia="en-ID"/>
        </w:rPr>
        <w:t xml:space="preserve">ersama kalian penulis dapat melewati tahap demi tahap penyusunan skripsi ini. </w:t>
      </w:r>
    </w:p>
    <w:p w14:paraId="1CA2F765" w14:textId="77777777" w:rsidR="001B545F" w:rsidRDefault="001B545F" w:rsidP="001B545F">
      <w:pPr>
        <w:pStyle w:val="DaftarParagraf"/>
        <w:numPr>
          <w:ilvl w:val="0"/>
          <w:numId w:val="2"/>
        </w:numPr>
        <w:spacing w:after="0" w:line="480" w:lineRule="auto"/>
        <w:ind w:left="426"/>
        <w:jc w:val="both"/>
        <w:rPr>
          <w:rFonts w:ascii="Times New Roman" w:hAnsi="Times New Roman"/>
          <w:sz w:val="24"/>
          <w:szCs w:val="24"/>
          <w:lang w:val="sv-SE" w:eastAsia="en-ID"/>
        </w:rPr>
      </w:pPr>
      <w:r w:rsidRPr="00C55F5F">
        <w:rPr>
          <w:rFonts w:ascii="Times New Roman" w:hAnsi="Times New Roman"/>
          <w:sz w:val="24"/>
          <w:szCs w:val="24"/>
          <w:lang w:val="sv-SE" w:eastAsia="en-ID"/>
        </w:rPr>
        <w:t>Terimakasih untuk diri saya sendiri Feliyatun Janna</w:t>
      </w:r>
      <w:r>
        <w:rPr>
          <w:rFonts w:ascii="Times New Roman" w:hAnsi="Times New Roman"/>
          <w:sz w:val="24"/>
          <w:szCs w:val="24"/>
          <w:lang w:val="sv-SE" w:eastAsia="en-ID"/>
        </w:rPr>
        <w:t>h. Apresiasi sebesar-besarnya karena telah bertanggung jawab untuk menyelesaikan apa yang telah kamu mulai. Terimakasih karena terus berusaha dan tidak menyerah, serta senantiasa menikmati prosesnya yang bisa dibilang tidak mudah. Terimakasih sudah bertahan.</w:t>
      </w:r>
    </w:p>
    <w:p w14:paraId="32F99C42" w14:textId="77777777" w:rsidR="001B545F" w:rsidRPr="00447544" w:rsidRDefault="001B545F" w:rsidP="001B545F">
      <w:pPr>
        <w:pStyle w:val="DaftarParagraf"/>
        <w:numPr>
          <w:ilvl w:val="0"/>
          <w:numId w:val="2"/>
        </w:numPr>
        <w:spacing w:after="0" w:line="480" w:lineRule="auto"/>
        <w:ind w:left="426"/>
        <w:jc w:val="both"/>
        <w:rPr>
          <w:rFonts w:ascii="Times New Roman" w:hAnsi="Times New Roman" w:cs="Times New Roman"/>
          <w:sz w:val="24"/>
          <w:szCs w:val="24"/>
          <w:lang w:val="sv-SE" w:eastAsia="en-ID"/>
        </w:rPr>
      </w:pPr>
      <w:r w:rsidRPr="00447544">
        <w:rPr>
          <w:rFonts w:ascii="Times New Roman" w:hAnsi="Times New Roman" w:cs="Times New Roman"/>
          <w:sz w:val="24"/>
          <w:szCs w:val="24"/>
          <w:lang w:val="sv-SE" w:eastAsia="en-ID"/>
        </w:rPr>
        <w:lastRenderedPageBreak/>
        <w:t>Terakhir untuk kampus tercinta saya</w:t>
      </w:r>
      <w:r>
        <w:rPr>
          <w:rFonts w:ascii="Times New Roman" w:hAnsi="Times New Roman" w:cs="Times New Roman"/>
          <w:sz w:val="24"/>
          <w:szCs w:val="24"/>
          <w:lang w:val="sv-SE" w:eastAsia="en-ID"/>
        </w:rPr>
        <w:t xml:space="preserve"> </w:t>
      </w:r>
      <w:r w:rsidRPr="00447544">
        <w:rPr>
          <w:rFonts w:ascii="Times New Roman" w:hAnsi="Times New Roman" w:cs="Times New Roman"/>
          <w:sz w:val="24"/>
          <w:szCs w:val="24"/>
          <w:lang w:val="sv-SE" w:eastAsia="en-ID"/>
        </w:rPr>
        <w:t xml:space="preserve">Universitas Islam Tibakti Lirboyo Kediri yang telah memberikan saya banyak pelajaran dan pengetahuan selama 4 tahun ini. </w:t>
      </w:r>
    </w:p>
    <w:p w14:paraId="2CEC5D27" w14:textId="77777777" w:rsidR="001B545F" w:rsidRDefault="001B545F" w:rsidP="001B545F">
      <w:pPr>
        <w:spacing w:after="0" w:line="480" w:lineRule="auto"/>
        <w:ind w:firstLine="568"/>
        <w:jc w:val="both"/>
        <w:rPr>
          <w:szCs w:val="24"/>
          <w:lang w:val="sv-SE" w:eastAsia="en-ID"/>
        </w:rPr>
      </w:pPr>
      <w:r>
        <w:rPr>
          <w:szCs w:val="24"/>
          <w:lang w:val="sv-SE" w:eastAsia="en-ID"/>
        </w:rPr>
        <w:t>Semoga amal kebaikan dari berbagai pihak tersebut mendapat pahala yang berlipat ganda dari Allah SWT dan semoga skripsi ini dapat memberikan manfaat kepada penulis khususnya dan kepada pihak-pihak yang membaca pada umumnya.</w:t>
      </w:r>
    </w:p>
    <w:p w14:paraId="02BE7E75" w14:textId="77777777" w:rsidR="001B545F" w:rsidRDefault="001B545F" w:rsidP="001B545F">
      <w:pPr>
        <w:spacing w:after="0" w:line="480" w:lineRule="auto"/>
        <w:ind w:left="-142" w:firstLine="568"/>
        <w:jc w:val="both"/>
        <w:rPr>
          <w:szCs w:val="24"/>
          <w:lang w:val="sv-SE" w:eastAsia="en-ID"/>
        </w:rPr>
      </w:pPr>
    </w:p>
    <w:p w14:paraId="61060773" w14:textId="77777777" w:rsidR="001B545F" w:rsidRDefault="001B545F" w:rsidP="001B545F">
      <w:pPr>
        <w:spacing w:after="0" w:line="480" w:lineRule="auto"/>
        <w:ind w:left="-142" w:firstLine="568"/>
        <w:jc w:val="both"/>
        <w:rPr>
          <w:szCs w:val="24"/>
          <w:lang w:val="sv-SE" w:eastAsia="en-ID"/>
        </w:rPr>
      </w:pPr>
    </w:p>
    <w:p w14:paraId="3F58A26B" w14:textId="77777777" w:rsidR="001B545F" w:rsidRDefault="001B545F" w:rsidP="001B545F">
      <w:pPr>
        <w:spacing w:after="0" w:line="480" w:lineRule="auto"/>
        <w:ind w:left="-142" w:firstLine="568"/>
        <w:jc w:val="both"/>
        <w:rPr>
          <w:szCs w:val="24"/>
          <w:lang w:val="sv-SE" w:eastAsia="en-ID"/>
        </w:rPr>
      </w:pPr>
    </w:p>
    <w:p w14:paraId="465BB2F8" w14:textId="77777777" w:rsidR="001B545F" w:rsidRDefault="001B545F" w:rsidP="001B545F">
      <w:pPr>
        <w:spacing w:after="0" w:line="480" w:lineRule="auto"/>
        <w:ind w:left="-142" w:firstLine="568"/>
        <w:jc w:val="right"/>
        <w:rPr>
          <w:szCs w:val="24"/>
          <w:lang w:val="sv-SE" w:eastAsia="en-ID"/>
        </w:rPr>
      </w:pPr>
      <w:r>
        <w:rPr>
          <w:szCs w:val="24"/>
          <w:lang w:val="sv-SE" w:eastAsia="en-ID"/>
        </w:rPr>
        <w:t>Kediri, 18 Juli 2024</w:t>
      </w:r>
    </w:p>
    <w:p w14:paraId="46EDB49A" w14:textId="77777777" w:rsidR="001B545F" w:rsidRDefault="001B545F" w:rsidP="001B545F">
      <w:pPr>
        <w:spacing w:after="0" w:line="480" w:lineRule="auto"/>
        <w:ind w:left="-142" w:firstLine="568"/>
        <w:jc w:val="right"/>
        <w:rPr>
          <w:szCs w:val="24"/>
          <w:lang w:val="sv-SE" w:eastAsia="en-ID"/>
        </w:rPr>
      </w:pPr>
    </w:p>
    <w:p w14:paraId="28364FFD" w14:textId="77777777" w:rsidR="001B545F" w:rsidRDefault="001B545F" w:rsidP="001B545F">
      <w:pPr>
        <w:spacing w:after="0" w:line="480" w:lineRule="auto"/>
        <w:ind w:left="-142" w:firstLine="568"/>
        <w:jc w:val="right"/>
        <w:rPr>
          <w:szCs w:val="24"/>
          <w:lang w:val="sv-SE" w:eastAsia="en-ID"/>
        </w:rPr>
      </w:pPr>
    </w:p>
    <w:p w14:paraId="46A760CC" w14:textId="77777777" w:rsidR="001B545F" w:rsidRPr="00447544" w:rsidRDefault="001B545F" w:rsidP="001B545F">
      <w:pPr>
        <w:spacing w:after="0" w:line="480" w:lineRule="auto"/>
        <w:ind w:left="-142" w:firstLine="568"/>
        <w:jc w:val="right"/>
        <w:rPr>
          <w:szCs w:val="24"/>
          <w:lang w:val="sv-SE" w:eastAsia="en-ID"/>
        </w:rPr>
      </w:pPr>
      <w:r>
        <w:rPr>
          <w:szCs w:val="24"/>
          <w:lang w:val="sv-SE" w:eastAsia="en-ID"/>
        </w:rPr>
        <w:t>Feliyatun Jannah</w:t>
      </w:r>
    </w:p>
    <w:p w14:paraId="1E393B51" w14:textId="77777777" w:rsidR="001B545F" w:rsidRPr="00C55F5F" w:rsidRDefault="001B545F" w:rsidP="001B545F">
      <w:pPr>
        <w:spacing w:after="0" w:line="480" w:lineRule="auto"/>
        <w:ind w:left="426"/>
        <w:rPr>
          <w:sz w:val="30"/>
          <w:szCs w:val="30"/>
          <w:lang w:val="sv-SE"/>
        </w:rPr>
      </w:pPr>
    </w:p>
    <w:p w14:paraId="14A557AA" w14:textId="77777777" w:rsidR="001B545F" w:rsidRDefault="001B545F" w:rsidP="001B545F">
      <w:pPr>
        <w:spacing w:after="160" w:line="259" w:lineRule="auto"/>
        <w:rPr>
          <w:rFonts w:cs="Times New Roman"/>
          <w:b/>
          <w:bCs/>
          <w:sz w:val="26"/>
          <w:szCs w:val="26"/>
          <w:lang w:val="sv-SE"/>
        </w:rPr>
      </w:pPr>
    </w:p>
    <w:p w14:paraId="2620C1F1" w14:textId="77777777" w:rsidR="001B545F" w:rsidRDefault="001B545F" w:rsidP="001B545F">
      <w:pPr>
        <w:spacing w:after="160" w:line="259" w:lineRule="auto"/>
        <w:rPr>
          <w:rFonts w:cs="Times New Roman"/>
          <w:b/>
          <w:bCs/>
          <w:sz w:val="26"/>
          <w:szCs w:val="26"/>
          <w:lang w:val="sv-SE"/>
        </w:rPr>
      </w:pPr>
    </w:p>
    <w:p w14:paraId="51BD0255" w14:textId="77777777" w:rsidR="001B545F" w:rsidRDefault="001B545F" w:rsidP="001B545F">
      <w:pPr>
        <w:spacing w:after="160" w:line="259" w:lineRule="auto"/>
        <w:rPr>
          <w:rFonts w:cs="Times New Roman"/>
          <w:b/>
          <w:bCs/>
          <w:sz w:val="26"/>
          <w:szCs w:val="26"/>
          <w:lang w:val="sv-SE"/>
        </w:rPr>
      </w:pPr>
    </w:p>
    <w:p w14:paraId="5B0F512B" w14:textId="77777777" w:rsidR="001B545F" w:rsidRDefault="001B545F" w:rsidP="001B545F">
      <w:pPr>
        <w:spacing w:after="160" w:line="259" w:lineRule="auto"/>
        <w:rPr>
          <w:rFonts w:cs="Times New Roman"/>
          <w:b/>
          <w:bCs/>
          <w:sz w:val="26"/>
          <w:szCs w:val="26"/>
          <w:lang w:val="sv-SE"/>
        </w:rPr>
      </w:pPr>
    </w:p>
    <w:p w14:paraId="75A9B3BD" w14:textId="77777777" w:rsidR="001B545F" w:rsidRDefault="001B545F" w:rsidP="001B545F">
      <w:pPr>
        <w:spacing w:after="160" w:line="259" w:lineRule="auto"/>
        <w:rPr>
          <w:rFonts w:cs="Times New Roman"/>
          <w:b/>
          <w:bCs/>
          <w:sz w:val="26"/>
          <w:szCs w:val="26"/>
          <w:lang w:val="sv-SE"/>
        </w:rPr>
      </w:pPr>
    </w:p>
    <w:p w14:paraId="0A6140B1" w14:textId="77777777" w:rsidR="001B545F" w:rsidRDefault="001B545F" w:rsidP="001B545F">
      <w:pPr>
        <w:spacing w:after="160" w:line="259" w:lineRule="auto"/>
        <w:rPr>
          <w:rFonts w:cs="Times New Roman"/>
          <w:b/>
          <w:bCs/>
          <w:sz w:val="26"/>
          <w:szCs w:val="26"/>
          <w:lang w:val="sv-SE"/>
        </w:rPr>
      </w:pPr>
    </w:p>
    <w:p w14:paraId="4FFB707C" w14:textId="77777777" w:rsidR="001B545F" w:rsidRDefault="001B545F" w:rsidP="001B545F">
      <w:pPr>
        <w:spacing w:after="160" w:line="259" w:lineRule="auto"/>
        <w:rPr>
          <w:rFonts w:cs="Times New Roman"/>
          <w:b/>
          <w:bCs/>
          <w:sz w:val="26"/>
          <w:szCs w:val="26"/>
          <w:lang w:val="sv-SE"/>
        </w:rPr>
      </w:pPr>
    </w:p>
    <w:p w14:paraId="7C1728FF" w14:textId="77777777" w:rsidR="001B545F" w:rsidRDefault="001B545F" w:rsidP="001B545F">
      <w:pPr>
        <w:spacing w:after="160" w:line="259" w:lineRule="auto"/>
        <w:rPr>
          <w:rFonts w:cs="Times New Roman"/>
          <w:b/>
          <w:bCs/>
          <w:sz w:val="26"/>
          <w:szCs w:val="26"/>
          <w:lang w:val="sv-SE"/>
        </w:rPr>
      </w:pPr>
    </w:p>
    <w:p w14:paraId="1F8CCAAE" w14:textId="77777777" w:rsidR="001B545F" w:rsidRDefault="001B545F" w:rsidP="001B545F">
      <w:pPr>
        <w:spacing w:after="160" w:line="259" w:lineRule="auto"/>
        <w:rPr>
          <w:rFonts w:cs="Times New Roman"/>
          <w:b/>
          <w:bCs/>
          <w:sz w:val="26"/>
          <w:szCs w:val="26"/>
          <w:lang w:val="sv-SE"/>
        </w:rPr>
      </w:pPr>
    </w:p>
    <w:p w14:paraId="77483B6A" w14:textId="77777777" w:rsidR="001B545F" w:rsidRDefault="001B545F" w:rsidP="001B545F">
      <w:pPr>
        <w:spacing w:after="160" w:line="259" w:lineRule="auto"/>
        <w:rPr>
          <w:rFonts w:cs="Times New Roman"/>
          <w:b/>
          <w:bCs/>
          <w:sz w:val="26"/>
          <w:szCs w:val="26"/>
          <w:lang w:val="sv-SE"/>
        </w:rPr>
      </w:pPr>
    </w:p>
    <w:p w14:paraId="409B4E71" w14:textId="77777777" w:rsidR="001B545F" w:rsidRPr="00714262" w:rsidRDefault="001B545F" w:rsidP="001B545F">
      <w:pPr>
        <w:pStyle w:val="Judul1"/>
        <w:rPr>
          <w:lang w:val="sv-SE"/>
        </w:rPr>
      </w:pPr>
      <w:bookmarkStart w:id="4" w:name="_Toc175600510"/>
      <w:r w:rsidRPr="00714262">
        <w:rPr>
          <w:lang w:val="sv-SE"/>
        </w:rPr>
        <w:lastRenderedPageBreak/>
        <w:t>PEDOMAN TRANSLITERASI</w:t>
      </w:r>
      <w:bookmarkEnd w:id="4"/>
    </w:p>
    <w:p w14:paraId="211D2F00" w14:textId="77777777" w:rsidR="001B545F" w:rsidRPr="002429CC" w:rsidRDefault="001B545F" w:rsidP="001B545F">
      <w:pPr>
        <w:ind w:firstLine="720"/>
        <w:jc w:val="both"/>
        <w:rPr>
          <w:rFonts w:cs="Times New Roman"/>
          <w:szCs w:val="24"/>
          <w:lang w:val="sv-SE"/>
        </w:rPr>
      </w:pPr>
      <w:r w:rsidRPr="002429CC">
        <w:rPr>
          <w:rFonts w:cs="Times New Roman"/>
          <w:szCs w:val="24"/>
          <w:lang w:val="sv-SE"/>
        </w:rPr>
        <w:t xml:space="preserve">Transliterasi Arab-Indonesia </w:t>
      </w:r>
      <w:r w:rsidRPr="002429CC">
        <w:rPr>
          <w:rFonts w:cs="Times New Roman"/>
          <w:szCs w:val="24"/>
          <w:lang w:val="id-ID"/>
        </w:rPr>
        <w:t>Universitas Islam Tribakti (UIT)</w:t>
      </w:r>
      <w:r w:rsidRPr="002429CC">
        <w:rPr>
          <w:rFonts w:cs="Times New Roman"/>
          <w:szCs w:val="24"/>
          <w:lang w:val="sv-SE"/>
        </w:rPr>
        <w:t xml:space="preserve"> Kediri adalah sebagai berikut:</w:t>
      </w:r>
      <w:r w:rsidRPr="002429CC">
        <w:rPr>
          <w:rStyle w:val="ReferensiCatatanKaki"/>
          <w:rFonts w:cs="Times New Roman"/>
          <w:szCs w:val="24"/>
        </w:rPr>
        <w:sym w:font="Symbol" w:char="F02A"/>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211"/>
        <w:gridCol w:w="2157"/>
        <w:gridCol w:w="1855"/>
      </w:tblGrid>
      <w:tr w:rsidR="001B545F" w:rsidRPr="002429CC" w14:paraId="18DE0ED7" w14:textId="77777777" w:rsidTr="001F0573">
        <w:trPr>
          <w:trHeight w:val="57"/>
          <w:jc w:val="center"/>
        </w:trPr>
        <w:tc>
          <w:tcPr>
            <w:tcW w:w="1692" w:type="dxa"/>
          </w:tcPr>
          <w:p w14:paraId="77A0E6B1" w14:textId="77777777" w:rsidR="001B545F" w:rsidRPr="002429CC" w:rsidRDefault="001B545F" w:rsidP="00986A77">
            <w:pPr>
              <w:spacing w:after="0" w:line="360" w:lineRule="auto"/>
              <w:jc w:val="center"/>
              <w:rPr>
                <w:rFonts w:cs="Times New Roman"/>
                <w:b/>
                <w:bCs/>
                <w:szCs w:val="24"/>
              </w:rPr>
            </w:pPr>
            <w:r w:rsidRPr="002429CC">
              <w:rPr>
                <w:rFonts w:cs="Times New Roman"/>
                <w:b/>
                <w:bCs/>
                <w:szCs w:val="24"/>
              </w:rPr>
              <w:t>Arab</w:t>
            </w:r>
          </w:p>
        </w:tc>
        <w:tc>
          <w:tcPr>
            <w:tcW w:w="2211" w:type="dxa"/>
          </w:tcPr>
          <w:p w14:paraId="72BF1061" w14:textId="77777777" w:rsidR="001B545F" w:rsidRPr="002429CC" w:rsidRDefault="001B545F" w:rsidP="00986A77">
            <w:pPr>
              <w:spacing w:after="0" w:line="360" w:lineRule="auto"/>
              <w:jc w:val="center"/>
              <w:rPr>
                <w:rFonts w:cs="Times New Roman"/>
                <w:b/>
                <w:bCs/>
                <w:szCs w:val="24"/>
              </w:rPr>
            </w:pPr>
            <w:r w:rsidRPr="002429CC">
              <w:rPr>
                <w:rFonts w:cs="Times New Roman"/>
                <w:b/>
                <w:bCs/>
                <w:szCs w:val="24"/>
              </w:rPr>
              <w:t>Indonesia</w:t>
            </w:r>
          </w:p>
        </w:tc>
        <w:tc>
          <w:tcPr>
            <w:tcW w:w="2157" w:type="dxa"/>
          </w:tcPr>
          <w:p w14:paraId="26E451A6" w14:textId="77777777" w:rsidR="001B545F" w:rsidRPr="002429CC" w:rsidRDefault="001B545F" w:rsidP="00986A77">
            <w:pPr>
              <w:spacing w:after="0" w:line="360" w:lineRule="auto"/>
              <w:jc w:val="center"/>
              <w:rPr>
                <w:rFonts w:cs="Times New Roman"/>
                <w:b/>
                <w:bCs/>
                <w:szCs w:val="24"/>
              </w:rPr>
            </w:pPr>
            <w:r w:rsidRPr="002429CC">
              <w:rPr>
                <w:rFonts w:cs="Times New Roman"/>
                <w:b/>
                <w:bCs/>
                <w:szCs w:val="24"/>
              </w:rPr>
              <w:t>Arab</w:t>
            </w:r>
          </w:p>
        </w:tc>
        <w:tc>
          <w:tcPr>
            <w:tcW w:w="1855" w:type="dxa"/>
          </w:tcPr>
          <w:p w14:paraId="201D2340" w14:textId="77777777" w:rsidR="001B545F" w:rsidRPr="002429CC" w:rsidRDefault="001B545F" w:rsidP="00986A77">
            <w:pPr>
              <w:spacing w:after="0" w:line="360" w:lineRule="auto"/>
              <w:jc w:val="center"/>
              <w:rPr>
                <w:rFonts w:cs="Times New Roman"/>
                <w:b/>
                <w:bCs/>
                <w:szCs w:val="24"/>
              </w:rPr>
            </w:pPr>
            <w:r w:rsidRPr="002429CC">
              <w:rPr>
                <w:rFonts w:cs="Times New Roman"/>
                <w:b/>
                <w:bCs/>
                <w:szCs w:val="24"/>
              </w:rPr>
              <w:t>Indonesia</w:t>
            </w:r>
          </w:p>
        </w:tc>
      </w:tr>
      <w:tr w:rsidR="001B545F" w:rsidRPr="002429CC" w14:paraId="507BE2D4" w14:textId="77777777" w:rsidTr="001F0573">
        <w:trPr>
          <w:trHeight w:val="57"/>
          <w:jc w:val="center"/>
        </w:trPr>
        <w:tc>
          <w:tcPr>
            <w:tcW w:w="1692" w:type="dxa"/>
          </w:tcPr>
          <w:p w14:paraId="19EC179D"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ا</w:t>
            </w:r>
          </w:p>
        </w:tc>
        <w:tc>
          <w:tcPr>
            <w:tcW w:w="2211" w:type="dxa"/>
          </w:tcPr>
          <w:p w14:paraId="11529CC8" w14:textId="77777777" w:rsidR="001B545F" w:rsidRPr="002429CC" w:rsidRDefault="001B545F" w:rsidP="00986A77">
            <w:pPr>
              <w:spacing w:after="0" w:line="360" w:lineRule="auto"/>
              <w:jc w:val="center"/>
              <w:rPr>
                <w:rFonts w:cs="Times New Roman"/>
                <w:szCs w:val="24"/>
              </w:rPr>
            </w:pPr>
            <w:r w:rsidRPr="002429CC">
              <w:rPr>
                <w:rFonts w:cs="Times New Roman"/>
                <w:szCs w:val="24"/>
              </w:rPr>
              <w:t>'</w:t>
            </w:r>
          </w:p>
        </w:tc>
        <w:tc>
          <w:tcPr>
            <w:tcW w:w="2157" w:type="dxa"/>
          </w:tcPr>
          <w:p w14:paraId="295567B8"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ط</w:t>
            </w:r>
          </w:p>
        </w:tc>
        <w:tc>
          <w:tcPr>
            <w:tcW w:w="1855" w:type="dxa"/>
          </w:tcPr>
          <w:p w14:paraId="4C78C720" w14:textId="77777777" w:rsidR="001B545F" w:rsidRPr="002429CC" w:rsidRDefault="001B545F" w:rsidP="00986A77">
            <w:pPr>
              <w:spacing w:after="0" w:line="360" w:lineRule="auto"/>
              <w:jc w:val="center"/>
              <w:rPr>
                <w:rFonts w:cs="Times New Roman"/>
                <w:szCs w:val="24"/>
              </w:rPr>
            </w:pPr>
            <w:r w:rsidRPr="002429CC">
              <w:rPr>
                <w:rFonts w:cs="Times New Roman"/>
                <w:szCs w:val="24"/>
              </w:rPr>
              <w:t>ṭ</w:t>
            </w:r>
          </w:p>
        </w:tc>
      </w:tr>
      <w:tr w:rsidR="001B545F" w:rsidRPr="002429CC" w14:paraId="13DF6634" w14:textId="77777777" w:rsidTr="001F0573">
        <w:trPr>
          <w:trHeight w:val="57"/>
          <w:jc w:val="center"/>
        </w:trPr>
        <w:tc>
          <w:tcPr>
            <w:tcW w:w="1692" w:type="dxa"/>
          </w:tcPr>
          <w:p w14:paraId="3BB9AE71"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ب</w:t>
            </w:r>
          </w:p>
        </w:tc>
        <w:tc>
          <w:tcPr>
            <w:tcW w:w="2211" w:type="dxa"/>
          </w:tcPr>
          <w:p w14:paraId="5D65ED35" w14:textId="77777777" w:rsidR="001B545F" w:rsidRPr="002429CC" w:rsidRDefault="001B545F" w:rsidP="00986A77">
            <w:pPr>
              <w:spacing w:after="0" w:line="360" w:lineRule="auto"/>
              <w:jc w:val="center"/>
              <w:rPr>
                <w:rFonts w:cs="Times New Roman"/>
                <w:szCs w:val="24"/>
              </w:rPr>
            </w:pPr>
            <w:r w:rsidRPr="002429CC">
              <w:rPr>
                <w:rFonts w:cs="Times New Roman"/>
                <w:szCs w:val="24"/>
              </w:rPr>
              <w:t>B</w:t>
            </w:r>
          </w:p>
        </w:tc>
        <w:tc>
          <w:tcPr>
            <w:tcW w:w="2157" w:type="dxa"/>
          </w:tcPr>
          <w:p w14:paraId="2A49E106"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ظ</w:t>
            </w:r>
          </w:p>
        </w:tc>
        <w:tc>
          <w:tcPr>
            <w:tcW w:w="1855" w:type="dxa"/>
          </w:tcPr>
          <w:p w14:paraId="6F4A63B1" w14:textId="77777777" w:rsidR="001B545F" w:rsidRPr="002429CC" w:rsidRDefault="001B545F" w:rsidP="00986A77">
            <w:pPr>
              <w:spacing w:after="0" w:line="360" w:lineRule="auto"/>
              <w:jc w:val="center"/>
              <w:rPr>
                <w:rFonts w:cs="Times New Roman"/>
                <w:szCs w:val="24"/>
              </w:rPr>
            </w:pPr>
            <w:r w:rsidRPr="002429CC">
              <w:rPr>
                <w:rFonts w:cs="Times New Roman"/>
                <w:szCs w:val="24"/>
              </w:rPr>
              <w:t>ẓ</w:t>
            </w:r>
          </w:p>
        </w:tc>
      </w:tr>
      <w:tr w:rsidR="001B545F" w:rsidRPr="002429CC" w14:paraId="5A6D6D4F" w14:textId="77777777" w:rsidTr="001F0573">
        <w:trPr>
          <w:trHeight w:val="57"/>
          <w:jc w:val="center"/>
        </w:trPr>
        <w:tc>
          <w:tcPr>
            <w:tcW w:w="1692" w:type="dxa"/>
          </w:tcPr>
          <w:p w14:paraId="7C6097C1"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ت</w:t>
            </w:r>
          </w:p>
        </w:tc>
        <w:tc>
          <w:tcPr>
            <w:tcW w:w="2211" w:type="dxa"/>
          </w:tcPr>
          <w:p w14:paraId="20AAB02A" w14:textId="77777777" w:rsidR="001B545F" w:rsidRPr="002429CC" w:rsidRDefault="001B545F" w:rsidP="00986A77">
            <w:pPr>
              <w:spacing w:after="0" w:line="360" w:lineRule="auto"/>
              <w:jc w:val="center"/>
              <w:rPr>
                <w:rFonts w:cs="Times New Roman"/>
                <w:szCs w:val="24"/>
              </w:rPr>
            </w:pPr>
            <w:r w:rsidRPr="002429CC">
              <w:rPr>
                <w:rFonts w:cs="Times New Roman"/>
                <w:szCs w:val="24"/>
              </w:rPr>
              <w:t>T</w:t>
            </w:r>
          </w:p>
        </w:tc>
        <w:tc>
          <w:tcPr>
            <w:tcW w:w="2157" w:type="dxa"/>
          </w:tcPr>
          <w:p w14:paraId="4F35083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ع</w:t>
            </w:r>
          </w:p>
        </w:tc>
        <w:tc>
          <w:tcPr>
            <w:tcW w:w="1855" w:type="dxa"/>
          </w:tcPr>
          <w:p w14:paraId="4088C800"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w:t>
            </w:r>
          </w:p>
        </w:tc>
      </w:tr>
      <w:tr w:rsidR="001B545F" w:rsidRPr="002429CC" w14:paraId="59C570AE" w14:textId="77777777" w:rsidTr="001F0573">
        <w:trPr>
          <w:trHeight w:val="57"/>
          <w:jc w:val="center"/>
        </w:trPr>
        <w:tc>
          <w:tcPr>
            <w:tcW w:w="1692" w:type="dxa"/>
          </w:tcPr>
          <w:p w14:paraId="33074A37"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ث</w:t>
            </w:r>
          </w:p>
        </w:tc>
        <w:tc>
          <w:tcPr>
            <w:tcW w:w="2211" w:type="dxa"/>
          </w:tcPr>
          <w:p w14:paraId="39B6E3A4" w14:textId="77777777" w:rsidR="001B545F" w:rsidRPr="002429CC" w:rsidRDefault="001B545F" w:rsidP="00986A77">
            <w:pPr>
              <w:spacing w:after="0" w:line="360" w:lineRule="auto"/>
              <w:jc w:val="center"/>
              <w:rPr>
                <w:rFonts w:cs="Times New Roman"/>
                <w:szCs w:val="24"/>
              </w:rPr>
            </w:pPr>
            <w:r w:rsidRPr="002429CC">
              <w:rPr>
                <w:rFonts w:cs="Times New Roman"/>
                <w:szCs w:val="24"/>
              </w:rPr>
              <w:t>Th</w:t>
            </w:r>
          </w:p>
        </w:tc>
        <w:tc>
          <w:tcPr>
            <w:tcW w:w="2157" w:type="dxa"/>
          </w:tcPr>
          <w:p w14:paraId="3847E53E"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غ</w:t>
            </w:r>
          </w:p>
        </w:tc>
        <w:tc>
          <w:tcPr>
            <w:tcW w:w="1855" w:type="dxa"/>
          </w:tcPr>
          <w:p w14:paraId="39324D1F" w14:textId="77777777" w:rsidR="001B545F" w:rsidRPr="002429CC" w:rsidRDefault="001B545F" w:rsidP="00986A77">
            <w:pPr>
              <w:spacing w:after="0" w:line="360" w:lineRule="auto"/>
              <w:jc w:val="center"/>
              <w:rPr>
                <w:rFonts w:cs="Times New Roman"/>
                <w:szCs w:val="24"/>
              </w:rPr>
            </w:pPr>
            <w:r w:rsidRPr="002429CC">
              <w:rPr>
                <w:rFonts w:cs="Times New Roman"/>
                <w:szCs w:val="24"/>
              </w:rPr>
              <w:t>Gh</w:t>
            </w:r>
          </w:p>
        </w:tc>
      </w:tr>
      <w:tr w:rsidR="001B545F" w:rsidRPr="002429CC" w14:paraId="397F5D57" w14:textId="77777777" w:rsidTr="001F0573">
        <w:trPr>
          <w:trHeight w:val="57"/>
          <w:jc w:val="center"/>
        </w:trPr>
        <w:tc>
          <w:tcPr>
            <w:tcW w:w="1692" w:type="dxa"/>
          </w:tcPr>
          <w:p w14:paraId="0680BBED"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ج</w:t>
            </w:r>
          </w:p>
        </w:tc>
        <w:tc>
          <w:tcPr>
            <w:tcW w:w="2211" w:type="dxa"/>
          </w:tcPr>
          <w:p w14:paraId="13B6181E" w14:textId="77777777" w:rsidR="001B545F" w:rsidRPr="002429CC" w:rsidRDefault="001B545F" w:rsidP="00986A77">
            <w:pPr>
              <w:spacing w:after="0" w:line="360" w:lineRule="auto"/>
              <w:jc w:val="center"/>
              <w:rPr>
                <w:rFonts w:cs="Times New Roman"/>
                <w:szCs w:val="24"/>
              </w:rPr>
            </w:pPr>
            <w:r w:rsidRPr="002429CC">
              <w:rPr>
                <w:rFonts w:cs="Times New Roman"/>
                <w:szCs w:val="24"/>
              </w:rPr>
              <w:t>J</w:t>
            </w:r>
          </w:p>
        </w:tc>
        <w:tc>
          <w:tcPr>
            <w:tcW w:w="2157" w:type="dxa"/>
          </w:tcPr>
          <w:p w14:paraId="4BC7E009"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ف</w:t>
            </w:r>
          </w:p>
        </w:tc>
        <w:tc>
          <w:tcPr>
            <w:tcW w:w="1855" w:type="dxa"/>
          </w:tcPr>
          <w:p w14:paraId="4DEA8865" w14:textId="77777777" w:rsidR="001B545F" w:rsidRPr="002429CC" w:rsidRDefault="001B545F" w:rsidP="00986A77">
            <w:pPr>
              <w:spacing w:after="0" w:line="360" w:lineRule="auto"/>
              <w:jc w:val="center"/>
              <w:rPr>
                <w:rFonts w:cs="Times New Roman"/>
                <w:szCs w:val="24"/>
              </w:rPr>
            </w:pPr>
            <w:r w:rsidRPr="002429CC">
              <w:rPr>
                <w:rFonts w:cs="Times New Roman"/>
                <w:szCs w:val="24"/>
              </w:rPr>
              <w:t>F</w:t>
            </w:r>
          </w:p>
        </w:tc>
      </w:tr>
      <w:tr w:rsidR="001B545F" w:rsidRPr="002429CC" w14:paraId="5C36CFF7" w14:textId="77777777" w:rsidTr="001F0573">
        <w:trPr>
          <w:trHeight w:val="57"/>
          <w:jc w:val="center"/>
        </w:trPr>
        <w:tc>
          <w:tcPr>
            <w:tcW w:w="1692" w:type="dxa"/>
          </w:tcPr>
          <w:p w14:paraId="662C937E"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ح</w:t>
            </w:r>
          </w:p>
        </w:tc>
        <w:tc>
          <w:tcPr>
            <w:tcW w:w="2211" w:type="dxa"/>
          </w:tcPr>
          <w:p w14:paraId="57232E26" w14:textId="77777777" w:rsidR="001B545F" w:rsidRPr="002429CC" w:rsidRDefault="001B545F" w:rsidP="00986A77">
            <w:pPr>
              <w:spacing w:after="0" w:line="360" w:lineRule="auto"/>
              <w:jc w:val="center"/>
              <w:rPr>
                <w:rFonts w:cs="Times New Roman"/>
                <w:szCs w:val="24"/>
              </w:rPr>
            </w:pPr>
            <w:r w:rsidRPr="002429CC">
              <w:rPr>
                <w:rFonts w:cs="Times New Roman"/>
                <w:szCs w:val="24"/>
              </w:rPr>
              <w:t>ḥ</w:t>
            </w:r>
          </w:p>
        </w:tc>
        <w:tc>
          <w:tcPr>
            <w:tcW w:w="2157" w:type="dxa"/>
          </w:tcPr>
          <w:p w14:paraId="7BAE5ECA"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ق</w:t>
            </w:r>
          </w:p>
        </w:tc>
        <w:tc>
          <w:tcPr>
            <w:tcW w:w="1855" w:type="dxa"/>
          </w:tcPr>
          <w:p w14:paraId="6B77564E" w14:textId="77777777" w:rsidR="001B545F" w:rsidRPr="002429CC" w:rsidRDefault="001B545F" w:rsidP="00986A77">
            <w:pPr>
              <w:spacing w:after="0" w:line="360" w:lineRule="auto"/>
              <w:jc w:val="center"/>
              <w:rPr>
                <w:rFonts w:cs="Times New Roman"/>
                <w:szCs w:val="24"/>
              </w:rPr>
            </w:pPr>
            <w:r w:rsidRPr="002429CC">
              <w:rPr>
                <w:rFonts w:cs="Times New Roman"/>
                <w:szCs w:val="24"/>
              </w:rPr>
              <w:t>Q</w:t>
            </w:r>
          </w:p>
        </w:tc>
      </w:tr>
      <w:tr w:rsidR="001B545F" w:rsidRPr="002429CC" w14:paraId="62D6584D" w14:textId="77777777" w:rsidTr="001F0573">
        <w:trPr>
          <w:trHeight w:val="57"/>
          <w:jc w:val="center"/>
        </w:trPr>
        <w:tc>
          <w:tcPr>
            <w:tcW w:w="1692" w:type="dxa"/>
          </w:tcPr>
          <w:p w14:paraId="3DD52AA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خ</w:t>
            </w:r>
          </w:p>
        </w:tc>
        <w:tc>
          <w:tcPr>
            <w:tcW w:w="2211" w:type="dxa"/>
          </w:tcPr>
          <w:p w14:paraId="35D1D5B5" w14:textId="77777777" w:rsidR="001B545F" w:rsidRPr="002429CC" w:rsidRDefault="001B545F" w:rsidP="00986A77">
            <w:pPr>
              <w:spacing w:after="0" w:line="360" w:lineRule="auto"/>
              <w:jc w:val="center"/>
              <w:rPr>
                <w:rFonts w:cs="Times New Roman"/>
                <w:szCs w:val="24"/>
              </w:rPr>
            </w:pPr>
            <w:r w:rsidRPr="002429CC">
              <w:rPr>
                <w:rFonts w:cs="Times New Roman"/>
                <w:szCs w:val="24"/>
              </w:rPr>
              <w:t>Kh</w:t>
            </w:r>
          </w:p>
        </w:tc>
        <w:tc>
          <w:tcPr>
            <w:tcW w:w="2157" w:type="dxa"/>
          </w:tcPr>
          <w:p w14:paraId="4E004B7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ك</w:t>
            </w:r>
          </w:p>
        </w:tc>
        <w:tc>
          <w:tcPr>
            <w:tcW w:w="1855" w:type="dxa"/>
          </w:tcPr>
          <w:p w14:paraId="7C5BA503" w14:textId="77777777" w:rsidR="001B545F" w:rsidRPr="002429CC" w:rsidRDefault="001B545F" w:rsidP="00986A77">
            <w:pPr>
              <w:spacing w:after="0" w:line="360" w:lineRule="auto"/>
              <w:jc w:val="center"/>
              <w:rPr>
                <w:rFonts w:cs="Times New Roman"/>
                <w:szCs w:val="24"/>
              </w:rPr>
            </w:pPr>
            <w:r w:rsidRPr="002429CC">
              <w:rPr>
                <w:rFonts w:cs="Times New Roman"/>
                <w:szCs w:val="24"/>
              </w:rPr>
              <w:t>K</w:t>
            </w:r>
          </w:p>
        </w:tc>
      </w:tr>
      <w:tr w:rsidR="001B545F" w:rsidRPr="002429CC" w14:paraId="4C2EE8C7" w14:textId="77777777" w:rsidTr="001F0573">
        <w:trPr>
          <w:trHeight w:val="57"/>
          <w:jc w:val="center"/>
        </w:trPr>
        <w:tc>
          <w:tcPr>
            <w:tcW w:w="1692" w:type="dxa"/>
          </w:tcPr>
          <w:p w14:paraId="540677AF"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د</w:t>
            </w:r>
          </w:p>
        </w:tc>
        <w:tc>
          <w:tcPr>
            <w:tcW w:w="2211" w:type="dxa"/>
          </w:tcPr>
          <w:p w14:paraId="172A5C21" w14:textId="77777777" w:rsidR="001B545F" w:rsidRPr="002429CC" w:rsidRDefault="001B545F" w:rsidP="00986A77">
            <w:pPr>
              <w:spacing w:after="0" w:line="360" w:lineRule="auto"/>
              <w:jc w:val="center"/>
              <w:rPr>
                <w:rFonts w:cs="Times New Roman"/>
                <w:szCs w:val="24"/>
              </w:rPr>
            </w:pPr>
            <w:r w:rsidRPr="002429CC">
              <w:rPr>
                <w:rFonts w:cs="Times New Roman"/>
                <w:szCs w:val="24"/>
              </w:rPr>
              <w:t>D</w:t>
            </w:r>
          </w:p>
        </w:tc>
        <w:tc>
          <w:tcPr>
            <w:tcW w:w="2157" w:type="dxa"/>
          </w:tcPr>
          <w:p w14:paraId="4F1D1283"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ل</w:t>
            </w:r>
          </w:p>
        </w:tc>
        <w:tc>
          <w:tcPr>
            <w:tcW w:w="1855" w:type="dxa"/>
          </w:tcPr>
          <w:p w14:paraId="295C1218" w14:textId="77777777" w:rsidR="001B545F" w:rsidRPr="002429CC" w:rsidRDefault="001B545F" w:rsidP="00986A77">
            <w:pPr>
              <w:spacing w:after="0" w:line="360" w:lineRule="auto"/>
              <w:jc w:val="center"/>
              <w:rPr>
                <w:rFonts w:cs="Times New Roman"/>
                <w:szCs w:val="24"/>
              </w:rPr>
            </w:pPr>
            <w:r w:rsidRPr="002429CC">
              <w:rPr>
                <w:rFonts w:cs="Times New Roman"/>
                <w:szCs w:val="24"/>
              </w:rPr>
              <w:t>L</w:t>
            </w:r>
          </w:p>
        </w:tc>
      </w:tr>
      <w:tr w:rsidR="001B545F" w:rsidRPr="002429CC" w14:paraId="3511CA2B" w14:textId="77777777" w:rsidTr="001F0573">
        <w:trPr>
          <w:trHeight w:val="57"/>
          <w:jc w:val="center"/>
        </w:trPr>
        <w:tc>
          <w:tcPr>
            <w:tcW w:w="1692" w:type="dxa"/>
          </w:tcPr>
          <w:p w14:paraId="3EA4EDC3"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ذ</w:t>
            </w:r>
          </w:p>
        </w:tc>
        <w:tc>
          <w:tcPr>
            <w:tcW w:w="2211" w:type="dxa"/>
          </w:tcPr>
          <w:p w14:paraId="58423904" w14:textId="77777777" w:rsidR="001B545F" w:rsidRPr="002429CC" w:rsidRDefault="001B545F" w:rsidP="00986A77">
            <w:pPr>
              <w:spacing w:after="0" w:line="360" w:lineRule="auto"/>
              <w:jc w:val="center"/>
              <w:rPr>
                <w:rFonts w:cs="Times New Roman"/>
                <w:szCs w:val="24"/>
              </w:rPr>
            </w:pPr>
            <w:r w:rsidRPr="002429CC">
              <w:rPr>
                <w:rFonts w:cs="Times New Roman"/>
                <w:szCs w:val="24"/>
              </w:rPr>
              <w:t>Dh</w:t>
            </w:r>
          </w:p>
        </w:tc>
        <w:tc>
          <w:tcPr>
            <w:tcW w:w="2157" w:type="dxa"/>
          </w:tcPr>
          <w:p w14:paraId="7F922CDC"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م</w:t>
            </w:r>
          </w:p>
        </w:tc>
        <w:tc>
          <w:tcPr>
            <w:tcW w:w="1855" w:type="dxa"/>
          </w:tcPr>
          <w:p w14:paraId="25CFEF08" w14:textId="77777777" w:rsidR="001B545F" w:rsidRPr="002429CC" w:rsidRDefault="001B545F" w:rsidP="00986A77">
            <w:pPr>
              <w:spacing w:after="0" w:line="360" w:lineRule="auto"/>
              <w:jc w:val="center"/>
              <w:rPr>
                <w:rFonts w:cs="Times New Roman"/>
                <w:szCs w:val="24"/>
              </w:rPr>
            </w:pPr>
            <w:r w:rsidRPr="002429CC">
              <w:rPr>
                <w:rFonts w:cs="Times New Roman"/>
                <w:szCs w:val="24"/>
              </w:rPr>
              <w:t>M</w:t>
            </w:r>
          </w:p>
        </w:tc>
      </w:tr>
      <w:tr w:rsidR="001B545F" w:rsidRPr="002429CC" w14:paraId="3EFF17D9" w14:textId="77777777" w:rsidTr="001F0573">
        <w:trPr>
          <w:trHeight w:val="57"/>
          <w:jc w:val="center"/>
        </w:trPr>
        <w:tc>
          <w:tcPr>
            <w:tcW w:w="1692" w:type="dxa"/>
          </w:tcPr>
          <w:p w14:paraId="0685994F"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ر</w:t>
            </w:r>
          </w:p>
        </w:tc>
        <w:tc>
          <w:tcPr>
            <w:tcW w:w="2211" w:type="dxa"/>
          </w:tcPr>
          <w:p w14:paraId="4E571C54" w14:textId="77777777" w:rsidR="001B545F" w:rsidRPr="002429CC" w:rsidRDefault="001B545F" w:rsidP="00986A77">
            <w:pPr>
              <w:spacing w:after="0" w:line="360" w:lineRule="auto"/>
              <w:jc w:val="center"/>
              <w:rPr>
                <w:rFonts w:cs="Times New Roman"/>
                <w:szCs w:val="24"/>
              </w:rPr>
            </w:pPr>
            <w:r w:rsidRPr="002429CC">
              <w:rPr>
                <w:rFonts w:cs="Times New Roman"/>
                <w:szCs w:val="24"/>
              </w:rPr>
              <w:t>R</w:t>
            </w:r>
          </w:p>
        </w:tc>
        <w:tc>
          <w:tcPr>
            <w:tcW w:w="2157" w:type="dxa"/>
          </w:tcPr>
          <w:p w14:paraId="7EE697EE"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ن</w:t>
            </w:r>
          </w:p>
        </w:tc>
        <w:tc>
          <w:tcPr>
            <w:tcW w:w="1855" w:type="dxa"/>
          </w:tcPr>
          <w:p w14:paraId="6F5F885C" w14:textId="77777777" w:rsidR="001B545F" w:rsidRPr="002429CC" w:rsidRDefault="001B545F" w:rsidP="00986A77">
            <w:pPr>
              <w:spacing w:after="0" w:line="360" w:lineRule="auto"/>
              <w:jc w:val="center"/>
              <w:rPr>
                <w:rFonts w:cs="Times New Roman"/>
                <w:szCs w:val="24"/>
              </w:rPr>
            </w:pPr>
            <w:r w:rsidRPr="002429CC">
              <w:rPr>
                <w:rFonts w:cs="Times New Roman"/>
                <w:szCs w:val="24"/>
              </w:rPr>
              <w:t>N</w:t>
            </w:r>
          </w:p>
        </w:tc>
      </w:tr>
      <w:tr w:rsidR="001B545F" w:rsidRPr="002429CC" w14:paraId="300555AF" w14:textId="77777777" w:rsidTr="001F0573">
        <w:trPr>
          <w:trHeight w:val="57"/>
          <w:jc w:val="center"/>
        </w:trPr>
        <w:tc>
          <w:tcPr>
            <w:tcW w:w="1692" w:type="dxa"/>
          </w:tcPr>
          <w:p w14:paraId="5B42C55C"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ز</w:t>
            </w:r>
          </w:p>
        </w:tc>
        <w:tc>
          <w:tcPr>
            <w:tcW w:w="2211" w:type="dxa"/>
          </w:tcPr>
          <w:p w14:paraId="2B9A38FC" w14:textId="77777777" w:rsidR="001B545F" w:rsidRPr="002429CC" w:rsidRDefault="001B545F" w:rsidP="00986A77">
            <w:pPr>
              <w:spacing w:after="0" w:line="360" w:lineRule="auto"/>
              <w:jc w:val="center"/>
              <w:rPr>
                <w:rFonts w:cs="Times New Roman"/>
                <w:szCs w:val="24"/>
              </w:rPr>
            </w:pPr>
            <w:r w:rsidRPr="002429CC">
              <w:rPr>
                <w:rFonts w:cs="Times New Roman"/>
                <w:szCs w:val="24"/>
              </w:rPr>
              <w:t>Z</w:t>
            </w:r>
          </w:p>
        </w:tc>
        <w:tc>
          <w:tcPr>
            <w:tcW w:w="2157" w:type="dxa"/>
          </w:tcPr>
          <w:p w14:paraId="5688D7DD"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و</w:t>
            </w:r>
          </w:p>
        </w:tc>
        <w:tc>
          <w:tcPr>
            <w:tcW w:w="1855" w:type="dxa"/>
          </w:tcPr>
          <w:p w14:paraId="5ACE1B97" w14:textId="77777777" w:rsidR="001B545F" w:rsidRPr="002429CC" w:rsidRDefault="001B545F" w:rsidP="00986A77">
            <w:pPr>
              <w:spacing w:after="0" w:line="360" w:lineRule="auto"/>
              <w:jc w:val="center"/>
              <w:rPr>
                <w:rFonts w:cs="Times New Roman"/>
                <w:szCs w:val="24"/>
              </w:rPr>
            </w:pPr>
            <w:r w:rsidRPr="002429CC">
              <w:rPr>
                <w:rFonts w:cs="Times New Roman"/>
                <w:szCs w:val="24"/>
              </w:rPr>
              <w:t>W</w:t>
            </w:r>
          </w:p>
        </w:tc>
      </w:tr>
      <w:tr w:rsidR="001B545F" w:rsidRPr="002429CC" w14:paraId="3D45B7D3" w14:textId="77777777" w:rsidTr="001F0573">
        <w:trPr>
          <w:trHeight w:val="57"/>
          <w:jc w:val="center"/>
        </w:trPr>
        <w:tc>
          <w:tcPr>
            <w:tcW w:w="1692" w:type="dxa"/>
          </w:tcPr>
          <w:p w14:paraId="57B4EEA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س</w:t>
            </w:r>
          </w:p>
        </w:tc>
        <w:tc>
          <w:tcPr>
            <w:tcW w:w="2211" w:type="dxa"/>
          </w:tcPr>
          <w:p w14:paraId="53340223" w14:textId="77777777" w:rsidR="001B545F" w:rsidRPr="002429CC" w:rsidRDefault="001B545F" w:rsidP="00986A77">
            <w:pPr>
              <w:spacing w:after="0" w:line="360" w:lineRule="auto"/>
              <w:jc w:val="center"/>
              <w:rPr>
                <w:rFonts w:cs="Times New Roman"/>
                <w:szCs w:val="24"/>
              </w:rPr>
            </w:pPr>
            <w:r w:rsidRPr="002429CC">
              <w:rPr>
                <w:rFonts w:cs="Times New Roman"/>
                <w:szCs w:val="24"/>
              </w:rPr>
              <w:t>S</w:t>
            </w:r>
          </w:p>
        </w:tc>
        <w:tc>
          <w:tcPr>
            <w:tcW w:w="2157" w:type="dxa"/>
          </w:tcPr>
          <w:p w14:paraId="0D42DC86"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ه</w:t>
            </w:r>
          </w:p>
        </w:tc>
        <w:tc>
          <w:tcPr>
            <w:tcW w:w="1855" w:type="dxa"/>
          </w:tcPr>
          <w:p w14:paraId="5912B20E" w14:textId="77777777" w:rsidR="001B545F" w:rsidRPr="002429CC" w:rsidRDefault="001B545F" w:rsidP="00986A77">
            <w:pPr>
              <w:spacing w:after="0" w:line="360" w:lineRule="auto"/>
              <w:jc w:val="center"/>
              <w:rPr>
                <w:rFonts w:cs="Times New Roman"/>
                <w:szCs w:val="24"/>
              </w:rPr>
            </w:pPr>
            <w:r w:rsidRPr="002429CC">
              <w:rPr>
                <w:rFonts w:cs="Times New Roman"/>
                <w:szCs w:val="24"/>
              </w:rPr>
              <w:t>H</w:t>
            </w:r>
          </w:p>
        </w:tc>
      </w:tr>
      <w:tr w:rsidR="001B545F" w:rsidRPr="002429CC" w14:paraId="138A1BFB" w14:textId="77777777" w:rsidTr="001F0573">
        <w:trPr>
          <w:trHeight w:val="57"/>
          <w:jc w:val="center"/>
        </w:trPr>
        <w:tc>
          <w:tcPr>
            <w:tcW w:w="1692" w:type="dxa"/>
          </w:tcPr>
          <w:p w14:paraId="36A9F358"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ش</w:t>
            </w:r>
          </w:p>
        </w:tc>
        <w:tc>
          <w:tcPr>
            <w:tcW w:w="2211" w:type="dxa"/>
          </w:tcPr>
          <w:p w14:paraId="30E93AB5" w14:textId="77777777" w:rsidR="001B545F" w:rsidRPr="002429CC" w:rsidRDefault="001B545F" w:rsidP="00986A77">
            <w:pPr>
              <w:spacing w:after="0" w:line="360" w:lineRule="auto"/>
              <w:jc w:val="center"/>
              <w:rPr>
                <w:rFonts w:cs="Times New Roman"/>
                <w:szCs w:val="24"/>
              </w:rPr>
            </w:pPr>
            <w:r w:rsidRPr="002429CC">
              <w:rPr>
                <w:rFonts w:cs="Times New Roman"/>
                <w:szCs w:val="24"/>
              </w:rPr>
              <w:t>Sh</w:t>
            </w:r>
          </w:p>
        </w:tc>
        <w:tc>
          <w:tcPr>
            <w:tcW w:w="2157" w:type="dxa"/>
          </w:tcPr>
          <w:p w14:paraId="7E7DED0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ء</w:t>
            </w:r>
          </w:p>
        </w:tc>
        <w:tc>
          <w:tcPr>
            <w:tcW w:w="1855" w:type="dxa"/>
          </w:tcPr>
          <w:p w14:paraId="3FFACCA8" w14:textId="77777777" w:rsidR="001B545F" w:rsidRPr="002429CC" w:rsidRDefault="001B545F" w:rsidP="00986A77">
            <w:pPr>
              <w:spacing w:after="0" w:line="360" w:lineRule="auto"/>
              <w:jc w:val="center"/>
              <w:rPr>
                <w:rFonts w:cs="Times New Roman"/>
                <w:szCs w:val="24"/>
                <w:rtl/>
              </w:rPr>
            </w:pPr>
            <w:r w:rsidRPr="002429CC">
              <w:rPr>
                <w:rFonts w:cs="Times New Roman"/>
                <w:szCs w:val="24"/>
                <w:rtl/>
              </w:rPr>
              <w:t>‘</w:t>
            </w:r>
          </w:p>
        </w:tc>
      </w:tr>
      <w:tr w:rsidR="001B545F" w:rsidRPr="002429CC" w14:paraId="33ABF610" w14:textId="77777777" w:rsidTr="001F0573">
        <w:trPr>
          <w:trHeight w:val="57"/>
          <w:jc w:val="center"/>
        </w:trPr>
        <w:tc>
          <w:tcPr>
            <w:tcW w:w="1692" w:type="dxa"/>
          </w:tcPr>
          <w:p w14:paraId="34602295"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ص</w:t>
            </w:r>
          </w:p>
        </w:tc>
        <w:tc>
          <w:tcPr>
            <w:tcW w:w="2211" w:type="dxa"/>
          </w:tcPr>
          <w:p w14:paraId="671B8305" w14:textId="77777777" w:rsidR="001B545F" w:rsidRPr="002429CC" w:rsidRDefault="001B545F" w:rsidP="00986A77">
            <w:pPr>
              <w:spacing w:after="0" w:line="360" w:lineRule="auto"/>
              <w:jc w:val="center"/>
              <w:rPr>
                <w:rFonts w:cs="Times New Roman"/>
                <w:szCs w:val="24"/>
              </w:rPr>
            </w:pPr>
            <w:r w:rsidRPr="002429CC">
              <w:rPr>
                <w:rFonts w:cs="Times New Roman"/>
                <w:szCs w:val="24"/>
              </w:rPr>
              <w:t>ṣ</w:t>
            </w:r>
          </w:p>
        </w:tc>
        <w:tc>
          <w:tcPr>
            <w:tcW w:w="2157" w:type="dxa"/>
          </w:tcPr>
          <w:p w14:paraId="257E4F4E"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ي</w:t>
            </w:r>
          </w:p>
        </w:tc>
        <w:tc>
          <w:tcPr>
            <w:tcW w:w="1855" w:type="dxa"/>
          </w:tcPr>
          <w:p w14:paraId="79B519CE" w14:textId="77777777" w:rsidR="001B545F" w:rsidRPr="002429CC" w:rsidRDefault="001B545F" w:rsidP="001F0573">
            <w:pPr>
              <w:spacing w:after="0" w:line="360" w:lineRule="auto"/>
              <w:ind w:right="-60"/>
              <w:jc w:val="center"/>
              <w:rPr>
                <w:rFonts w:cs="Times New Roman"/>
                <w:szCs w:val="24"/>
                <w:rtl/>
              </w:rPr>
            </w:pPr>
            <w:r w:rsidRPr="002429CC">
              <w:rPr>
                <w:rFonts w:cs="Times New Roman"/>
                <w:szCs w:val="24"/>
              </w:rPr>
              <w:t>Y</w:t>
            </w:r>
          </w:p>
        </w:tc>
      </w:tr>
      <w:tr w:rsidR="001B545F" w:rsidRPr="002429CC" w14:paraId="139AF77B" w14:textId="77777777" w:rsidTr="001F0573">
        <w:trPr>
          <w:trHeight w:val="422"/>
          <w:jc w:val="center"/>
        </w:trPr>
        <w:tc>
          <w:tcPr>
            <w:tcW w:w="1692" w:type="dxa"/>
          </w:tcPr>
          <w:p w14:paraId="670B91F6" w14:textId="77777777" w:rsidR="001B545F" w:rsidRPr="002429CC" w:rsidRDefault="001B545F" w:rsidP="00986A77">
            <w:pPr>
              <w:spacing w:after="0" w:line="360" w:lineRule="auto"/>
              <w:jc w:val="center"/>
              <w:rPr>
                <w:rFonts w:cs="Times New Roman"/>
                <w:szCs w:val="24"/>
              </w:rPr>
            </w:pPr>
            <w:r w:rsidRPr="002429CC">
              <w:rPr>
                <w:rFonts w:cs="Times New Roman"/>
                <w:szCs w:val="24"/>
                <w:rtl/>
              </w:rPr>
              <w:t>ض</w:t>
            </w:r>
          </w:p>
        </w:tc>
        <w:tc>
          <w:tcPr>
            <w:tcW w:w="2211" w:type="dxa"/>
          </w:tcPr>
          <w:p w14:paraId="41EB7584" w14:textId="77777777" w:rsidR="001B545F" w:rsidRPr="002429CC" w:rsidRDefault="001B545F" w:rsidP="00986A77">
            <w:pPr>
              <w:spacing w:after="0" w:line="360" w:lineRule="auto"/>
              <w:jc w:val="center"/>
              <w:rPr>
                <w:rFonts w:cs="Times New Roman"/>
                <w:szCs w:val="24"/>
              </w:rPr>
            </w:pPr>
            <w:r w:rsidRPr="002429CC">
              <w:rPr>
                <w:rFonts w:cs="Times New Roman"/>
                <w:szCs w:val="24"/>
              </w:rPr>
              <w:t>ḍ</w:t>
            </w:r>
          </w:p>
        </w:tc>
        <w:tc>
          <w:tcPr>
            <w:tcW w:w="2157" w:type="dxa"/>
          </w:tcPr>
          <w:p w14:paraId="0108190E" w14:textId="77777777" w:rsidR="001B545F" w:rsidRPr="002429CC" w:rsidRDefault="001B545F" w:rsidP="00986A77">
            <w:pPr>
              <w:spacing w:after="0" w:line="360" w:lineRule="auto"/>
              <w:jc w:val="center"/>
              <w:rPr>
                <w:rFonts w:cs="Times New Roman"/>
                <w:szCs w:val="24"/>
              </w:rPr>
            </w:pPr>
          </w:p>
        </w:tc>
        <w:tc>
          <w:tcPr>
            <w:tcW w:w="1855" w:type="dxa"/>
          </w:tcPr>
          <w:p w14:paraId="2EB5E83B" w14:textId="77777777" w:rsidR="001B545F" w:rsidRPr="002429CC" w:rsidRDefault="001B545F" w:rsidP="00986A77">
            <w:pPr>
              <w:spacing w:after="0" w:line="360" w:lineRule="auto"/>
              <w:jc w:val="center"/>
              <w:rPr>
                <w:rFonts w:cs="Times New Roman"/>
                <w:szCs w:val="24"/>
              </w:rPr>
            </w:pPr>
          </w:p>
        </w:tc>
      </w:tr>
    </w:tbl>
    <w:p w14:paraId="3B14D2B5" w14:textId="77777777" w:rsidR="001B545F" w:rsidRDefault="001B545F" w:rsidP="001B545F">
      <w:pPr>
        <w:spacing w:line="480" w:lineRule="auto"/>
        <w:ind w:firstLine="720"/>
        <w:jc w:val="both"/>
        <w:rPr>
          <w:rFonts w:cs="Times New Roman"/>
          <w:szCs w:val="24"/>
        </w:rPr>
      </w:pPr>
    </w:p>
    <w:p w14:paraId="28E4419C" w14:textId="77777777" w:rsidR="001B545F" w:rsidRPr="002429CC" w:rsidRDefault="001B545F" w:rsidP="001B545F">
      <w:pPr>
        <w:spacing w:line="480" w:lineRule="auto"/>
        <w:ind w:firstLine="720"/>
        <w:jc w:val="both"/>
        <w:rPr>
          <w:rFonts w:cs="Times New Roman"/>
          <w:szCs w:val="24"/>
        </w:rPr>
      </w:pPr>
      <w:r w:rsidRPr="002429CC">
        <w:rPr>
          <w:rFonts w:cs="Times New Roman"/>
          <w:szCs w:val="24"/>
        </w:rPr>
        <w:t>Untuk menunjukkan bunyi hidup panjang (</w:t>
      </w:r>
      <w:r w:rsidRPr="002429CC">
        <w:rPr>
          <w:rFonts w:cs="Times New Roman"/>
          <w:i/>
          <w:iCs/>
          <w:szCs w:val="24"/>
        </w:rPr>
        <w:t>madd</w:t>
      </w:r>
      <w:r w:rsidRPr="002429CC">
        <w:rPr>
          <w:rFonts w:cs="Times New Roman"/>
          <w:szCs w:val="24"/>
        </w:rPr>
        <w:t>), maka caranya dengan menuliskan coretan horizontal (</w:t>
      </w:r>
      <w:r w:rsidRPr="002429CC">
        <w:rPr>
          <w:rFonts w:cs="Times New Roman"/>
          <w:i/>
          <w:iCs/>
          <w:szCs w:val="24"/>
        </w:rPr>
        <w:t>macron</w:t>
      </w:r>
      <w:r w:rsidRPr="002429CC">
        <w:rPr>
          <w:rFonts w:cs="Times New Roman"/>
          <w:szCs w:val="24"/>
        </w:rPr>
        <w:t xml:space="preserve">) di atas huruf, seperti </w:t>
      </w:r>
      <w:r w:rsidRPr="002429CC">
        <w:rPr>
          <w:rFonts w:cs="Times New Roman"/>
          <w:i/>
          <w:iCs/>
          <w:szCs w:val="24"/>
        </w:rPr>
        <w:t>ā</w:t>
      </w:r>
      <w:r w:rsidRPr="002429CC">
        <w:rPr>
          <w:rFonts w:cs="Times New Roman"/>
          <w:szCs w:val="24"/>
        </w:rPr>
        <w:t xml:space="preserve">, </w:t>
      </w:r>
      <w:r w:rsidRPr="002429CC">
        <w:rPr>
          <w:rFonts w:cs="Times New Roman"/>
          <w:i/>
          <w:iCs/>
          <w:szCs w:val="24"/>
        </w:rPr>
        <w:t>ῑ</w:t>
      </w:r>
      <w:r w:rsidRPr="002429CC">
        <w:rPr>
          <w:rFonts w:cs="Times New Roman"/>
          <w:szCs w:val="24"/>
        </w:rPr>
        <w:t>, dan</w:t>
      </w:r>
      <w:r w:rsidRPr="002429CC">
        <w:rPr>
          <w:rFonts w:cs="Times New Roman"/>
          <w:i/>
          <w:iCs/>
          <w:szCs w:val="24"/>
        </w:rPr>
        <w:t>ū</w:t>
      </w:r>
      <w:r w:rsidRPr="002429CC">
        <w:rPr>
          <w:rFonts w:cs="Times New Roman"/>
          <w:szCs w:val="24"/>
        </w:rPr>
        <w:t xml:space="preserve"> (</w:t>
      </w:r>
      <w:r w:rsidRPr="002429CC">
        <w:rPr>
          <w:rFonts w:cs="Times New Roman"/>
          <w:szCs w:val="24"/>
          <w:rtl/>
        </w:rPr>
        <w:t>ا</w:t>
      </w:r>
      <w:r w:rsidRPr="002429CC">
        <w:rPr>
          <w:rFonts w:cs="Times New Roman"/>
          <w:szCs w:val="24"/>
        </w:rPr>
        <w:t xml:space="preserve">, </w:t>
      </w:r>
      <w:r w:rsidRPr="002429CC">
        <w:rPr>
          <w:rFonts w:cs="Times New Roman"/>
          <w:szCs w:val="24"/>
          <w:rtl/>
        </w:rPr>
        <w:t>ي</w:t>
      </w:r>
      <w:r w:rsidRPr="002429CC">
        <w:rPr>
          <w:rFonts w:cs="Times New Roman"/>
          <w:szCs w:val="24"/>
        </w:rPr>
        <w:t xml:space="preserve">, dan </w:t>
      </w:r>
      <w:r w:rsidRPr="002429CC">
        <w:rPr>
          <w:rFonts w:cs="Times New Roman"/>
          <w:szCs w:val="24"/>
          <w:rtl/>
        </w:rPr>
        <w:t>و</w:t>
      </w:r>
      <w:r w:rsidRPr="002429CC">
        <w:rPr>
          <w:rFonts w:cs="Times New Roman"/>
          <w:szCs w:val="24"/>
        </w:rPr>
        <w:t>). Bunyi hidup dobel (</w:t>
      </w:r>
      <w:r w:rsidRPr="002429CC">
        <w:rPr>
          <w:rFonts w:cs="Times New Roman"/>
          <w:i/>
          <w:iCs/>
          <w:szCs w:val="24"/>
        </w:rPr>
        <w:t>dipthong</w:t>
      </w:r>
      <w:r w:rsidRPr="002429CC">
        <w:rPr>
          <w:rFonts w:cs="Times New Roman"/>
          <w:szCs w:val="24"/>
        </w:rPr>
        <w:t>) Arab ditransliterasikan dengan menggabung dua huruf “</w:t>
      </w:r>
      <w:r w:rsidRPr="002429CC">
        <w:rPr>
          <w:rFonts w:cs="Times New Roman"/>
          <w:i/>
          <w:iCs/>
          <w:szCs w:val="24"/>
        </w:rPr>
        <w:t xml:space="preserve">ay </w:t>
      </w:r>
      <w:r w:rsidRPr="002429CC">
        <w:rPr>
          <w:rFonts w:cs="Times New Roman"/>
          <w:szCs w:val="24"/>
        </w:rPr>
        <w:t xml:space="preserve">dan </w:t>
      </w:r>
      <w:r w:rsidRPr="002429CC">
        <w:rPr>
          <w:rFonts w:cs="Times New Roman"/>
          <w:i/>
          <w:iCs/>
          <w:szCs w:val="24"/>
        </w:rPr>
        <w:t>aw</w:t>
      </w:r>
      <w:r w:rsidRPr="002429CC">
        <w:rPr>
          <w:rFonts w:cs="Times New Roman"/>
          <w:szCs w:val="24"/>
        </w:rPr>
        <w:t xml:space="preserve">”, seperti </w:t>
      </w:r>
      <w:r w:rsidRPr="002429CC">
        <w:rPr>
          <w:rFonts w:cs="Times New Roman"/>
          <w:i/>
          <w:iCs/>
          <w:szCs w:val="24"/>
        </w:rPr>
        <w:t>layyinah</w:t>
      </w:r>
      <w:r w:rsidRPr="002429CC">
        <w:rPr>
          <w:rFonts w:cs="Times New Roman"/>
          <w:szCs w:val="24"/>
        </w:rPr>
        <w:t xml:space="preserve">, </w:t>
      </w:r>
      <w:r w:rsidRPr="002429CC">
        <w:rPr>
          <w:rFonts w:cs="Times New Roman"/>
          <w:i/>
          <w:iCs/>
          <w:szCs w:val="24"/>
        </w:rPr>
        <w:t>lawwāmah</w:t>
      </w:r>
      <w:r w:rsidRPr="002429CC">
        <w:rPr>
          <w:rFonts w:cs="Times New Roman"/>
          <w:szCs w:val="24"/>
        </w:rPr>
        <w:t xml:space="preserve">. Kata yang berakhiran </w:t>
      </w:r>
      <w:r w:rsidRPr="002429CC">
        <w:rPr>
          <w:rFonts w:cs="Times New Roman"/>
          <w:i/>
          <w:iCs/>
          <w:szCs w:val="24"/>
        </w:rPr>
        <w:t xml:space="preserve">tā’ marbūṭah </w:t>
      </w:r>
      <w:r w:rsidRPr="002429CC">
        <w:rPr>
          <w:rFonts w:cs="Times New Roman"/>
          <w:szCs w:val="24"/>
        </w:rPr>
        <w:t xml:space="preserve">dan berfungsi sebagai </w:t>
      </w:r>
      <w:r w:rsidRPr="002429CC">
        <w:rPr>
          <w:rFonts w:cs="Times New Roman"/>
          <w:i/>
          <w:iCs/>
          <w:szCs w:val="24"/>
        </w:rPr>
        <w:t xml:space="preserve">ṣifah </w:t>
      </w:r>
      <w:r w:rsidRPr="002429CC">
        <w:rPr>
          <w:rFonts w:cs="Times New Roman"/>
          <w:szCs w:val="24"/>
        </w:rPr>
        <w:t>(</w:t>
      </w:r>
      <w:r w:rsidRPr="002429CC">
        <w:rPr>
          <w:rFonts w:cs="Times New Roman"/>
          <w:i/>
          <w:iCs/>
          <w:szCs w:val="24"/>
        </w:rPr>
        <w:t>modifier</w:t>
      </w:r>
      <w:r w:rsidRPr="002429CC">
        <w:rPr>
          <w:rFonts w:cs="Times New Roman"/>
          <w:szCs w:val="24"/>
        </w:rPr>
        <w:t xml:space="preserve">) atau </w:t>
      </w:r>
      <w:r w:rsidRPr="002429CC">
        <w:rPr>
          <w:rFonts w:cs="Times New Roman"/>
          <w:i/>
          <w:iCs/>
          <w:szCs w:val="24"/>
        </w:rPr>
        <w:t xml:space="preserve">muḍāf ilayh </w:t>
      </w:r>
      <w:r w:rsidRPr="002429CC">
        <w:rPr>
          <w:rFonts w:cs="Times New Roman"/>
          <w:szCs w:val="24"/>
        </w:rPr>
        <w:t>ditransliterasikan dengan “</w:t>
      </w:r>
      <w:r w:rsidRPr="002429CC">
        <w:rPr>
          <w:rFonts w:cs="Times New Roman"/>
          <w:i/>
          <w:iCs/>
          <w:szCs w:val="24"/>
        </w:rPr>
        <w:t>ah</w:t>
      </w:r>
      <w:r w:rsidRPr="002429CC">
        <w:rPr>
          <w:rFonts w:cs="Times New Roman"/>
          <w:szCs w:val="24"/>
        </w:rPr>
        <w:t xml:space="preserve">”, sedangkan yang berfungsi sebagai </w:t>
      </w:r>
      <w:r w:rsidRPr="002429CC">
        <w:rPr>
          <w:rFonts w:cs="Times New Roman"/>
          <w:i/>
          <w:iCs/>
          <w:szCs w:val="24"/>
        </w:rPr>
        <w:t xml:space="preserve">muḍāf </w:t>
      </w:r>
      <w:r w:rsidRPr="002429CC">
        <w:rPr>
          <w:rFonts w:cs="Times New Roman"/>
          <w:szCs w:val="24"/>
        </w:rPr>
        <w:t>ditransliterasikan dengan “</w:t>
      </w:r>
      <w:r w:rsidRPr="002429CC">
        <w:rPr>
          <w:rFonts w:cs="Times New Roman"/>
          <w:i/>
          <w:iCs/>
          <w:szCs w:val="24"/>
        </w:rPr>
        <w:t>at</w:t>
      </w:r>
      <w:r w:rsidRPr="002429CC">
        <w:rPr>
          <w:rFonts w:cs="Times New Roman"/>
          <w:szCs w:val="24"/>
        </w:rPr>
        <w:t>”.</w:t>
      </w:r>
    </w:p>
    <w:p w14:paraId="57B5C35B" w14:textId="77777777" w:rsidR="001B545F" w:rsidRDefault="001B545F" w:rsidP="001B545F">
      <w:pPr>
        <w:spacing w:after="160" w:line="259" w:lineRule="auto"/>
        <w:rPr>
          <w:rFonts w:eastAsia="Times New Roman" w:cs="Times New Roman"/>
          <w:b/>
          <w:color w:val="000000"/>
          <w:kern w:val="2"/>
          <w:sz w:val="28"/>
          <w:lang w:val="en-ID" w:eastAsia="en-ID"/>
          <w14:ligatures w14:val="standardContextual"/>
        </w:rPr>
      </w:pPr>
      <w:r>
        <w:br w:type="page"/>
      </w:r>
    </w:p>
    <w:p w14:paraId="3247F893" w14:textId="77777777" w:rsidR="001B545F" w:rsidRPr="001B545F" w:rsidRDefault="001B545F">
      <w:pPr>
        <w:rPr>
          <w:lang w:val="en-ID"/>
        </w:rPr>
      </w:pPr>
    </w:p>
    <w:sectPr w:rsidR="001B545F" w:rsidRPr="001B545F" w:rsidSect="001B545F">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708C6" w14:textId="77777777" w:rsidR="004829C5" w:rsidRDefault="004829C5">
      <w:pPr>
        <w:spacing w:after="0" w:line="240" w:lineRule="auto"/>
      </w:pPr>
      <w:r>
        <w:separator/>
      </w:r>
    </w:p>
  </w:endnote>
  <w:endnote w:type="continuationSeparator" w:id="0">
    <w:p w14:paraId="46B15EFF" w14:textId="77777777" w:rsidR="004829C5" w:rsidRDefault="0048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625491"/>
      <w:docPartObj>
        <w:docPartGallery w:val="Page Numbers (Bottom of Page)"/>
        <w:docPartUnique/>
      </w:docPartObj>
    </w:sdtPr>
    <w:sdtEndPr>
      <w:rPr>
        <w:noProof/>
      </w:rPr>
    </w:sdtEndPr>
    <w:sdtContent>
      <w:p w14:paraId="67441A16" w14:textId="77777777" w:rsidR="00B65BC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9AB8A" w14:textId="77777777" w:rsidR="00B65BC7" w:rsidRDefault="00B6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B9FA2" w14:textId="77777777" w:rsidR="004829C5" w:rsidRDefault="004829C5">
      <w:pPr>
        <w:spacing w:after="0" w:line="240" w:lineRule="auto"/>
      </w:pPr>
      <w:r>
        <w:separator/>
      </w:r>
    </w:p>
  </w:footnote>
  <w:footnote w:type="continuationSeparator" w:id="0">
    <w:p w14:paraId="7E4FD628" w14:textId="77777777" w:rsidR="004829C5" w:rsidRDefault="0048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FED39" w14:textId="77777777" w:rsidR="00B65BC7" w:rsidRDefault="00B65BC7">
    <w:pPr>
      <w:pStyle w:val="Header"/>
      <w:jc w:val="right"/>
    </w:pPr>
  </w:p>
  <w:p w14:paraId="719C9FB6" w14:textId="77777777" w:rsidR="00B65BC7" w:rsidRDefault="00B6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24731"/>
    <w:multiLevelType w:val="hybridMultilevel"/>
    <w:tmpl w:val="D67E1B2C"/>
    <w:lvl w:ilvl="0" w:tplc="7D3490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D753D25"/>
    <w:multiLevelType w:val="hybridMultilevel"/>
    <w:tmpl w:val="D644691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6907525">
    <w:abstractNumId w:val="1"/>
  </w:num>
  <w:num w:numId="2" w16cid:durableId="115128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6C"/>
    <w:rsid w:val="001B545F"/>
    <w:rsid w:val="001F0573"/>
    <w:rsid w:val="002A666C"/>
    <w:rsid w:val="004829C5"/>
    <w:rsid w:val="008D5F9F"/>
    <w:rsid w:val="00B154BE"/>
    <w:rsid w:val="00B65BC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1C3B"/>
  <w15:chartTrackingRefBased/>
  <w15:docId w15:val="{B29CD0F3-7A9C-4A75-8840-BBA8CB16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6C"/>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1B545F"/>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2A666C"/>
    <w:pPr>
      <w:tabs>
        <w:tab w:val="center" w:pos="4513"/>
        <w:tab w:val="right" w:pos="9026"/>
      </w:tabs>
      <w:spacing w:after="0" w:line="240" w:lineRule="auto"/>
    </w:pPr>
  </w:style>
  <w:style w:type="character" w:customStyle="1" w:styleId="HeaderKAR">
    <w:name w:val="Header KAR"/>
    <w:basedOn w:val="FontParagrafDefault"/>
    <w:link w:val="Header"/>
    <w:uiPriority w:val="99"/>
    <w:rsid w:val="002A666C"/>
    <w:rPr>
      <w:rFonts w:ascii="Times New Roman" w:hAnsi="Times New Roman"/>
      <w:kern w:val="0"/>
      <w:sz w:val="24"/>
      <w:lang w:val="en-US"/>
      <w14:ligatures w14:val="none"/>
    </w:rPr>
  </w:style>
  <w:style w:type="paragraph" w:styleId="Footer">
    <w:name w:val="footer"/>
    <w:basedOn w:val="Normal"/>
    <w:link w:val="FooterKAR"/>
    <w:uiPriority w:val="99"/>
    <w:unhideWhenUsed/>
    <w:rsid w:val="002A666C"/>
    <w:pPr>
      <w:tabs>
        <w:tab w:val="center" w:pos="4513"/>
        <w:tab w:val="right" w:pos="9026"/>
      </w:tabs>
      <w:spacing w:after="0" w:line="240" w:lineRule="auto"/>
    </w:pPr>
  </w:style>
  <w:style w:type="character" w:customStyle="1" w:styleId="FooterKAR">
    <w:name w:val="Footer KAR"/>
    <w:basedOn w:val="FontParagrafDefault"/>
    <w:link w:val="Footer"/>
    <w:uiPriority w:val="99"/>
    <w:rsid w:val="002A666C"/>
    <w:rPr>
      <w:rFonts w:ascii="Times New Roman" w:hAnsi="Times New Roman"/>
      <w:kern w:val="0"/>
      <w:sz w:val="24"/>
      <w:lang w:val="en-US"/>
      <w14:ligatures w14:val="none"/>
    </w:rPr>
  </w:style>
  <w:style w:type="character" w:customStyle="1" w:styleId="Judul1KAR">
    <w:name w:val="Judul 1 KAR"/>
    <w:basedOn w:val="FontParagrafDefault"/>
    <w:link w:val="Judul1"/>
    <w:uiPriority w:val="9"/>
    <w:rsid w:val="001B545F"/>
    <w:rPr>
      <w:rFonts w:ascii="Times New Roman" w:eastAsia="Times New Roman" w:hAnsi="Times New Roman" w:cs="Times New Roman"/>
      <w:b/>
      <w:color w:val="000000"/>
      <w:sz w:val="28"/>
      <w:lang w:val="en-ID" w:eastAsia="en-ID"/>
    </w:rPr>
  </w:style>
  <w:style w:type="paragraph" w:styleId="DaftarParagraf">
    <w:name w:val="List Paragraph"/>
    <w:aliases w:val="Body of text,Colorful List - Accent 11,List Paragraph1"/>
    <w:basedOn w:val="Normal"/>
    <w:link w:val="DaftarParagrafKAR"/>
    <w:uiPriority w:val="34"/>
    <w:qFormat/>
    <w:rsid w:val="001B545F"/>
    <w:pPr>
      <w:spacing w:after="160" w:line="259" w:lineRule="auto"/>
      <w:ind w:left="720"/>
      <w:contextualSpacing/>
    </w:pPr>
    <w:rPr>
      <w:rFonts w:asciiTheme="minorHAnsi" w:hAnsiTheme="minorHAnsi" w:cs="Mangal"/>
      <w:kern w:val="2"/>
      <w:sz w:val="22"/>
      <w:szCs w:val="20"/>
      <w:lang w:val="en-ID" w:bidi="hi-IN"/>
      <w14:ligatures w14:val="standardContextual"/>
    </w:rPr>
  </w:style>
  <w:style w:type="character" w:customStyle="1" w:styleId="DaftarParagrafKAR">
    <w:name w:val="Daftar Paragraf KAR"/>
    <w:aliases w:val="Body of text KAR,Colorful List - Accent 11 KAR,List Paragraph1 KAR"/>
    <w:link w:val="DaftarParagraf"/>
    <w:uiPriority w:val="34"/>
    <w:rsid w:val="001B545F"/>
    <w:rPr>
      <w:rFonts w:cs="Mangal"/>
      <w:szCs w:val="20"/>
      <w:lang w:val="en-ID" w:bidi="hi-IN"/>
    </w:rPr>
  </w:style>
  <w:style w:type="character" w:styleId="ReferensiCatatanKaki">
    <w:name w:val="footnote reference"/>
    <w:basedOn w:val="FontParagrafDefault"/>
    <w:uiPriority w:val="99"/>
    <w:semiHidden/>
    <w:unhideWhenUsed/>
    <w:rsid w:val="001B5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6</cp:revision>
  <dcterms:created xsi:type="dcterms:W3CDTF">2024-11-16T07:05:00Z</dcterms:created>
  <dcterms:modified xsi:type="dcterms:W3CDTF">2024-11-16T07:25:00Z</dcterms:modified>
</cp:coreProperties>
</file>