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63EE" w14:textId="77777777" w:rsidR="00943827" w:rsidRPr="00CE79C0" w:rsidRDefault="00943827" w:rsidP="0094382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7C0">
        <w:rPr>
          <w:rFonts w:ascii="Times New Roman" w:hAnsi="Times New Roman" w:cs="Times New Roman"/>
          <w:b/>
          <w:bCs/>
          <w:sz w:val="26"/>
          <w:szCs w:val="26"/>
        </w:rPr>
        <w:t>BAB I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</w:p>
    <w:p w14:paraId="556163B2" w14:textId="77777777" w:rsidR="00943827" w:rsidRDefault="00943827" w:rsidP="0094382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KAJIAN PUSTAKA</w:t>
      </w:r>
    </w:p>
    <w:p w14:paraId="143A9363" w14:textId="77777777" w:rsidR="00943827" w:rsidRDefault="00943827" w:rsidP="0094382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34E9C6" w14:textId="77777777" w:rsidR="00943827" w:rsidRDefault="00943827" w:rsidP="0094382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F91C3B" w14:textId="77777777" w:rsidR="00943827" w:rsidRDefault="00943827" w:rsidP="0094382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BCF254" w14:textId="77777777" w:rsidR="00943827" w:rsidRPr="00330716" w:rsidRDefault="00943827" w:rsidP="00943827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953C3" w14:textId="77777777" w:rsidR="00943827" w:rsidRPr="004F1BC8" w:rsidRDefault="00943827" w:rsidP="00943827">
      <w:pPr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1BC8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4F1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C8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4F1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C8">
        <w:rPr>
          <w:rFonts w:ascii="Times New Roman" w:hAnsi="Times New Roman" w:cs="Times New Roman"/>
          <w:b/>
          <w:bCs/>
          <w:sz w:val="24"/>
          <w:szCs w:val="24"/>
        </w:rPr>
        <w:t>Darurat</w:t>
      </w:r>
      <w:proofErr w:type="spellEnd"/>
    </w:p>
    <w:p w14:paraId="2EFF321D" w14:textId="77777777" w:rsidR="00943827" w:rsidRDefault="00943827" w:rsidP="00943827">
      <w:pPr>
        <w:numPr>
          <w:ilvl w:val="0"/>
          <w:numId w:val="2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</w:p>
    <w:p w14:paraId="0F3246F3" w14:textId="77777777" w:rsidR="00943827" w:rsidRDefault="00943827" w:rsidP="00943827">
      <w:pPr>
        <w:tabs>
          <w:tab w:val="left" w:pos="1418"/>
        </w:tabs>
        <w:spacing w:line="480" w:lineRule="auto"/>
        <w:ind w:left="426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besar-besaran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disederhanakan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Kemendikbud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Kemendikbud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16D88589" w14:textId="77777777" w:rsidR="00943827" w:rsidRDefault="00943827" w:rsidP="00943827">
      <w:pPr>
        <w:spacing w:line="480" w:lineRule="auto"/>
        <w:ind w:left="426" w:firstLine="425"/>
        <w:rPr>
          <w:rFonts w:ascii="Times New Roman" w:hAnsi="Times New Roman" w:cs="Times New Roman"/>
          <w:sz w:val="24"/>
          <w:szCs w:val="24"/>
        </w:rPr>
        <w:sectPr w:rsidR="00943827" w:rsidSect="006C3B01">
          <w:headerReference w:type="even" r:id="rId7"/>
          <w:headerReference w:type="default" r:id="rId8"/>
          <w:footerReference w:type="default" r:id="rId9"/>
          <w:headerReference w:type="first" r:id="rId10"/>
          <w:pgSz w:w="11907" w:h="16840" w:code="9"/>
          <w:pgMar w:top="2268" w:right="1701" w:bottom="1701" w:left="2268" w:header="567" w:footer="567" w:gutter="0"/>
          <w:pgNumType w:start="18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2791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A786" w14:textId="77777777" w:rsidR="00943827" w:rsidRDefault="00943827" w:rsidP="00943827">
      <w:p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6E326F7B" w14:textId="77777777" w:rsidR="00943827" w:rsidRDefault="00943827" w:rsidP="00943827">
      <w:pPr>
        <w:numPr>
          <w:ilvl w:val="0"/>
          <w:numId w:val="2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</w:p>
    <w:p w14:paraId="1FEBBD8B" w14:textId="77777777" w:rsidR="00943827" w:rsidRDefault="00943827" w:rsidP="00943827">
      <w:pPr>
        <w:spacing w:line="480" w:lineRule="auto"/>
        <w:ind w:left="426" w:firstLine="41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luring.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kolaborattif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31D33AB7" w14:textId="77777777" w:rsidR="00943827" w:rsidRDefault="00943827" w:rsidP="00943827">
      <w:pPr>
        <w:numPr>
          <w:ilvl w:val="0"/>
          <w:numId w:val="2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</w:p>
    <w:p w14:paraId="0F804152" w14:textId="77777777" w:rsidR="00943827" w:rsidRPr="00492BE7" w:rsidRDefault="00943827" w:rsidP="00943827">
      <w:pPr>
        <w:spacing w:line="48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492BE7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pembelejaran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pembelajan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kontesktual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492BE7">
        <w:rPr>
          <w:rFonts w:ascii="Times New Roman" w:hAnsi="Times New Roman" w:cs="Times New Roman"/>
          <w:sz w:val="24"/>
          <w:szCs w:val="24"/>
        </w:rPr>
        <w:t xml:space="preserve">ovid-19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BE7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492BE7">
        <w:rPr>
          <w:rFonts w:ascii="Times New Roman" w:hAnsi="Times New Roman" w:cs="Times New Roman"/>
          <w:sz w:val="24"/>
          <w:szCs w:val="24"/>
        </w:rPr>
        <w:t>.</w:t>
      </w:r>
    </w:p>
    <w:p w14:paraId="46569B2A" w14:textId="77777777" w:rsidR="00943827" w:rsidRDefault="00943827" w:rsidP="00943827">
      <w:pPr>
        <w:numPr>
          <w:ilvl w:val="0"/>
          <w:numId w:val="2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</w:p>
    <w:p w14:paraId="038B72D4" w14:textId="77777777" w:rsidR="00943827" w:rsidRDefault="00943827" w:rsidP="00943827">
      <w:pPr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17C0D6F5" w14:textId="77777777" w:rsidR="00943827" w:rsidRDefault="00943827" w:rsidP="00943827">
      <w:pPr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C03215C" w14:textId="77777777" w:rsidR="00943827" w:rsidRDefault="00943827" w:rsidP="00943827">
      <w:pPr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</w:p>
    <w:p w14:paraId="7F23B4A3" w14:textId="77777777" w:rsidR="00943827" w:rsidRDefault="00943827" w:rsidP="00943827">
      <w:pPr>
        <w:numPr>
          <w:ilvl w:val="0"/>
          <w:numId w:val="3"/>
        </w:numPr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r w:rsidRPr="00372139">
        <w:rPr>
          <w:rFonts w:ascii="Times New Roman" w:hAnsi="Times New Roman" w:cs="Times New Roman"/>
          <w:i/>
          <w:iCs/>
          <w:sz w:val="24"/>
          <w:szCs w:val="24"/>
        </w:rPr>
        <w:t>Discovery Learning</w:t>
      </w:r>
    </w:p>
    <w:p w14:paraId="17D5D8D6" w14:textId="77777777" w:rsidR="00943827" w:rsidRDefault="00943827" w:rsidP="00943827">
      <w:pPr>
        <w:spacing w:line="48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39">
        <w:rPr>
          <w:rFonts w:ascii="Times New Roman" w:hAnsi="Times New Roman" w:cs="Times New Roman"/>
          <w:i/>
          <w:iCs/>
          <w:sz w:val="24"/>
          <w:szCs w:val="24"/>
        </w:rPr>
        <w:t>discovery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menyelidiki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EC5AE5" w14:textId="77777777" w:rsidR="00943827" w:rsidRPr="00372139" w:rsidRDefault="00943827" w:rsidP="00943827">
      <w:pPr>
        <w:numPr>
          <w:ilvl w:val="0"/>
          <w:numId w:val="3"/>
        </w:numPr>
        <w:spacing w:line="480" w:lineRule="auto"/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372139">
        <w:rPr>
          <w:rFonts w:ascii="Times New Roman" w:hAnsi="Times New Roman" w:cs="Times New Roman"/>
          <w:i/>
          <w:iCs/>
          <w:sz w:val="24"/>
          <w:szCs w:val="24"/>
        </w:rPr>
        <w:t>Inquiry Learning</w:t>
      </w:r>
    </w:p>
    <w:p w14:paraId="6367ABCD" w14:textId="77777777" w:rsidR="00943827" w:rsidRDefault="00943827" w:rsidP="00943827">
      <w:pPr>
        <w:spacing w:line="480" w:lineRule="auto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39">
        <w:rPr>
          <w:rFonts w:ascii="Times New Roman" w:hAnsi="Times New Roman" w:cs="Times New Roman"/>
          <w:i/>
          <w:iCs/>
          <w:sz w:val="24"/>
          <w:szCs w:val="24"/>
        </w:rPr>
        <w:t>inquiry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dipertanyakan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</w:t>
      </w:r>
    </w:p>
    <w:p w14:paraId="1B36C28D" w14:textId="77777777" w:rsidR="00943827" w:rsidRDefault="00943827" w:rsidP="00943827">
      <w:pPr>
        <w:spacing w:line="480" w:lineRule="auto"/>
        <w:ind w:left="1134" w:firstLine="567"/>
        <w:rPr>
          <w:rFonts w:ascii="Times New Roman" w:hAnsi="Times New Roman" w:cs="Times New Roman"/>
          <w:sz w:val="24"/>
          <w:szCs w:val="24"/>
        </w:rPr>
      </w:pPr>
    </w:p>
    <w:p w14:paraId="1ED254FF" w14:textId="77777777" w:rsidR="00943827" w:rsidRPr="00372139" w:rsidRDefault="00943827" w:rsidP="00943827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2139">
        <w:rPr>
          <w:rFonts w:ascii="Times New Roman" w:hAnsi="Times New Roman" w:cs="Times New Roman"/>
          <w:i/>
          <w:iCs/>
          <w:sz w:val="24"/>
          <w:szCs w:val="24"/>
        </w:rPr>
        <w:t>Project Based Learning</w:t>
      </w:r>
    </w:p>
    <w:p w14:paraId="06136FD7" w14:textId="77777777" w:rsidR="00943827" w:rsidRDefault="00943827" w:rsidP="00943827">
      <w:pPr>
        <w:spacing w:line="480" w:lineRule="auto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39">
        <w:rPr>
          <w:rFonts w:ascii="Times New Roman" w:hAnsi="Times New Roman" w:cs="Times New Roman"/>
          <w:i/>
          <w:iCs/>
          <w:sz w:val="24"/>
          <w:szCs w:val="24"/>
        </w:rPr>
        <w:t>Project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based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B63D3C" w14:textId="77777777" w:rsidR="00943827" w:rsidRPr="003D14CF" w:rsidRDefault="00943827" w:rsidP="00943827">
      <w:pPr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2139">
        <w:rPr>
          <w:rFonts w:ascii="Times New Roman" w:hAnsi="Times New Roman" w:cs="Times New Roman"/>
          <w:i/>
          <w:iCs/>
          <w:sz w:val="24"/>
          <w:szCs w:val="24"/>
        </w:rPr>
        <w:lastRenderedPageBreak/>
        <w:t>Problem Based Learning</w:t>
      </w:r>
    </w:p>
    <w:p w14:paraId="1457EE22" w14:textId="77777777" w:rsidR="00943827" w:rsidRDefault="00943827" w:rsidP="00943827">
      <w:pPr>
        <w:spacing w:line="480" w:lineRule="auto"/>
        <w:ind w:left="113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139">
        <w:rPr>
          <w:rFonts w:ascii="Times New Roman" w:hAnsi="Times New Roman" w:cs="Times New Roman"/>
          <w:i/>
          <w:iCs/>
          <w:sz w:val="24"/>
          <w:szCs w:val="24"/>
        </w:rPr>
        <w:t>problem based</w:t>
      </w:r>
      <w:proofErr w:type="gramEnd"/>
      <w:r w:rsidRPr="00372139">
        <w:rPr>
          <w:rFonts w:ascii="Times New Roman" w:hAnsi="Times New Roman" w:cs="Times New Roman"/>
          <w:i/>
          <w:iCs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139">
        <w:rPr>
          <w:rFonts w:ascii="Times New Roman" w:hAnsi="Times New Roman" w:cs="Times New Roman"/>
          <w:i/>
          <w:iCs/>
          <w:sz w:val="24"/>
          <w:szCs w:val="24"/>
        </w:rPr>
        <w:t>problem based</w:t>
      </w:r>
      <w:proofErr w:type="gramEnd"/>
      <w:r w:rsidRPr="00372139">
        <w:rPr>
          <w:rFonts w:ascii="Times New Roman" w:hAnsi="Times New Roman" w:cs="Times New Roman"/>
          <w:i/>
          <w:iCs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14:paraId="0C573ED5" w14:textId="77777777" w:rsidR="00943827" w:rsidRDefault="00943827" w:rsidP="00943827">
      <w:pPr>
        <w:spacing w:line="480" w:lineRule="auto"/>
        <w:ind w:left="1134" w:firstLine="720"/>
        <w:rPr>
          <w:rFonts w:ascii="Times New Roman" w:hAnsi="Times New Roman" w:cs="Times New Roman"/>
          <w:sz w:val="24"/>
          <w:szCs w:val="24"/>
        </w:rPr>
      </w:pPr>
    </w:p>
    <w:p w14:paraId="0A1238DD" w14:textId="77777777" w:rsidR="00943827" w:rsidRPr="0036757D" w:rsidRDefault="00943827" w:rsidP="00943827">
      <w:pPr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14CF">
        <w:rPr>
          <w:rFonts w:ascii="Times New Roman" w:hAnsi="Times New Roman" w:cs="Times New Roman"/>
          <w:b/>
          <w:bCs/>
          <w:sz w:val="24"/>
          <w:szCs w:val="24"/>
        </w:rPr>
        <w:t>Penerapan</w:t>
      </w:r>
      <w:proofErr w:type="spellEnd"/>
      <w:r w:rsidRPr="003D1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4CF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D1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4CF">
        <w:rPr>
          <w:rFonts w:ascii="Times New Roman" w:hAnsi="Times New Roman" w:cs="Times New Roman"/>
          <w:b/>
          <w:bCs/>
          <w:sz w:val="24"/>
          <w:szCs w:val="24"/>
        </w:rPr>
        <w:t>Darurat</w:t>
      </w:r>
      <w:proofErr w:type="spellEnd"/>
      <w:r w:rsidRPr="003D14CF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Tengah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D14C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ndemi</w:t>
      </w:r>
      <w:proofErr w:type="spellEnd"/>
      <w:r w:rsidRPr="003D14CF">
        <w:rPr>
          <w:rFonts w:ascii="Times New Roman" w:hAnsi="Times New Roman" w:cs="Times New Roman"/>
          <w:b/>
          <w:bCs/>
          <w:sz w:val="24"/>
          <w:szCs w:val="24"/>
        </w:rPr>
        <w:t xml:space="preserve"> Covid-19</w:t>
      </w:r>
    </w:p>
    <w:p w14:paraId="781C34B3" w14:textId="77777777" w:rsidR="00943827" w:rsidRDefault="00943827" w:rsidP="00943827">
      <w:pPr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</w:p>
    <w:p w14:paraId="6D1E9CA1" w14:textId="77777777" w:rsidR="00943827" w:rsidRDefault="00943827" w:rsidP="00943827">
      <w:pPr>
        <w:spacing w:line="48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RPP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RPP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SKL, KI-KD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8D1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madrasah,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madrasah.</w:t>
      </w:r>
    </w:p>
    <w:p w14:paraId="4A6BB204" w14:textId="77777777" w:rsidR="00943827" w:rsidRDefault="00943827" w:rsidP="00943827">
      <w:pPr>
        <w:spacing w:line="48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20992217" w14:textId="77777777" w:rsidR="00943827" w:rsidRDefault="00943827" w:rsidP="00943827">
      <w:pPr>
        <w:spacing w:line="48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2DBD8FA4" w14:textId="77777777" w:rsidR="00943827" w:rsidRDefault="00943827" w:rsidP="00943827">
      <w:pPr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</w:p>
    <w:p w14:paraId="5C3C64C3" w14:textId="77777777" w:rsidR="00943827" w:rsidRDefault="00943827" w:rsidP="00943827">
      <w:pPr>
        <w:spacing w:line="480" w:lineRule="auto"/>
        <w:ind w:left="426" w:firstLine="41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daring, semi daring dan non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didiskusikan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portofolio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F2730C" w14:textId="77777777" w:rsidR="00943827" w:rsidRDefault="00943827" w:rsidP="00943827">
      <w:pPr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</w:p>
    <w:p w14:paraId="57343D8B" w14:textId="77777777" w:rsidR="00943827" w:rsidRDefault="00943827" w:rsidP="00943827">
      <w:pPr>
        <w:spacing w:line="480" w:lineRule="auto"/>
        <w:ind w:left="426" w:firstLine="41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portopolio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melaukukan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penialaian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29E174" w14:textId="77777777" w:rsidR="00943827" w:rsidRDefault="00943827" w:rsidP="00943827">
      <w:pPr>
        <w:spacing w:line="480" w:lineRule="auto"/>
        <w:ind w:left="426" w:firstLine="414"/>
        <w:rPr>
          <w:rFonts w:ascii="Times New Roman" w:hAnsi="Times New Roman" w:cs="Times New Roman"/>
          <w:sz w:val="24"/>
          <w:szCs w:val="24"/>
        </w:rPr>
      </w:pPr>
    </w:p>
    <w:p w14:paraId="03BADE76" w14:textId="77777777" w:rsidR="00943827" w:rsidRPr="003D14CF" w:rsidRDefault="00943827" w:rsidP="00943827">
      <w:pPr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14CF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3D1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14CF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</w:p>
    <w:p w14:paraId="32F4F4A3" w14:textId="77777777" w:rsidR="00943827" w:rsidRDefault="00943827" w:rsidP="0094382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Benjamin S. Bloom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Bloom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1956.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Bloom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psikomotorik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14:paraId="7A59EBA6" w14:textId="77777777" w:rsidR="00943827" w:rsidRPr="007B0B29" w:rsidRDefault="00943827" w:rsidP="0094382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Tanpaknya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psikomotorik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Benjamin S. Bloom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diadopsi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No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Dasar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(SKL)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SKL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psikomotorik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(SI),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direfleksikan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14:paraId="42A56693" w14:textId="77777777" w:rsidR="00173C22" w:rsidRDefault="00173C22"/>
    <w:sectPr w:rsidR="0017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E46C" w14:textId="77777777" w:rsidR="008577FF" w:rsidRDefault="008577FF" w:rsidP="00943827">
      <w:pPr>
        <w:spacing w:line="240" w:lineRule="auto"/>
      </w:pPr>
      <w:r>
        <w:separator/>
      </w:r>
    </w:p>
  </w:endnote>
  <w:endnote w:type="continuationSeparator" w:id="0">
    <w:p w14:paraId="04A26DE3" w14:textId="77777777" w:rsidR="008577FF" w:rsidRDefault="008577FF" w:rsidP="00943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7389" w14:textId="77777777" w:rsidR="00943827" w:rsidRPr="00B855E1" w:rsidRDefault="00943827">
    <w:pPr>
      <w:pStyle w:val="Footer"/>
      <w:jc w:val="center"/>
      <w:rPr>
        <w:rFonts w:ascii="Times New Roman" w:hAnsi="Times New Roman" w:cs="Times New Roman"/>
      </w:rPr>
    </w:pPr>
    <w:r w:rsidRPr="00B855E1">
      <w:rPr>
        <w:rFonts w:ascii="Times New Roman" w:hAnsi="Times New Roman" w:cs="Times New Roman"/>
      </w:rPr>
      <w:fldChar w:fldCharType="begin"/>
    </w:r>
    <w:r w:rsidRPr="00B855E1">
      <w:rPr>
        <w:rFonts w:ascii="Times New Roman" w:hAnsi="Times New Roman" w:cs="Times New Roman"/>
      </w:rPr>
      <w:instrText xml:space="preserve"> PAGE   \* MERGEFORMAT </w:instrText>
    </w:r>
    <w:r w:rsidRPr="00B855E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18</w:t>
    </w:r>
    <w:r w:rsidRPr="00B855E1">
      <w:rPr>
        <w:rFonts w:ascii="Times New Roman" w:hAnsi="Times New Roman" w:cs="Times New Roman"/>
      </w:rPr>
      <w:fldChar w:fldCharType="end"/>
    </w:r>
  </w:p>
  <w:p w14:paraId="089C0805" w14:textId="77777777" w:rsidR="00943827" w:rsidRDefault="00943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2D3A" w14:textId="77777777" w:rsidR="008577FF" w:rsidRDefault="008577FF" w:rsidP="00943827">
      <w:pPr>
        <w:spacing w:line="240" w:lineRule="auto"/>
      </w:pPr>
      <w:r>
        <w:separator/>
      </w:r>
    </w:p>
  </w:footnote>
  <w:footnote w:type="continuationSeparator" w:id="0">
    <w:p w14:paraId="2B806815" w14:textId="77777777" w:rsidR="008577FF" w:rsidRDefault="008577FF" w:rsidP="00943827">
      <w:pPr>
        <w:spacing w:line="240" w:lineRule="auto"/>
      </w:pPr>
      <w:r>
        <w:continuationSeparator/>
      </w:r>
    </w:p>
  </w:footnote>
  <w:footnote w:id="1">
    <w:p w14:paraId="66B248B9" w14:textId="77777777" w:rsidR="00943827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{"citationID":"qXXTrYgA","properties":{"formattedCitation":"Rizkon Halal Syah Aji, \\uc0\\u8220{}Dampak Covid-19 pada Pendidikan di Indonesia: Sekolah, Keterampilan, dan Proses Pembelajaran,\\uc0\\u8221{} SALAM:Jurnal Sosial &amp; Budaya Syar\\uc0\\u8217{}i, Vol. VII, 5 (2020): h. 2.","plainCitation":"Rizkon Halal Syah Aji, “Dampak Covid-19 pada Pendidikan di Indonesia: Sekolah, Keterampilan, dan Proses Pembelajaran,” SALAM:Jurnal Sosial &amp; Budaya Syar’i, Vol. VII, 5 (2020): h. 2.","dontUpdate":true,"noteIndex":11},"citationItems":[{"id":286,"uris":["http://zotero.org/users/local/lL3d9teD/items/LJVFZ2JJ"],"uri":["http://zotero.org/users/local/lL3d9teD/items/LJVFZ2JJ"],"itemData":{"id":286,"type":"article-journal","collection-title":"SALAM:Jurnal Sosial &amp; Budaya Syar'i","title":"Dampak Covid-19 pada Pendidikan di Indonesia: Sekolah, Keterampilan, dan Proses Pembelajaran","volume":"Vol. VII, 5","author":[{"family":"Rizkon Halal Syah Aji","given":""}],"issued":{"date-parts":[["2020"]]}},"locator":"h. 2","label":"page"}],"schema":"https://github.com/citation-style-language/schema/raw/master/csl-citation.json"} </w:instrText>
      </w:r>
      <w:r>
        <w:rPr>
          <w:rFonts w:ascii="Times New Roman" w:hAnsi="Times New Roman" w:cs="Times New Roman"/>
        </w:rPr>
        <w:fldChar w:fldCharType="separate"/>
      </w:r>
      <w:proofErr w:type="spellStart"/>
      <w:r>
        <w:rPr>
          <w:rFonts w:ascii="Times New Roman" w:hAnsi="Times New Roman" w:cs="Times New Roman"/>
          <w:szCs w:val="24"/>
        </w:rPr>
        <w:t>Rizkon</w:t>
      </w:r>
      <w:proofErr w:type="spellEnd"/>
      <w:r>
        <w:rPr>
          <w:rFonts w:ascii="Times New Roman" w:hAnsi="Times New Roman" w:cs="Times New Roman"/>
          <w:szCs w:val="24"/>
        </w:rPr>
        <w:t xml:space="preserve"> Halal </w:t>
      </w:r>
      <w:proofErr w:type="spellStart"/>
      <w:r>
        <w:rPr>
          <w:rFonts w:ascii="Times New Roman" w:hAnsi="Times New Roman" w:cs="Times New Roman"/>
          <w:szCs w:val="24"/>
        </w:rPr>
        <w:t>Syah</w:t>
      </w:r>
      <w:proofErr w:type="spellEnd"/>
      <w:r>
        <w:rPr>
          <w:rFonts w:ascii="Times New Roman" w:hAnsi="Times New Roman" w:cs="Times New Roman"/>
          <w:szCs w:val="24"/>
        </w:rPr>
        <w:t xml:space="preserve"> Aji, “</w:t>
      </w:r>
      <w:proofErr w:type="spellStart"/>
      <w:r>
        <w:rPr>
          <w:rFonts w:ascii="Times New Roman" w:hAnsi="Times New Roman" w:cs="Times New Roman"/>
          <w:szCs w:val="24"/>
        </w:rPr>
        <w:t>Dampak</w:t>
      </w:r>
      <w:proofErr w:type="spellEnd"/>
      <w:r>
        <w:rPr>
          <w:rFonts w:ascii="Times New Roman" w:hAnsi="Times New Roman" w:cs="Times New Roman"/>
          <w:szCs w:val="24"/>
        </w:rPr>
        <w:t xml:space="preserve"> Covid-19 pada Pendidikan di Indonesia: </w:t>
      </w:r>
      <w:proofErr w:type="spellStart"/>
      <w:r>
        <w:rPr>
          <w:rFonts w:ascii="Times New Roman" w:hAnsi="Times New Roman" w:cs="Times New Roman"/>
          <w:szCs w:val="24"/>
        </w:rPr>
        <w:t>Sekolah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Keterampilan</w:t>
      </w:r>
      <w:proofErr w:type="spellEnd"/>
      <w:r>
        <w:rPr>
          <w:rFonts w:ascii="Times New Roman" w:hAnsi="Times New Roman" w:cs="Times New Roman"/>
          <w:szCs w:val="24"/>
        </w:rPr>
        <w:t xml:space="preserve">, dan Proses </w:t>
      </w:r>
      <w:proofErr w:type="spellStart"/>
      <w:r>
        <w:rPr>
          <w:rFonts w:ascii="Times New Roman" w:hAnsi="Times New Roman" w:cs="Times New Roman"/>
          <w:szCs w:val="24"/>
        </w:rPr>
        <w:t>Pembelajaran</w:t>
      </w:r>
      <w:proofErr w:type="spellEnd"/>
      <w:r>
        <w:rPr>
          <w:rFonts w:ascii="Times New Roman" w:hAnsi="Times New Roman" w:cs="Times New Roman"/>
          <w:szCs w:val="24"/>
        </w:rPr>
        <w:t>,”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Cs w:val="24"/>
        </w:rPr>
        <w:t>SALAM:Jurnal</w:t>
      </w:r>
      <w:proofErr w:type="spellEnd"/>
      <w:proofErr w:type="gramEnd"/>
      <w:r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Cs w:val="24"/>
        </w:rPr>
        <w:t>Sosial</w:t>
      </w:r>
      <w:proofErr w:type="spellEnd"/>
      <w:r>
        <w:rPr>
          <w:rFonts w:ascii="Times New Roman" w:hAnsi="Times New Roman" w:cs="Times New Roman"/>
          <w:i/>
          <w:iCs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i/>
          <w:iCs/>
          <w:szCs w:val="24"/>
        </w:rPr>
        <w:t>Budaya</w:t>
      </w:r>
      <w:proofErr w:type="spellEnd"/>
      <w:r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Cs w:val="24"/>
        </w:rPr>
        <w:t>Syar-i</w:t>
      </w:r>
      <w:proofErr w:type="spellEnd"/>
      <w:r>
        <w:rPr>
          <w:rFonts w:ascii="Times New Roman" w:hAnsi="Times New Roman" w:cs="Times New Roman"/>
          <w:i/>
          <w:iCs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Vol. VII, 5 (2020), h. 2.</w:t>
      </w:r>
      <w:r>
        <w:rPr>
          <w:rFonts w:ascii="Times New Roman" w:hAnsi="Times New Roman" w:cs="Times New Roman"/>
        </w:rPr>
        <w:fldChar w:fldCharType="end"/>
      </w:r>
    </w:p>
  </w:footnote>
  <w:footnote w:id="2">
    <w:p w14:paraId="609CC024" w14:textId="77777777" w:rsidR="00943827" w:rsidRPr="00E4611C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E4611C">
        <w:rPr>
          <w:rStyle w:val="FootnoteReference"/>
          <w:rFonts w:ascii="Times New Roman" w:hAnsi="Times New Roman" w:cs="Times New Roman"/>
        </w:rPr>
        <w:footnoteRef/>
      </w:r>
      <w:r w:rsidRPr="00E4611C">
        <w:rPr>
          <w:rFonts w:ascii="Times New Roman" w:hAnsi="Times New Roman" w:cs="Times New Roman"/>
        </w:rPr>
        <w:t xml:space="preserve"> </w:t>
      </w:r>
      <w:r w:rsidRPr="00E4611C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{"citationID":"PmKpVxFi","properties":{"formattedCitation":"Sri Gusty dkk., {\\i{}Belajar Mandiri: Pembelajaran Daring di Tengah Covid-19} (Medan: Yayasan Kita Menulis, 2020), h. 82-83.","plainCitation":"Sri Gusty dkk., Belajar Mandiri: Pembelajaran Daring di Tengah Covid-19 (Medan: Yayasan Kita Menulis, 2020), h. 82-83.","noteIndex":12},"citationItems":[{"id":305,"uris":["http://zotero.org/users/local/lL3d9teD/items/3PWFKHRX"],"uri":["http://zotero.org/users/local/lL3d9teD/items/3PWFKHRX"],"itemData":{"id":305,"type":"book","event-place":"Medan","publisher":"Yayasan Kita Menulis","publisher-place":"Medan","title":"Belajar Mandiri: Pembelajaran Daring di Tengah Covid-19","author":[{"family":"Gusty","given":"Sri"},{"family":"Muliana","given":""},{"family":"Nurmiat","given":""},{"family":"Sulaiman","given":"Oris Krianto"},{"family":"Sudarso","given":"Andriasan"},{"family":"Hastuti","given":"Puji"}],"issued":{"date-parts":[["2020"]]}},"locator":"h. 82-83","label":"page"}],"schema":"https://github.com/citation-style-language/schema/raw/master/csl-citation.json"} </w:instrText>
      </w:r>
      <w:r w:rsidRPr="00E4611C">
        <w:rPr>
          <w:rFonts w:ascii="Times New Roman" w:hAnsi="Times New Roman" w:cs="Times New Roman"/>
        </w:rPr>
        <w:fldChar w:fldCharType="separate"/>
      </w:r>
      <w:r w:rsidRPr="00E4611C">
        <w:rPr>
          <w:rFonts w:ascii="Times New Roman" w:hAnsi="Times New Roman" w:cs="Times New Roman"/>
          <w:szCs w:val="24"/>
        </w:rPr>
        <w:t xml:space="preserve">Sri Gusty </w:t>
      </w:r>
      <w:proofErr w:type="spellStart"/>
      <w:r w:rsidRPr="00E4611C">
        <w:rPr>
          <w:rFonts w:ascii="Times New Roman" w:hAnsi="Times New Roman" w:cs="Times New Roman"/>
          <w:szCs w:val="24"/>
        </w:rPr>
        <w:t>dkk</w:t>
      </w:r>
      <w:proofErr w:type="spellEnd"/>
      <w:r w:rsidRPr="00E4611C">
        <w:rPr>
          <w:rFonts w:ascii="Times New Roman" w:hAnsi="Times New Roman" w:cs="Times New Roman"/>
          <w:szCs w:val="24"/>
        </w:rPr>
        <w:t xml:space="preserve">., </w:t>
      </w:r>
      <w:proofErr w:type="spellStart"/>
      <w:r w:rsidRPr="00E4611C">
        <w:rPr>
          <w:rFonts w:ascii="Times New Roman" w:hAnsi="Times New Roman" w:cs="Times New Roman"/>
          <w:i/>
          <w:iCs/>
          <w:szCs w:val="24"/>
        </w:rPr>
        <w:t>Belajar</w:t>
      </w:r>
      <w:proofErr w:type="spellEnd"/>
      <w:r w:rsidRPr="00E4611C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E4611C">
        <w:rPr>
          <w:rFonts w:ascii="Times New Roman" w:hAnsi="Times New Roman" w:cs="Times New Roman"/>
          <w:i/>
          <w:iCs/>
          <w:szCs w:val="24"/>
        </w:rPr>
        <w:t>Mandiri</w:t>
      </w:r>
      <w:proofErr w:type="spellEnd"/>
      <w:r w:rsidRPr="00E4611C">
        <w:rPr>
          <w:rFonts w:ascii="Times New Roman" w:hAnsi="Times New Roman" w:cs="Times New Roman"/>
          <w:i/>
          <w:iCs/>
          <w:szCs w:val="24"/>
        </w:rPr>
        <w:t xml:space="preserve">: </w:t>
      </w:r>
      <w:proofErr w:type="spellStart"/>
      <w:r w:rsidRPr="00E4611C">
        <w:rPr>
          <w:rFonts w:ascii="Times New Roman" w:hAnsi="Times New Roman" w:cs="Times New Roman"/>
          <w:i/>
          <w:iCs/>
          <w:szCs w:val="24"/>
        </w:rPr>
        <w:t>Pembelajaran</w:t>
      </w:r>
      <w:proofErr w:type="spellEnd"/>
      <w:r w:rsidRPr="00E4611C">
        <w:rPr>
          <w:rFonts w:ascii="Times New Roman" w:hAnsi="Times New Roman" w:cs="Times New Roman"/>
          <w:i/>
          <w:iCs/>
          <w:szCs w:val="24"/>
        </w:rPr>
        <w:t xml:space="preserve"> Daring di Tengah Covid-19</w:t>
      </w:r>
      <w:r w:rsidRPr="00E4611C">
        <w:rPr>
          <w:rFonts w:ascii="Times New Roman" w:hAnsi="Times New Roman" w:cs="Times New Roman"/>
          <w:szCs w:val="24"/>
        </w:rPr>
        <w:t xml:space="preserve"> (Medan: Yayasan Kita </w:t>
      </w:r>
      <w:proofErr w:type="spellStart"/>
      <w:r w:rsidRPr="00E4611C">
        <w:rPr>
          <w:rFonts w:ascii="Times New Roman" w:hAnsi="Times New Roman" w:cs="Times New Roman"/>
          <w:szCs w:val="24"/>
        </w:rPr>
        <w:t>Menulis</w:t>
      </w:r>
      <w:proofErr w:type="spellEnd"/>
      <w:r w:rsidRPr="00E4611C">
        <w:rPr>
          <w:rFonts w:ascii="Times New Roman" w:hAnsi="Times New Roman" w:cs="Times New Roman"/>
          <w:szCs w:val="24"/>
        </w:rPr>
        <w:t>, 2020), h. 82-83.</w:t>
      </w:r>
      <w:r w:rsidRPr="00E4611C">
        <w:rPr>
          <w:rFonts w:ascii="Times New Roman" w:hAnsi="Times New Roman" w:cs="Times New Roman"/>
        </w:rPr>
        <w:fldChar w:fldCharType="end"/>
      </w:r>
    </w:p>
  </w:footnote>
  <w:footnote w:id="3">
    <w:p w14:paraId="7884043C" w14:textId="77777777" w:rsidR="00943827" w:rsidRPr="001D4088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1D4088">
        <w:rPr>
          <w:rStyle w:val="FootnoteReference"/>
          <w:rFonts w:ascii="Times New Roman" w:hAnsi="Times New Roman" w:cs="Times New Roman"/>
        </w:rPr>
        <w:footnoteRef/>
      </w:r>
      <w:r w:rsidRPr="001D4088">
        <w:rPr>
          <w:rFonts w:ascii="Times New Roman" w:hAnsi="Times New Roman" w:cs="Times New Roman"/>
        </w:rPr>
        <w:t xml:space="preserve"> </w:t>
      </w:r>
      <w:r w:rsidRPr="001D408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{"citationID":"3QNFRQA7","properties":{"formattedCitation":"Keputusan Direktur Jendral Pendidikan Islam Nomer 2791 Tahun 2020, {\\i{}Panduan Kurikulum Darurat pada Madrasah} (Jakarta: Kementrian Pendidikan dan Kebudayaan, 2020).","plainCitation":"Keputusan Direktur Jendral Pendidikan Islam Nomer 2791 Tahun 2020, Panduan Kurikulum Darurat pada Madrasah (Jakarta: Kementrian Pendidikan dan Kebudayaan, 2020).","noteIndex":13},"citationItems":[{"id":307,"uris":["http://zotero.org/users/local/lL3d9teD/items/JXU2VUJX"],"uri":["http://zotero.org/users/local/lL3d9teD/items/JXU2VUJX"],"itemData":{"id":307,"type":"book","event-place":"Jakarta","publisher":"Kementrian Pendidikan dan Kebudayaan","publisher-place":"Jakarta","title":"Panduan Kurikulum Darurat pada Madrasah","author":[{"family":"Keputusan Direktur Jendral Pendidikan Islam Nomer 2791 Tahun 2020","given":""}],"issued":{"date-parts":[["2020"]]}}}],"schema":"https://github.com/citation-style-language/schema/raw/master/csl-citation.json"} </w:instrText>
      </w:r>
      <w:r w:rsidRPr="001D4088">
        <w:rPr>
          <w:rFonts w:ascii="Times New Roman" w:hAnsi="Times New Roman" w:cs="Times New Roman"/>
        </w:rPr>
        <w:fldChar w:fldCharType="separate"/>
      </w:r>
      <w:r w:rsidRPr="001D4088">
        <w:rPr>
          <w:rFonts w:ascii="Times New Roman" w:hAnsi="Times New Roman" w:cs="Times New Roman"/>
          <w:szCs w:val="24"/>
        </w:rPr>
        <w:t xml:space="preserve">Keputusan </w:t>
      </w:r>
      <w:proofErr w:type="spellStart"/>
      <w:r w:rsidRPr="001D4088">
        <w:rPr>
          <w:rFonts w:ascii="Times New Roman" w:hAnsi="Times New Roman" w:cs="Times New Roman"/>
          <w:szCs w:val="24"/>
        </w:rPr>
        <w:t>Direktur</w:t>
      </w:r>
      <w:proofErr w:type="spellEnd"/>
      <w:r w:rsidRPr="001D40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4088">
        <w:rPr>
          <w:rFonts w:ascii="Times New Roman" w:hAnsi="Times New Roman" w:cs="Times New Roman"/>
          <w:szCs w:val="24"/>
        </w:rPr>
        <w:t>Jendral</w:t>
      </w:r>
      <w:proofErr w:type="spellEnd"/>
      <w:r w:rsidRPr="001D4088">
        <w:rPr>
          <w:rFonts w:ascii="Times New Roman" w:hAnsi="Times New Roman" w:cs="Times New Roman"/>
          <w:szCs w:val="24"/>
        </w:rPr>
        <w:t xml:space="preserve"> Pendidikan Islam </w:t>
      </w:r>
      <w:proofErr w:type="spellStart"/>
      <w:r w:rsidRPr="001D4088">
        <w:rPr>
          <w:rFonts w:ascii="Times New Roman" w:hAnsi="Times New Roman" w:cs="Times New Roman"/>
          <w:szCs w:val="24"/>
        </w:rPr>
        <w:t>Nomer</w:t>
      </w:r>
      <w:proofErr w:type="spellEnd"/>
      <w:r w:rsidRPr="001D4088">
        <w:rPr>
          <w:rFonts w:ascii="Times New Roman" w:hAnsi="Times New Roman" w:cs="Times New Roman"/>
          <w:szCs w:val="24"/>
        </w:rPr>
        <w:t xml:space="preserve"> 2791 </w:t>
      </w:r>
      <w:proofErr w:type="spellStart"/>
      <w:r w:rsidRPr="001D4088">
        <w:rPr>
          <w:rFonts w:ascii="Times New Roman" w:hAnsi="Times New Roman" w:cs="Times New Roman"/>
          <w:szCs w:val="24"/>
        </w:rPr>
        <w:t>Tahun</w:t>
      </w:r>
      <w:proofErr w:type="spellEnd"/>
      <w:r w:rsidRPr="001D4088">
        <w:rPr>
          <w:rFonts w:ascii="Times New Roman" w:hAnsi="Times New Roman" w:cs="Times New Roman"/>
          <w:szCs w:val="24"/>
        </w:rPr>
        <w:t xml:space="preserve"> 2020, </w:t>
      </w:r>
      <w:r w:rsidRPr="001D4088">
        <w:rPr>
          <w:rFonts w:ascii="Times New Roman" w:hAnsi="Times New Roman" w:cs="Times New Roman"/>
          <w:i/>
          <w:iCs/>
          <w:szCs w:val="24"/>
        </w:rPr>
        <w:t xml:space="preserve">Panduan </w:t>
      </w:r>
      <w:proofErr w:type="spellStart"/>
      <w:r w:rsidRPr="001D4088">
        <w:rPr>
          <w:rFonts w:ascii="Times New Roman" w:hAnsi="Times New Roman" w:cs="Times New Roman"/>
          <w:i/>
          <w:iCs/>
          <w:szCs w:val="24"/>
        </w:rPr>
        <w:t>Kurikulum</w:t>
      </w:r>
      <w:proofErr w:type="spellEnd"/>
      <w:r w:rsidRPr="001D40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1D4088">
        <w:rPr>
          <w:rFonts w:ascii="Times New Roman" w:hAnsi="Times New Roman" w:cs="Times New Roman"/>
          <w:i/>
          <w:iCs/>
          <w:szCs w:val="24"/>
        </w:rPr>
        <w:t>Darurat</w:t>
      </w:r>
      <w:proofErr w:type="spellEnd"/>
      <w:r w:rsidRPr="001D4088">
        <w:rPr>
          <w:rFonts w:ascii="Times New Roman" w:hAnsi="Times New Roman" w:cs="Times New Roman"/>
          <w:i/>
          <w:iCs/>
          <w:szCs w:val="24"/>
        </w:rPr>
        <w:t xml:space="preserve"> pada Madrasah</w:t>
      </w:r>
      <w:r w:rsidRPr="001D4088">
        <w:rPr>
          <w:rFonts w:ascii="Times New Roman" w:hAnsi="Times New Roman" w:cs="Times New Roman"/>
          <w:szCs w:val="24"/>
        </w:rPr>
        <w:t xml:space="preserve"> (Jakarta: </w:t>
      </w:r>
      <w:proofErr w:type="spellStart"/>
      <w:r w:rsidRPr="001D4088">
        <w:rPr>
          <w:rFonts w:ascii="Times New Roman" w:hAnsi="Times New Roman" w:cs="Times New Roman"/>
          <w:szCs w:val="24"/>
        </w:rPr>
        <w:t>Kementrian</w:t>
      </w:r>
      <w:proofErr w:type="spellEnd"/>
      <w:r w:rsidRPr="001D4088">
        <w:rPr>
          <w:rFonts w:ascii="Times New Roman" w:hAnsi="Times New Roman" w:cs="Times New Roman"/>
          <w:szCs w:val="24"/>
        </w:rPr>
        <w:t xml:space="preserve"> Pendidikan dan </w:t>
      </w:r>
      <w:proofErr w:type="spellStart"/>
      <w:r w:rsidRPr="001D4088">
        <w:rPr>
          <w:rFonts w:ascii="Times New Roman" w:hAnsi="Times New Roman" w:cs="Times New Roman"/>
          <w:szCs w:val="24"/>
        </w:rPr>
        <w:t>Kebudayaan</w:t>
      </w:r>
      <w:proofErr w:type="spellEnd"/>
      <w:r w:rsidRPr="001D4088">
        <w:rPr>
          <w:rFonts w:ascii="Times New Roman" w:hAnsi="Times New Roman" w:cs="Times New Roman"/>
          <w:szCs w:val="24"/>
        </w:rPr>
        <w:t>, 2020).</w:t>
      </w:r>
      <w:r w:rsidRPr="001D4088">
        <w:rPr>
          <w:rFonts w:ascii="Times New Roman" w:hAnsi="Times New Roman" w:cs="Times New Roman"/>
        </w:rPr>
        <w:fldChar w:fldCharType="end"/>
      </w:r>
    </w:p>
  </w:footnote>
  <w:footnote w:id="4">
    <w:p w14:paraId="7BA365DC" w14:textId="77777777" w:rsidR="00943827" w:rsidRDefault="00943827" w:rsidP="00943827">
      <w:pPr>
        <w:pStyle w:val="FootnoteText"/>
        <w:spacing w:line="240" w:lineRule="auto"/>
        <w:ind w:firstLine="720"/>
      </w:pPr>
      <w:r w:rsidRPr="00277068">
        <w:rPr>
          <w:rStyle w:val="FootnoteReference"/>
          <w:rFonts w:ascii="Times New Roman" w:hAnsi="Times New Roman" w:cs="Times New Roman"/>
        </w:rPr>
        <w:footnoteRef/>
      </w:r>
      <w:r w:rsidRPr="00277068">
        <w:rPr>
          <w:rFonts w:ascii="Times New Roman" w:hAnsi="Times New Roman" w:cs="Times New Roman"/>
        </w:rPr>
        <w:t xml:space="preserve"> </w:t>
      </w:r>
      <w:r w:rsidRPr="0027706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{"citationID":"3g5ZvLFn","properties":{"formattedCitation":"Lismina, {\\i{}Pengembangan Kurikulum di Sekolah dan Perguruan Tinggi} (Ponorogo: Uwais Inspirasi Indonesia, 2018), h. 33.","plainCitation":"Lismina, Pengembangan Kurikulum di Sekolah dan Perguruan Tinggi (Ponorogo: Uwais Inspirasi Indonesia, 2018), h. 33.","noteIndex":14},"citationItems":[{"id":309,"uris":["http://zotero.org/users/local/lL3d9teD/items/RF8383P2"],"uri":["http://zotero.org/users/local/lL3d9teD/items/RF8383P2"],"itemData":{"id":309,"type":"book","event-place":"Ponorogo","publisher":"Uwais Inspirasi Indonesia","publisher-place":"Ponorogo","title":"Pengembangan Kurikulum di Sekolah dan Perguruan Tinggi","author":[{"family":"Lismina","given":""}],"issued":{"date-parts":[["2018"]]}},"locator":"h. 33","label":"page"}],"schema":"https://github.com/citation-style-language/schema/raw/master/csl-citation.json"} </w:instrText>
      </w:r>
      <w:r w:rsidRPr="00277068">
        <w:rPr>
          <w:rFonts w:ascii="Times New Roman" w:hAnsi="Times New Roman" w:cs="Times New Roman"/>
        </w:rPr>
        <w:fldChar w:fldCharType="separate"/>
      </w:r>
      <w:proofErr w:type="spellStart"/>
      <w:r w:rsidRPr="00277068">
        <w:rPr>
          <w:rFonts w:ascii="Times New Roman" w:hAnsi="Times New Roman" w:cs="Times New Roman"/>
          <w:szCs w:val="24"/>
        </w:rPr>
        <w:t>Lismina</w:t>
      </w:r>
      <w:proofErr w:type="spellEnd"/>
      <w:r w:rsidRPr="0027706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77068">
        <w:rPr>
          <w:rFonts w:ascii="Times New Roman" w:hAnsi="Times New Roman" w:cs="Times New Roman"/>
          <w:i/>
          <w:iCs/>
          <w:szCs w:val="24"/>
        </w:rPr>
        <w:t>Pengembangan</w:t>
      </w:r>
      <w:proofErr w:type="spellEnd"/>
      <w:r w:rsidRPr="0027706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277068">
        <w:rPr>
          <w:rFonts w:ascii="Times New Roman" w:hAnsi="Times New Roman" w:cs="Times New Roman"/>
          <w:i/>
          <w:iCs/>
          <w:szCs w:val="24"/>
        </w:rPr>
        <w:t>Kurikulum</w:t>
      </w:r>
      <w:proofErr w:type="spellEnd"/>
      <w:r w:rsidRPr="00277068">
        <w:rPr>
          <w:rFonts w:ascii="Times New Roman" w:hAnsi="Times New Roman" w:cs="Times New Roman"/>
          <w:i/>
          <w:iCs/>
          <w:szCs w:val="24"/>
        </w:rPr>
        <w:t xml:space="preserve"> di </w:t>
      </w:r>
      <w:proofErr w:type="spellStart"/>
      <w:r w:rsidRPr="00277068">
        <w:rPr>
          <w:rFonts w:ascii="Times New Roman" w:hAnsi="Times New Roman" w:cs="Times New Roman"/>
          <w:i/>
          <w:iCs/>
          <w:szCs w:val="24"/>
        </w:rPr>
        <w:t>Sekolah</w:t>
      </w:r>
      <w:proofErr w:type="spellEnd"/>
      <w:r w:rsidRPr="00277068">
        <w:rPr>
          <w:rFonts w:ascii="Times New Roman" w:hAnsi="Times New Roman" w:cs="Times New Roman"/>
          <w:i/>
          <w:iCs/>
          <w:szCs w:val="24"/>
        </w:rPr>
        <w:t xml:space="preserve"> dan </w:t>
      </w:r>
      <w:proofErr w:type="spellStart"/>
      <w:r w:rsidRPr="00277068">
        <w:rPr>
          <w:rFonts w:ascii="Times New Roman" w:hAnsi="Times New Roman" w:cs="Times New Roman"/>
          <w:i/>
          <w:iCs/>
          <w:szCs w:val="24"/>
        </w:rPr>
        <w:t>Perguruan</w:t>
      </w:r>
      <w:proofErr w:type="spellEnd"/>
      <w:r w:rsidRPr="00277068">
        <w:rPr>
          <w:rFonts w:ascii="Times New Roman" w:hAnsi="Times New Roman" w:cs="Times New Roman"/>
          <w:i/>
          <w:iCs/>
          <w:szCs w:val="24"/>
        </w:rPr>
        <w:t xml:space="preserve"> Tinggi</w:t>
      </w:r>
      <w:r w:rsidRPr="00277068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277068">
        <w:rPr>
          <w:rFonts w:ascii="Times New Roman" w:hAnsi="Times New Roman" w:cs="Times New Roman"/>
          <w:szCs w:val="24"/>
        </w:rPr>
        <w:t>Ponorogo</w:t>
      </w:r>
      <w:proofErr w:type="spellEnd"/>
      <w:r w:rsidRPr="00277068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277068">
        <w:rPr>
          <w:rFonts w:ascii="Times New Roman" w:hAnsi="Times New Roman" w:cs="Times New Roman"/>
          <w:szCs w:val="24"/>
        </w:rPr>
        <w:t>Uwais</w:t>
      </w:r>
      <w:proofErr w:type="spellEnd"/>
      <w:r w:rsidRPr="0027706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77068">
        <w:rPr>
          <w:rFonts w:ascii="Times New Roman" w:hAnsi="Times New Roman" w:cs="Times New Roman"/>
          <w:szCs w:val="24"/>
        </w:rPr>
        <w:t>Inspirasi</w:t>
      </w:r>
      <w:proofErr w:type="spellEnd"/>
      <w:r w:rsidRPr="00277068">
        <w:rPr>
          <w:rFonts w:ascii="Times New Roman" w:hAnsi="Times New Roman" w:cs="Times New Roman"/>
          <w:szCs w:val="24"/>
        </w:rPr>
        <w:t xml:space="preserve"> Indonesia, 2018), h. 33.</w:t>
      </w:r>
      <w:r w:rsidRPr="00277068">
        <w:rPr>
          <w:rFonts w:ascii="Times New Roman" w:hAnsi="Times New Roman" w:cs="Times New Roman"/>
        </w:rPr>
        <w:fldChar w:fldCharType="end"/>
      </w:r>
    </w:p>
  </w:footnote>
  <w:footnote w:id="5">
    <w:p w14:paraId="468790B3" w14:textId="77777777" w:rsidR="00943827" w:rsidRPr="00B63F2B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B63F2B">
        <w:rPr>
          <w:rStyle w:val="FootnoteReference"/>
          <w:rFonts w:ascii="Times New Roman" w:hAnsi="Times New Roman" w:cs="Times New Roman"/>
        </w:rPr>
        <w:footnoteRef/>
      </w:r>
      <w:r w:rsidRPr="00B63F2B">
        <w:rPr>
          <w:rFonts w:ascii="Times New Roman" w:hAnsi="Times New Roman" w:cs="Times New Roman"/>
        </w:rPr>
        <w:t xml:space="preserve"> </w:t>
      </w:r>
      <w:r w:rsidRPr="00B63F2B">
        <w:rPr>
          <w:rFonts w:ascii="Times New Roman" w:hAnsi="Times New Roman" w:cs="Times New Roman"/>
        </w:rPr>
        <w:fldChar w:fldCharType="begin"/>
      </w:r>
      <w:r w:rsidRPr="00B63F2B">
        <w:rPr>
          <w:rFonts w:ascii="Times New Roman" w:hAnsi="Times New Roman" w:cs="Times New Roman"/>
        </w:rPr>
        <w:instrText xml:space="preserve"> ADDIN ZOTERO_ITEM CSL_CITATION {"citationID":"leMTyaVv","properties":{"formattedCitation":"Keputusan Direktur Jendral Pendidikan Islam Nomer 2791 Tahun 2020, \\uc0\\u8220{}Panduan Kurikulum Darurat Pada Madrasah.\\uc0\\u8221{}","plainCitation":"Keputusan Direktur Jendral Pendidikan Islam Nomer 2791 Tahun 2020, “Panduan Kurikulum Darurat Pada Madrasah.”","noteIndex":15},"citationItems":[{"id":306,"uris":["http://zotero.org/users/local/lL3d9teD/items/3NI57WZM"],"uri":["http://zotero.org/users/local/lL3d9teD/items/3NI57WZM"],"itemData":{"id":306,"type":"article-journal","title":"Panduan Kurikulum Darurat Pada Madrasah","author":[{"family":"Keputusan Direktur Jendral Pendidikan Islam Nomer 2791 Tahun 2020","given":""}],"issued":{"date-parts":[["2020"]]}}}],"schema":"https://github.com/citation-style-language/schema/raw/master/csl-citation.json"} </w:instrText>
      </w:r>
      <w:r w:rsidRPr="00B63F2B">
        <w:rPr>
          <w:rFonts w:ascii="Times New Roman" w:hAnsi="Times New Roman" w:cs="Times New Roman"/>
        </w:rPr>
        <w:fldChar w:fldCharType="separate"/>
      </w:r>
      <w:r w:rsidRPr="00B63F2B">
        <w:rPr>
          <w:rFonts w:ascii="Times New Roman" w:hAnsi="Times New Roman" w:cs="Times New Roman"/>
          <w:szCs w:val="24"/>
        </w:rPr>
        <w:t xml:space="preserve">Keputusan </w:t>
      </w:r>
      <w:proofErr w:type="spellStart"/>
      <w:r w:rsidRPr="00B63F2B">
        <w:rPr>
          <w:rFonts w:ascii="Times New Roman" w:hAnsi="Times New Roman" w:cs="Times New Roman"/>
          <w:szCs w:val="24"/>
        </w:rPr>
        <w:t>Direktur</w:t>
      </w:r>
      <w:proofErr w:type="spellEnd"/>
      <w:r w:rsidRPr="00B63F2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63F2B">
        <w:rPr>
          <w:rFonts w:ascii="Times New Roman" w:hAnsi="Times New Roman" w:cs="Times New Roman"/>
          <w:szCs w:val="24"/>
        </w:rPr>
        <w:t>Jendral</w:t>
      </w:r>
      <w:proofErr w:type="spellEnd"/>
      <w:r w:rsidRPr="00B63F2B">
        <w:rPr>
          <w:rFonts w:ascii="Times New Roman" w:hAnsi="Times New Roman" w:cs="Times New Roman"/>
          <w:szCs w:val="24"/>
        </w:rPr>
        <w:t xml:space="preserve"> Pendidikan Islam </w:t>
      </w:r>
      <w:proofErr w:type="spellStart"/>
      <w:r w:rsidRPr="00B63F2B">
        <w:rPr>
          <w:rFonts w:ascii="Times New Roman" w:hAnsi="Times New Roman" w:cs="Times New Roman"/>
          <w:szCs w:val="24"/>
        </w:rPr>
        <w:t>Nomer</w:t>
      </w:r>
      <w:proofErr w:type="spellEnd"/>
      <w:r w:rsidRPr="00B63F2B">
        <w:rPr>
          <w:rFonts w:ascii="Times New Roman" w:hAnsi="Times New Roman" w:cs="Times New Roman"/>
          <w:szCs w:val="24"/>
        </w:rPr>
        <w:t xml:space="preserve"> 2791 </w:t>
      </w:r>
      <w:proofErr w:type="spellStart"/>
      <w:r w:rsidRPr="00B63F2B">
        <w:rPr>
          <w:rFonts w:ascii="Times New Roman" w:hAnsi="Times New Roman" w:cs="Times New Roman"/>
          <w:szCs w:val="24"/>
        </w:rPr>
        <w:t>Tahun</w:t>
      </w:r>
      <w:proofErr w:type="spellEnd"/>
      <w:r w:rsidRPr="00B63F2B">
        <w:rPr>
          <w:rFonts w:ascii="Times New Roman" w:hAnsi="Times New Roman" w:cs="Times New Roman"/>
          <w:szCs w:val="24"/>
        </w:rPr>
        <w:t xml:space="preserve"> 2020, “Panduan </w:t>
      </w:r>
      <w:proofErr w:type="spellStart"/>
      <w:r w:rsidRPr="00B63F2B">
        <w:rPr>
          <w:rFonts w:ascii="Times New Roman" w:hAnsi="Times New Roman" w:cs="Times New Roman"/>
          <w:szCs w:val="24"/>
        </w:rPr>
        <w:t>Kurikulum</w:t>
      </w:r>
      <w:proofErr w:type="spellEnd"/>
      <w:r w:rsidRPr="00B63F2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63F2B">
        <w:rPr>
          <w:rFonts w:ascii="Times New Roman" w:hAnsi="Times New Roman" w:cs="Times New Roman"/>
          <w:szCs w:val="24"/>
        </w:rPr>
        <w:t>Darurat</w:t>
      </w:r>
      <w:proofErr w:type="spellEnd"/>
      <w:r w:rsidRPr="00B63F2B">
        <w:rPr>
          <w:rFonts w:ascii="Times New Roman" w:hAnsi="Times New Roman" w:cs="Times New Roman"/>
          <w:szCs w:val="24"/>
        </w:rPr>
        <w:t xml:space="preserve"> Pada Madrasah.”</w:t>
      </w:r>
      <w:r w:rsidRPr="00B63F2B">
        <w:rPr>
          <w:rFonts w:ascii="Times New Roman" w:hAnsi="Times New Roman" w:cs="Times New Roman"/>
        </w:rPr>
        <w:fldChar w:fldCharType="end"/>
      </w:r>
    </w:p>
  </w:footnote>
  <w:footnote w:id="6">
    <w:p w14:paraId="59C6EC88" w14:textId="77777777" w:rsidR="00943827" w:rsidRPr="00357747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357747">
        <w:rPr>
          <w:rStyle w:val="FootnoteReference"/>
          <w:rFonts w:ascii="Times New Roman" w:hAnsi="Times New Roman" w:cs="Times New Roman"/>
        </w:rPr>
        <w:footnoteRef/>
      </w:r>
      <w:r w:rsidRPr="00357747">
        <w:rPr>
          <w:rFonts w:ascii="Times New Roman" w:hAnsi="Times New Roman" w:cs="Times New Roman"/>
        </w:rPr>
        <w:t xml:space="preserve"> </w:t>
      </w:r>
      <w:r w:rsidRPr="0035774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{"citationID":"VZx5Nfw3","properties":{"formattedCitation":"Keputusan Direktur Jendral Pendidikan Islam Nomer 2791 Tahun 2020, {\\i{}Panduan Kurikulum Darurat pada Madrasah}.","plainCitation":"Keputusan Direktur Jendral Pendidikan Islam Nomer 2791 Tahun 2020, Panduan Kurikulum Darurat pada Madrasah.","noteIndex":16},"citationItems":[{"id":307,"uris":["http://zotero.org/users/local/lL3d9teD/items/JXU2VUJX"],"uri":["http://zotero.org/users/local/lL3d9teD/items/JXU2VUJX"],"itemData":{"id":307,"type":"book","event-place":"Jakarta","publisher":"Kementrian Pendidikan dan Kebudayaan","publisher-place":"Jakarta","title":"Panduan Kurikulum Darurat pada Madrasah","author":[{"family":"Keputusan Direktur Jendral Pendidikan Islam Nomer 2791 Tahun 2020","given":""}],"issued":{"date-parts":[["2020"]]}}}],"schema":"https://github.com/citation-style-language/schema/raw/master/csl-citation.json"} </w:instrText>
      </w:r>
      <w:r w:rsidRPr="00357747">
        <w:rPr>
          <w:rFonts w:ascii="Times New Roman" w:hAnsi="Times New Roman" w:cs="Times New Roman"/>
        </w:rPr>
        <w:fldChar w:fldCharType="separate"/>
      </w:r>
      <w:r w:rsidRPr="00B63F2B">
        <w:rPr>
          <w:rFonts w:ascii="Times New Roman" w:hAnsi="Times New Roman" w:cs="Times New Roman"/>
          <w:szCs w:val="24"/>
        </w:rPr>
        <w:t xml:space="preserve">Keputusan </w:t>
      </w:r>
      <w:proofErr w:type="spellStart"/>
      <w:r w:rsidRPr="00B63F2B">
        <w:rPr>
          <w:rFonts w:ascii="Times New Roman" w:hAnsi="Times New Roman" w:cs="Times New Roman"/>
          <w:szCs w:val="24"/>
        </w:rPr>
        <w:t>Direktur</w:t>
      </w:r>
      <w:proofErr w:type="spellEnd"/>
      <w:r w:rsidRPr="00B63F2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63F2B">
        <w:rPr>
          <w:rFonts w:ascii="Times New Roman" w:hAnsi="Times New Roman" w:cs="Times New Roman"/>
          <w:szCs w:val="24"/>
        </w:rPr>
        <w:t>Jendral</w:t>
      </w:r>
      <w:proofErr w:type="spellEnd"/>
      <w:r w:rsidRPr="00B63F2B">
        <w:rPr>
          <w:rFonts w:ascii="Times New Roman" w:hAnsi="Times New Roman" w:cs="Times New Roman"/>
          <w:szCs w:val="24"/>
        </w:rPr>
        <w:t xml:space="preserve"> Pendidikan Islam </w:t>
      </w:r>
      <w:proofErr w:type="spellStart"/>
      <w:r w:rsidRPr="00B63F2B">
        <w:rPr>
          <w:rFonts w:ascii="Times New Roman" w:hAnsi="Times New Roman" w:cs="Times New Roman"/>
          <w:szCs w:val="24"/>
        </w:rPr>
        <w:t>Nomer</w:t>
      </w:r>
      <w:proofErr w:type="spellEnd"/>
      <w:r w:rsidRPr="00B63F2B">
        <w:rPr>
          <w:rFonts w:ascii="Times New Roman" w:hAnsi="Times New Roman" w:cs="Times New Roman"/>
          <w:szCs w:val="24"/>
        </w:rPr>
        <w:t xml:space="preserve"> 2791 </w:t>
      </w:r>
      <w:proofErr w:type="spellStart"/>
      <w:r w:rsidRPr="00B63F2B">
        <w:rPr>
          <w:rFonts w:ascii="Times New Roman" w:hAnsi="Times New Roman" w:cs="Times New Roman"/>
          <w:szCs w:val="24"/>
        </w:rPr>
        <w:t>Tahun</w:t>
      </w:r>
      <w:proofErr w:type="spellEnd"/>
      <w:r w:rsidRPr="00B63F2B">
        <w:rPr>
          <w:rFonts w:ascii="Times New Roman" w:hAnsi="Times New Roman" w:cs="Times New Roman"/>
          <w:szCs w:val="24"/>
        </w:rPr>
        <w:t xml:space="preserve"> 2020, </w:t>
      </w:r>
      <w:r w:rsidRPr="00B63F2B">
        <w:rPr>
          <w:rFonts w:ascii="Times New Roman" w:hAnsi="Times New Roman" w:cs="Times New Roman"/>
          <w:i/>
          <w:iCs/>
          <w:szCs w:val="24"/>
        </w:rPr>
        <w:t xml:space="preserve">Panduan </w:t>
      </w:r>
      <w:proofErr w:type="spellStart"/>
      <w:r w:rsidRPr="00B63F2B">
        <w:rPr>
          <w:rFonts w:ascii="Times New Roman" w:hAnsi="Times New Roman" w:cs="Times New Roman"/>
          <w:i/>
          <w:iCs/>
          <w:szCs w:val="24"/>
        </w:rPr>
        <w:t>Kurikulum</w:t>
      </w:r>
      <w:proofErr w:type="spellEnd"/>
      <w:r w:rsidRPr="00B63F2B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B63F2B">
        <w:rPr>
          <w:rFonts w:ascii="Times New Roman" w:hAnsi="Times New Roman" w:cs="Times New Roman"/>
          <w:i/>
          <w:iCs/>
          <w:szCs w:val="24"/>
        </w:rPr>
        <w:t>Darurat</w:t>
      </w:r>
      <w:proofErr w:type="spellEnd"/>
      <w:r w:rsidRPr="00B63F2B">
        <w:rPr>
          <w:rFonts w:ascii="Times New Roman" w:hAnsi="Times New Roman" w:cs="Times New Roman"/>
          <w:i/>
          <w:iCs/>
          <w:szCs w:val="24"/>
        </w:rPr>
        <w:t xml:space="preserve"> pada Madrasah</w:t>
      </w:r>
      <w:r w:rsidRPr="00B63F2B">
        <w:rPr>
          <w:rFonts w:ascii="Times New Roman" w:hAnsi="Times New Roman" w:cs="Times New Roman"/>
          <w:szCs w:val="24"/>
        </w:rPr>
        <w:t>.</w:t>
      </w:r>
      <w:r w:rsidRPr="00357747">
        <w:rPr>
          <w:rFonts w:ascii="Times New Roman" w:hAnsi="Times New Roman" w:cs="Times New Roman"/>
        </w:rPr>
        <w:fldChar w:fldCharType="end"/>
      </w:r>
    </w:p>
  </w:footnote>
  <w:footnote w:id="7">
    <w:p w14:paraId="3F6CFE84" w14:textId="77777777" w:rsidR="00943827" w:rsidRPr="00D925BB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D925BB">
        <w:rPr>
          <w:rStyle w:val="FootnoteReference"/>
          <w:rFonts w:ascii="Times New Roman" w:hAnsi="Times New Roman" w:cs="Times New Roman"/>
        </w:rPr>
        <w:footnoteRef/>
      </w:r>
      <w:r w:rsidRPr="00D925BB">
        <w:rPr>
          <w:rFonts w:ascii="Times New Roman" w:hAnsi="Times New Roman" w:cs="Times New Roman"/>
        </w:rPr>
        <w:t xml:space="preserve"> </w:t>
      </w:r>
      <w:r w:rsidRPr="00D925BB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{"citationID":"yHb2SllI","properties":{"formattedCitation":"Risnawati, Muh Makki, dan Sahril, \\uc0\\u8220{}Pengaruh Penerapan Pendekatan Seintifik dalam Meningkatkan Hasil Belajar PAI Peserta didik di SMP Negri 12 Parepare,\\uc0\\u8221{} Al-Ibrah, Vol. IX, 2 (September 2020): h. 5-6.","plainCitation":"Risnawati, Muh Makki, dan Sahril, “Pengaruh Penerapan Pendekatan Seintifik dalam Meningkatkan Hasil Belajar PAI Peserta didik di SMP Negri 12 Parepare,” Al-Ibrah, Vol. IX, 2 (September 2020): h. 5-6.","noteIndex":17},"citationItems":[{"id":313,"uris":["http://zotero.org/users/local/lL3d9teD/items/T2SL2KMQ"],"uri":["http://zotero.org/users/local/lL3d9teD/items/T2SL2KMQ"],"itemData":{"id":313,"type":"article-journal","collection-title":"Al-Ibrah","title":"Pengaruh Penerapan Pendekatan Seintifik dalam Meningkatkan Hasil Belajar PAI Peserta didik di SMP Negri 12 Parepare","volume":"Vol. IX, 2","author":[{"family":"Risnawati","given":""},{"family":"Makki","given":"Muh"},{"family":"Sahril","given":""}],"issued":{"date-parts":[["2020",9]]}},"locator":"h. 5-6","label":"page"}],"schema":"https://github.com/citation-style-language/schema/raw/master/csl-citation.json"} </w:instrText>
      </w:r>
      <w:r w:rsidRPr="00D925BB">
        <w:rPr>
          <w:rFonts w:ascii="Times New Roman" w:hAnsi="Times New Roman" w:cs="Times New Roman"/>
        </w:rPr>
        <w:fldChar w:fldCharType="separate"/>
      </w:r>
      <w:proofErr w:type="spellStart"/>
      <w:r w:rsidRPr="00D925BB">
        <w:rPr>
          <w:rFonts w:ascii="Times New Roman" w:hAnsi="Times New Roman" w:cs="Times New Roman"/>
          <w:szCs w:val="24"/>
        </w:rPr>
        <w:t>Risnawati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925BB">
        <w:rPr>
          <w:rFonts w:ascii="Times New Roman" w:hAnsi="Times New Roman" w:cs="Times New Roman"/>
          <w:szCs w:val="24"/>
        </w:rPr>
        <w:t>Muh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925BB">
        <w:rPr>
          <w:rFonts w:ascii="Times New Roman" w:hAnsi="Times New Roman" w:cs="Times New Roman"/>
          <w:szCs w:val="24"/>
        </w:rPr>
        <w:t>Makki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, dan </w:t>
      </w:r>
      <w:proofErr w:type="spellStart"/>
      <w:r w:rsidRPr="00D925BB">
        <w:rPr>
          <w:rFonts w:ascii="Times New Roman" w:hAnsi="Times New Roman" w:cs="Times New Roman"/>
          <w:szCs w:val="24"/>
        </w:rPr>
        <w:t>Sahril</w:t>
      </w:r>
      <w:proofErr w:type="spellEnd"/>
      <w:r w:rsidRPr="00D925BB">
        <w:rPr>
          <w:rFonts w:ascii="Times New Roman" w:hAnsi="Times New Roman" w:cs="Times New Roman"/>
          <w:szCs w:val="24"/>
        </w:rPr>
        <w:t>, “</w:t>
      </w:r>
      <w:proofErr w:type="spellStart"/>
      <w:r w:rsidRPr="00D925BB">
        <w:rPr>
          <w:rFonts w:ascii="Times New Roman" w:hAnsi="Times New Roman" w:cs="Times New Roman"/>
          <w:szCs w:val="24"/>
        </w:rPr>
        <w:t>Pengaruh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925BB">
        <w:rPr>
          <w:rFonts w:ascii="Times New Roman" w:hAnsi="Times New Roman" w:cs="Times New Roman"/>
          <w:szCs w:val="24"/>
        </w:rPr>
        <w:t>Penerapan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925BB">
        <w:rPr>
          <w:rFonts w:ascii="Times New Roman" w:hAnsi="Times New Roman" w:cs="Times New Roman"/>
          <w:szCs w:val="24"/>
        </w:rPr>
        <w:t>Pendekatan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925BB">
        <w:rPr>
          <w:rFonts w:ascii="Times New Roman" w:hAnsi="Times New Roman" w:cs="Times New Roman"/>
          <w:szCs w:val="24"/>
        </w:rPr>
        <w:t>Seintifik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925BB">
        <w:rPr>
          <w:rFonts w:ascii="Times New Roman" w:hAnsi="Times New Roman" w:cs="Times New Roman"/>
          <w:szCs w:val="24"/>
        </w:rPr>
        <w:t>dalam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925BB">
        <w:rPr>
          <w:rFonts w:ascii="Times New Roman" w:hAnsi="Times New Roman" w:cs="Times New Roman"/>
          <w:szCs w:val="24"/>
        </w:rPr>
        <w:t>Meningkatkan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 Hasil </w:t>
      </w:r>
      <w:proofErr w:type="spellStart"/>
      <w:r w:rsidRPr="00D925BB">
        <w:rPr>
          <w:rFonts w:ascii="Times New Roman" w:hAnsi="Times New Roman" w:cs="Times New Roman"/>
          <w:szCs w:val="24"/>
        </w:rPr>
        <w:t>Belajar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 PAI </w:t>
      </w:r>
      <w:proofErr w:type="spellStart"/>
      <w:r w:rsidRPr="00D925BB">
        <w:rPr>
          <w:rFonts w:ascii="Times New Roman" w:hAnsi="Times New Roman" w:cs="Times New Roman"/>
          <w:szCs w:val="24"/>
        </w:rPr>
        <w:t>Peserta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925BB">
        <w:rPr>
          <w:rFonts w:ascii="Times New Roman" w:hAnsi="Times New Roman" w:cs="Times New Roman"/>
          <w:szCs w:val="24"/>
        </w:rPr>
        <w:t>didik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 di SMP Negri 12 </w:t>
      </w:r>
      <w:proofErr w:type="spellStart"/>
      <w:r w:rsidRPr="00D925BB">
        <w:rPr>
          <w:rFonts w:ascii="Times New Roman" w:hAnsi="Times New Roman" w:cs="Times New Roman"/>
          <w:szCs w:val="24"/>
        </w:rPr>
        <w:t>Parepare</w:t>
      </w:r>
      <w:proofErr w:type="spellEnd"/>
      <w:r w:rsidRPr="00D925BB">
        <w:rPr>
          <w:rFonts w:ascii="Times New Roman" w:hAnsi="Times New Roman" w:cs="Times New Roman"/>
          <w:szCs w:val="24"/>
        </w:rPr>
        <w:t xml:space="preserve">,” </w:t>
      </w:r>
      <w:r w:rsidRPr="001B576A">
        <w:rPr>
          <w:rFonts w:ascii="Times New Roman" w:hAnsi="Times New Roman" w:cs="Times New Roman"/>
          <w:i/>
          <w:iCs/>
          <w:szCs w:val="24"/>
        </w:rPr>
        <w:t>Al-</w:t>
      </w:r>
      <w:proofErr w:type="spellStart"/>
      <w:r w:rsidRPr="001B576A">
        <w:rPr>
          <w:rFonts w:ascii="Times New Roman" w:hAnsi="Times New Roman" w:cs="Times New Roman"/>
          <w:i/>
          <w:iCs/>
          <w:szCs w:val="24"/>
        </w:rPr>
        <w:t>Ibrah</w:t>
      </w:r>
      <w:proofErr w:type="spellEnd"/>
      <w:r w:rsidRPr="001B576A">
        <w:rPr>
          <w:rFonts w:ascii="Times New Roman" w:hAnsi="Times New Roman" w:cs="Times New Roman"/>
          <w:i/>
          <w:iCs/>
          <w:szCs w:val="24"/>
        </w:rPr>
        <w:t>,</w:t>
      </w:r>
      <w:r w:rsidRPr="00D925BB">
        <w:rPr>
          <w:rFonts w:ascii="Times New Roman" w:hAnsi="Times New Roman" w:cs="Times New Roman"/>
          <w:szCs w:val="24"/>
        </w:rPr>
        <w:t xml:space="preserve"> Vol. IX, 2 (September 2020): h. 5-6.</w:t>
      </w:r>
      <w:r w:rsidRPr="00D925BB">
        <w:rPr>
          <w:rFonts w:ascii="Times New Roman" w:hAnsi="Times New Roman" w:cs="Times New Roman"/>
        </w:rPr>
        <w:fldChar w:fldCharType="end"/>
      </w:r>
    </w:p>
  </w:footnote>
  <w:footnote w:id="8">
    <w:p w14:paraId="536CD103" w14:textId="77777777" w:rsidR="00943827" w:rsidRPr="00FF0224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FF0224">
        <w:rPr>
          <w:rStyle w:val="FootnoteReference"/>
          <w:rFonts w:ascii="Times New Roman" w:hAnsi="Times New Roman" w:cs="Times New Roman"/>
        </w:rPr>
        <w:footnoteRef/>
      </w:r>
      <w:r w:rsidRPr="00FF0224">
        <w:rPr>
          <w:rFonts w:ascii="Times New Roman" w:hAnsi="Times New Roman" w:cs="Times New Roman"/>
        </w:rPr>
        <w:t xml:space="preserve"> </w:t>
      </w:r>
      <w:r w:rsidRPr="00FF022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{"citationID":"1svzF4PJ","properties":{"formattedCitation":"Rusli, \\uc0\\u8220{}Efektivitas Model Pembelajaran Discovery Learning dalam Meningkatkan Hasil Belajar PAI di Sekolah Menengah Pertama,\\uc0\\u8221{} SEUNEUBOK LADA Jurnal Ilmu-Ilmu Sejarah, Sosial, Budaya dan Kependidikan, Vol. VII, 1 (2020): hal. 4-5.","plainCitation":"Rusli, “Efektivitas Model Pembelajaran Discovery Learning dalam Meningkatkan Hasil Belajar PAI di Sekolah Menengah Pertama,” SEUNEUBOK LADA Jurnal Ilmu-Ilmu Sejarah, Sosial, Budaya dan Kependidikan, Vol. VII, 1 (2020): hal. 4-5.","noteIndex":18},"citationItems":[{"id":314,"uris":["http://zotero.org/users/local/lL3d9teD/items/GK88Q39C"],"uri":["http://zotero.org/users/local/lL3d9teD/items/GK88Q39C"],"itemData":{"id":314,"type":"article-journal","collection-title":"SEUNEUBOK LADA Jurnal Ilmu-Ilmu Sejarah, Sosial, Budaya dan Kependidikan","title":"Efektivitas Model Pembelajaran Discovery Learning dalam Meningkatkan Hasil Belajar PAI di Sekolah Menengah Pertama","volume":"Vol. VII, 1","author":[{"family":"Rusli","given":""}],"issued":{"date-parts":[["2020"]]}},"locator":"hal. 4-5","label":"page"}],"schema":"https://github.com/citation-style-language/schema/raw/master/csl-citation.json"} </w:instrText>
      </w:r>
      <w:r w:rsidRPr="00FF0224">
        <w:rPr>
          <w:rFonts w:ascii="Times New Roman" w:hAnsi="Times New Roman" w:cs="Times New Roman"/>
        </w:rPr>
        <w:fldChar w:fldCharType="separate"/>
      </w:r>
      <w:proofErr w:type="spellStart"/>
      <w:r w:rsidRPr="00FF0224">
        <w:rPr>
          <w:rFonts w:ascii="Times New Roman" w:hAnsi="Times New Roman" w:cs="Times New Roman"/>
          <w:szCs w:val="24"/>
        </w:rPr>
        <w:t>Rusli</w:t>
      </w:r>
      <w:proofErr w:type="spellEnd"/>
      <w:r w:rsidRPr="00FF0224">
        <w:rPr>
          <w:rFonts w:ascii="Times New Roman" w:hAnsi="Times New Roman" w:cs="Times New Roman"/>
          <w:szCs w:val="24"/>
        </w:rPr>
        <w:t>, “</w:t>
      </w:r>
      <w:proofErr w:type="spellStart"/>
      <w:r w:rsidRPr="00FF0224">
        <w:rPr>
          <w:rFonts w:ascii="Times New Roman" w:hAnsi="Times New Roman" w:cs="Times New Roman"/>
          <w:szCs w:val="24"/>
        </w:rPr>
        <w:t>Efektivitas</w:t>
      </w:r>
      <w:proofErr w:type="spellEnd"/>
      <w:r w:rsidRPr="00FF0224">
        <w:rPr>
          <w:rFonts w:ascii="Times New Roman" w:hAnsi="Times New Roman" w:cs="Times New Roman"/>
          <w:szCs w:val="24"/>
        </w:rPr>
        <w:t xml:space="preserve"> Model </w:t>
      </w:r>
      <w:proofErr w:type="spellStart"/>
      <w:r w:rsidRPr="00FF0224">
        <w:rPr>
          <w:rFonts w:ascii="Times New Roman" w:hAnsi="Times New Roman" w:cs="Times New Roman"/>
          <w:szCs w:val="24"/>
        </w:rPr>
        <w:t>Pembelajaran</w:t>
      </w:r>
      <w:proofErr w:type="spellEnd"/>
      <w:r w:rsidRPr="00FF0224">
        <w:rPr>
          <w:rFonts w:ascii="Times New Roman" w:hAnsi="Times New Roman" w:cs="Times New Roman"/>
          <w:szCs w:val="24"/>
        </w:rPr>
        <w:t xml:space="preserve"> Discovery Learning </w:t>
      </w:r>
      <w:proofErr w:type="spellStart"/>
      <w:r w:rsidRPr="00FF0224">
        <w:rPr>
          <w:rFonts w:ascii="Times New Roman" w:hAnsi="Times New Roman" w:cs="Times New Roman"/>
          <w:szCs w:val="24"/>
        </w:rPr>
        <w:t>dalam</w:t>
      </w:r>
      <w:proofErr w:type="spellEnd"/>
      <w:r w:rsidRPr="00FF02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0224">
        <w:rPr>
          <w:rFonts w:ascii="Times New Roman" w:hAnsi="Times New Roman" w:cs="Times New Roman"/>
          <w:szCs w:val="24"/>
        </w:rPr>
        <w:t>Meningkatkan</w:t>
      </w:r>
      <w:proofErr w:type="spellEnd"/>
      <w:r w:rsidRPr="00FF0224">
        <w:rPr>
          <w:rFonts w:ascii="Times New Roman" w:hAnsi="Times New Roman" w:cs="Times New Roman"/>
          <w:szCs w:val="24"/>
        </w:rPr>
        <w:t xml:space="preserve"> Hasil </w:t>
      </w:r>
      <w:proofErr w:type="spellStart"/>
      <w:r w:rsidRPr="00FF0224">
        <w:rPr>
          <w:rFonts w:ascii="Times New Roman" w:hAnsi="Times New Roman" w:cs="Times New Roman"/>
          <w:szCs w:val="24"/>
        </w:rPr>
        <w:t>Belajar</w:t>
      </w:r>
      <w:proofErr w:type="spellEnd"/>
      <w:r w:rsidRPr="00FF0224">
        <w:rPr>
          <w:rFonts w:ascii="Times New Roman" w:hAnsi="Times New Roman" w:cs="Times New Roman"/>
          <w:szCs w:val="24"/>
        </w:rPr>
        <w:t xml:space="preserve"> PAI di </w:t>
      </w:r>
      <w:proofErr w:type="spellStart"/>
      <w:r w:rsidRPr="00FF0224">
        <w:rPr>
          <w:rFonts w:ascii="Times New Roman" w:hAnsi="Times New Roman" w:cs="Times New Roman"/>
          <w:szCs w:val="24"/>
        </w:rPr>
        <w:t>Sekolah</w:t>
      </w:r>
      <w:proofErr w:type="spellEnd"/>
      <w:r w:rsidRPr="00FF02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0224">
        <w:rPr>
          <w:rFonts w:ascii="Times New Roman" w:hAnsi="Times New Roman" w:cs="Times New Roman"/>
          <w:szCs w:val="24"/>
        </w:rPr>
        <w:t>Menengah</w:t>
      </w:r>
      <w:proofErr w:type="spellEnd"/>
      <w:r w:rsidRPr="00FF02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0224">
        <w:rPr>
          <w:rFonts w:ascii="Times New Roman" w:hAnsi="Times New Roman" w:cs="Times New Roman"/>
          <w:szCs w:val="24"/>
        </w:rPr>
        <w:t>Pertama</w:t>
      </w:r>
      <w:proofErr w:type="spellEnd"/>
      <w:r w:rsidRPr="00FF0224">
        <w:rPr>
          <w:rFonts w:ascii="Times New Roman" w:hAnsi="Times New Roman" w:cs="Times New Roman"/>
          <w:szCs w:val="24"/>
        </w:rPr>
        <w:t xml:space="preserve">,” </w:t>
      </w:r>
      <w:r w:rsidRPr="00FF0224">
        <w:rPr>
          <w:rFonts w:ascii="Times New Roman" w:hAnsi="Times New Roman" w:cs="Times New Roman"/>
          <w:i/>
          <w:iCs/>
          <w:szCs w:val="24"/>
        </w:rPr>
        <w:t xml:space="preserve">SEUNEUBOK LADA </w:t>
      </w:r>
      <w:proofErr w:type="spellStart"/>
      <w:r w:rsidRPr="00FF0224">
        <w:rPr>
          <w:rFonts w:ascii="Times New Roman" w:hAnsi="Times New Roman" w:cs="Times New Roman"/>
          <w:i/>
          <w:iCs/>
          <w:szCs w:val="24"/>
        </w:rPr>
        <w:t>Jurnal</w:t>
      </w:r>
      <w:proofErr w:type="spellEnd"/>
      <w:r w:rsidRPr="00FF0224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FF0224">
        <w:rPr>
          <w:rFonts w:ascii="Times New Roman" w:hAnsi="Times New Roman" w:cs="Times New Roman"/>
          <w:i/>
          <w:iCs/>
          <w:szCs w:val="24"/>
        </w:rPr>
        <w:t>Ilmu-Ilmu</w:t>
      </w:r>
      <w:proofErr w:type="spellEnd"/>
      <w:r w:rsidRPr="00FF0224">
        <w:rPr>
          <w:rFonts w:ascii="Times New Roman" w:hAnsi="Times New Roman" w:cs="Times New Roman"/>
          <w:i/>
          <w:iCs/>
          <w:szCs w:val="24"/>
        </w:rPr>
        <w:t xml:space="preserve"> Sejarah, </w:t>
      </w:r>
      <w:proofErr w:type="spellStart"/>
      <w:r w:rsidRPr="00FF0224">
        <w:rPr>
          <w:rFonts w:ascii="Times New Roman" w:hAnsi="Times New Roman" w:cs="Times New Roman"/>
          <w:i/>
          <w:iCs/>
          <w:szCs w:val="24"/>
        </w:rPr>
        <w:t>Sosial</w:t>
      </w:r>
      <w:proofErr w:type="spellEnd"/>
      <w:r w:rsidRPr="00FF0224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FF0224">
        <w:rPr>
          <w:rFonts w:ascii="Times New Roman" w:hAnsi="Times New Roman" w:cs="Times New Roman"/>
          <w:i/>
          <w:iCs/>
          <w:szCs w:val="24"/>
        </w:rPr>
        <w:t>Budaya</w:t>
      </w:r>
      <w:proofErr w:type="spellEnd"/>
      <w:r w:rsidRPr="00FF0224">
        <w:rPr>
          <w:rFonts w:ascii="Times New Roman" w:hAnsi="Times New Roman" w:cs="Times New Roman"/>
          <w:i/>
          <w:iCs/>
          <w:szCs w:val="24"/>
        </w:rPr>
        <w:t xml:space="preserve"> dan </w:t>
      </w:r>
      <w:proofErr w:type="spellStart"/>
      <w:r w:rsidRPr="00FF0224">
        <w:rPr>
          <w:rFonts w:ascii="Times New Roman" w:hAnsi="Times New Roman" w:cs="Times New Roman"/>
          <w:i/>
          <w:iCs/>
          <w:szCs w:val="24"/>
        </w:rPr>
        <w:t>Kependidikan</w:t>
      </w:r>
      <w:proofErr w:type="spellEnd"/>
      <w:r w:rsidRPr="00FF0224">
        <w:rPr>
          <w:rFonts w:ascii="Times New Roman" w:hAnsi="Times New Roman" w:cs="Times New Roman"/>
          <w:i/>
          <w:iCs/>
          <w:szCs w:val="24"/>
        </w:rPr>
        <w:t>,</w:t>
      </w:r>
      <w:r w:rsidRPr="00FF0224">
        <w:rPr>
          <w:rFonts w:ascii="Times New Roman" w:hAnsi="Times New Roman" w:cs="Times New Roman"/>
          <w:szCs w:val="24"/>
        </w:rPr>
        <w:t xml:space="preserve"> Vol. VII, 1 (2020): </w:t>
      </w:r>
      <w:proofErr w:type="spellStart"/>
      <w:r w:rsidRPr="00FF0224">
        <w:rPr>
          <w:rFonts w:ascii="Times New Roman" w:hAnsi="Times New Roman" w:cs="Times New Roman"/>
          <w:szCs w:val="24"/>
        </w:rPr>
        <w:t>hal</w:t>
      </w:r>
      <w:proofErr w:type="spellEnd"/>
      <w:r w:rsidRPr="00FF0224">
        <w:rPr>
          <w:rFonts w:ascii="Times New Roman" w:hAnsi="Times New Roman" w:cs="Times New Roman"/>
          <w:szCs w:val="24"/>
        </w:rPr>
        <w:t>. 4-5.</w:t>
      </w:r>
      <w:r w:rsidRPr="00FF0224">
        <w:rPr>
          <w:rFonts w:ascii="Times New Roman" w:hAnsi="Times New Roman" w:cs="Times New Roman"/>
        </w:rPr>
        <w:fldChar w:fldCharType="end"/>
      </w:r>
    </w:p>
  </w:footnote>
  <w:footnote w:id="9">
    <w:p w14:paraId="109B4FBC" w14:textId="77777777" w:rsidR="00943827" w:rsidRPr="00143EB0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143EB0">
        <w:rPr>
          <w:rStyle w:val="FootnoteReference"/>
          <w:rFonts w:ascii="Times New Roman" w:hAnsi="Times New Roman" w:cs="Times New Roman"/>
        </w:rPr>
        <w:footnoteRef/>
      </w:r>
      <w:r w:rsidRPr="00143EB0">
        <w:rPr>
          <w:rFonts w:ascii="Times New Roman" w:hAnsi="Times New Roman" w:cs="Times New Roman"/>
        </w:rPr>
        <w:t xml:space="preserve"> </w:t>
      </w:r>
      <w:r w:rsidRPr="00143EB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{"citationID":"n2c5Wpdr","properties":{"formattedCitation":"Wahyu Budi Utomo, \\uc0\\u8220{}Aplikasi Pembelajaran PAI (Pendidikan Agama Islam)Metode IBL (Inquiry Based Leasrning)Berbasis Zone Activity di Sekolah Dasar Lebuh Putih Salatiga,\\uc0\\u8221{} PROFETIKA Junal Studi Islam, Vol. XXI, 1 (2020): h. 3.","plainCitation":"Wahyu Budi Utomo, “Aplikasi Pembelajaran PAI (Pendidikan Agama Islam)Metode IBL (Inquiry Based Leasrning)Berbasis Zone Activity di Sekolah Dasar Lebuh Putih Salatiga,” PROFETIKA Junal Studi Islam, Vol. XXI, 1 (2020): h. 3.","noteIndex":19},"citationItems":[{"id":315,"uris":["http://zotero.org/users/local/lL3d9teD/items/3TPKQZX8"],"uri":["http://zotero.org/users/local/lL3d9teD/items/3TPKQZX8"],"itemData":{"id":315,"type":"article-journal","collection-title":"PROFETIKA Junal Studi Islam","title":"Aplikasi Pembelajaran PAI (Pendidikan Agama Islam)Metode IBL (Inquiry Based Leasrning)Berbasis Zone Activity di Sekolah Dasar Lebuh Putih Salatiga","volume":"Vol. XXI, 1","author":[{"family":"Budi Utomo","given":"Wahyu"}],"issued":{"date-parts":[["2020"]]}},"locator":"h. 3","label":"page"}],"schema":"https://github.com/citation-style-language/schema/raw/master/csl-citation.json"} </w:instrText>
      </w:r>
      <w:r w:rsidRPr="00143EB0">
        <w:rPr>
          <w:rFonts w:ascii="Times New Roman" w:hAnsi="Times New Roman" w:cs="Times New Roman"/>
        </w:rPr>
        <w:fldChar w:fldCharType="separate"/>
      </w:r>
      <w:r w:rsidRPr="00143EB0">
        <w:rPr>
          <w:rFonts w:ascii="Times New Roman" w:hAnsi="Times New Roman" w:cs="Times New Roman"/>
          <w:szCs w:val="24"/>
        </w:rPr>
        <w:t xml:space="preserve">Wahyu Budi </w:t>
      </w:r>
      <w:proofErr w:type="spellStart"/>
      <w:r w:rsidRPr="00143EB0">
        <w:rPr>
          <w:rFonts w:ascii="Times New Roman" w:hAnsi="Times New Roman" w:cs="Times New Roman"/>
          <w:szCs w:val="24"/>
        </w:rPr>
        <w:t>Utomo</w:t>
      </w:r>
      <w:proofErr w:type="spellEnd"/>
      <w:r w:rsidRPr="00143EB0">
        <w:rPr>
          <w:rFonts w:ascii="Times New Roman" w:hAnsi="Times New Roman" w:cs="Times New Roman"/>
          <w:szCs w:val="24"/>
        </w:rPr>
        <w:t>, “</w:t>
      </w:r>
      <w:proofErr w:type="spellStart"/>
      <w:r w:rsidRPr="00143EB0">
        <w:rPr>
          <w:rFonts w:ascii="Times New Roman" w:hAnsi="Times New Roman" w:cs="Times New Roman"/>
          <w:szCs w:val="24"/>
        </w:rPr>
        <w:t>Aplikasi</w:t>
      </w:r>
      <w:proofErr w:type="spellEnd"/>
      <w:r w:rsidRPr="00143EB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EB0">
        <w:rPr>
          <w:rFonts w:ascii="Times New Roman" w:hAnsi="Times New Roman" w:cs="Times New Roman"/>
          <w:szCs w:val="24"/>
        </w:rPr>
        <w:t>Pembelajaran</w:t>
      </w:r>
      <w:proofErr w:type="spellEnd"/>
      <w:r w:rsidRPr="00143EB0">
        <w:rPr>
          <w:rFonts w:ascii="Times New Roman" w:hAnsi="Times New Roman" w:cs="Times New Roman"/>
          <w:szCs w:val="24"/>
        </w:rPr>
        <w:t xml:space="preserve"> PAI (Pendidikan Agama </w:t>
      </w:r>
      <w:proofErr w:type="gramStart"/>
      <w:r w:rsidRPr="00143EB0">
        <w:rPr>
          <w:rFonts w:ascii="Times New Roman" w:hAnsi="Times New Roman" w:cs="Times New Roman"/>
          <w:szCs w:val="24"/>
        </w:rPr>
        <w:t>Islam)</w:t>
      </w:r>
      <w:proofErr w:type="spellStart"/>
      <w:r w:rsidRPr="00143EB0">
        <w:rPr>
          <w:rFonts w:ascii="Times New Roman" w:hAnsi="Times New Roman" w:cs="Times New Roman"/>
          <w:szCs w:val="24"/>
        </w:rPr>
        <w:t>Metode</w:t>
      </w:r>
      <w:proofErr w:type="spellEnd"/>
      <w:proofErr w:type="gramEnd"/>
      <w:r w:rsidRPr="00143EB0">
        <w:rPr>
          <w:rFonts w:ascii="Times New Roman" w:hAnsi="Times New Roman" w:cs="Times New Roman"/>
          <w:szCs w:val="24"/>
        </w:rPr>
        <w:t xml:space="preserve"> IBL (Inquiry Based </w:t>
      </w:r>
      <w:proofErr w:type="spellStart"/>
      <w:r w:rsidRPr="00143EB0">
        <w:rPr>
          <w:rFonts w:ascii="Times New Roman" w:hAnsi="Times New Roman" w:cs="Times New Roman"/>
          <w:szCs w:val="24"/>
        </w:rPr>
        <w:t>Leasrning</w:t>
      </w:r>
      <w:proofErr w:type="spellEnd"/>
      <w:r w:rsidRPr="00143EB0">
        <w:rPr>
          <w:rFonts w:ascii="Times New Roman" w:hAnsi="Times New Roman" w:cs="Times New Roman"/>
          <w:szCs w:val="24"/>
        </w:rPr>
        <w:t>)</w:t>
      </w:r>
      <w:proofErr w:type="spellStart"/>
      <w:r w:rsidRPr="00143EB0">
        <w:rPr>
          <w:rFonts w:ascii="Times New Roman" w:hAnsi="Times New Roman" w:cs="Times New Roman"/>
          <w:szCs w:val="24"/>
        </w:rPr>
        <w:t>Berbasis</w:t>
      </w:r>
      <w:proofErr w:type="spellEnd"/>
      <w:r w:rsidRPr="00143EB0">
        <w:rPr>
          <w:rFonts w:ascii="Times New Roman" w:hAnsi="Times New Roman" w:cs="Times New Roman"/>
          <w:szCs w:val="24"/>
        </w:rPr>
        <w:t xml:space="preserve"> Zone Activity di </w:t>
      </w:r>
      <w:proofErr w:type="spellStart"/>
      <w:r w:rsidRPr="00143EB0">
        <w:rPr>
          <w:rFonts w:ascii="Times New Roman" w:hAnsi="Times New Roman" w:cs="Times New Roman"/>
          <w:szCs w:val="24"/>
        </w:rPr>
        <w:t>Sekolah</w:t>
      </w:r>
      <w:proofErr w:type="spellEnd"/>
      <w:r w:rsidRPr="00143EB0">
        <w:rPr>
          <w:rFonts w:ascii="Times New Roman" w:hAnsi="Times New Roman" w:cs="Times New Roman"/>
          <w:szCs w:val="24"/>
        </w:rPr>
        <w:t xml:space="preserve"> Dasar </w:t>
      </w:r>
      <w:proofErr w:type="spellStart"/>
      <w:r w:rsidRPr="00143EB0">
        <w:rPr>
          <w:rFonts w:ascii="Times New Roman" w:hAnsi="Times New Roman" w:cs="Times New Roman"/>
          <w:szCs w:val="24"/>
        </w:rPr>
        <w:t>Lebuh</w:t>
      </w:r>
      <w:proofErr w:type="spellEnd"/>
      <w:r w:rsidRPr="00143EB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EB0">
        <w:rPr>
          <w:rFonts w:ascii="Times New Roman" w:hAnsi="Times New Roman" w:cs="Times New Roman"/>
          <w:szCs w:val="24"/>
        </w:rPr>
        <w:t>Putih</w:t>
      </w:r>
      <w:proofErr w:type="spellEnd"/>
      <w:r w:rsidRPr="00143EB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43EB0">
        <w:rPr>
          <w:rFonts w:ascii="Times New Roman" w:hAnsi="Times New Roman" w:cs="Times New Roman"/>
          <w:szCs w:val="24"/>
        </w:rPr>
        <w:t>Salatiga</w:t>
      </w:r>
      <w:proofErr w:type="spellEnd"/>
      <w:r w:rsidRPr="00143EB0">
        <w:rPr>
          <w:rFonts w:ascii="Times New Roman" w:hAnsi="Times New Roman" w:cs="Times New Roman"/>
          <w:szCs w:val="24"/>
        </w:rPr>
        <w:t xml:space="preserve">,” </w:t>
      </w:r>
      <w:r w:rsidRPr="00143EB0">
        <w:rPr>
          <w:rFonts w:ascii="Times New Roman" w:hAnsi="Times New Roman" w:cs="Times New Roman"/>
          <w:i/>
          <w:iCs/>
          <w:szCs w:val="24"/>
        </w:rPr>
        <w:t xml:space="preserve">PROFETIKA </w:t>
      </w:r>
      <w:proofErr w:type="spellStart"/>
      <w:r w:rsidRPr="00143EB0">
        <w:rPr>
          <w:rFonts w:ascii="Times New Roman" w:hAnsi="Times New Roman" w:cs="Times New Roman"/>
          <w:i/>
          <w:iCs/>
          <w:szCs w:val="24"/>
        </w:rPr>
        <w:t>Junal</w:t>
      </w:r>
      <w:proofErr w:type="spellEnd"/>
      <w:r w:rsidRPr="00143EB0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143EB0">
        <w:rPr>
          <w:rFonts w:ascii="Times New Roman" w:hAnsi="Times New Roman" w:cs="Times New Roman"/>
          <w:i/>
          <w:iCs/>
          <w:szCs w:val="24"/>
        </w:rPr>
        <w:t>Studi</w:t>
      </w:r>
      <w:proofErr w:type="spellEnd"/>
      <w:r w:rsidRPr="00143EB0">
        <w:rPr>
          <w:rFonts w:ascii="Times New Roman" w:hAnsi="Times New Roman" w:cs="Times New Roman"/>
          <w:i/>
          <w:iCs/>
          <w:szCs w:val="24"/>
        </w:rPr>
        <w:t xml:space="preserve"> Islam</w:t>
      </w:r>
      <w:r w:rsidRPr="00143EB0">
        <w:rPr>
          <w:rFonts w:ascii="Times New Roman" w:hAnsi="Times New Roman" w:cs="Times New Roman"/>
          <w:szCs w:val="24"/>
        </w:rPr>
        <w:t>, Vol. XXI, 1 (2020): h. 3.</w:t>
      </w:r>
      <w:r w:rsidRPr="00143EB0">
        <w:rPr>
          <w:rFonts w:ascii="Times New Roman" w:hAnsi="Times New Roman" w:cs="Times New Roman"/>
        </w:rPr>
        <w:fldChar w:fldCharType="end"/>
      </w:r>
    </w:p>
  </w:footnote>
  <w:footnote w:id="10">
    <w:p w14:paraId="314EAB80" w14:textId="77777777" w:rsidR="00943827" w:rsidRPr="00A34C0E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A34C0E">
        <w:rPr>
          <w:rStyle w:val="FootnoteReference"/>
          <w:rFonts w:ascii="Times New Roman" w:hAnsi="Times New Roman" w:cs="Times New Roman"/>
        </w:rPr>
        <w:footnoteRef/>
      </w:r>
      <w:r w:rsidRPr="00A34C0E">
        <w:rPr>
          <w:rFonts w:ascii="Times New Roman" w:hAnsi="Times New Roman" w:cs="Times New Roman"/>
        </w:rPr>
        <w:t xml:space="preserve"> </w:t>
      </w:r>
      <w:r w:rsidRPr="00A34C0E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{"citationID":"ixSczdyy","properties":{"formattedCitation":"Arum Ema Juanti dkk., \\uc0\\u8220{}Project Based Learning (PJBL) untuk PAI Selama Masa Daring,\\uc0\\u8221{} Al-Ilmi Jurnal Pendidikan Islam, Vol. III, 2 (2020): h. 5.","plainCitation":"Arum Ema Juanti dkk., “Project Based Learning (PJBL) untuk PAI Selama Masa Daring,” Al-Ilmi Jurnal Pendidikan Islam, Vol. III, 2 (2020): h. 5.","noteIndex":20},"citationItems":[{"id":316,"uris":["http://zotero.org/users/local/lL3d9teD/items/8RZ7FCJK"],"uri":["http://zotero.org/users/local/lL3d9teD/items/8RZ7FCJK"],"itemData":{"id":316,"type":"article-journal","collection-title":"Al-Ilmi Jurnal Pendidikan Islam","title":"Project Based Learning (PJBL) untuk PAI Selama Masa Daring","volume":"Vol. III, 2","author":[{"family":"Arum Ema Juanti","given":""},{"family":"Salsabila","given":"Unik Hanifah"},{"family":"Putri","given":"Cikal Jiwai"},{"family":"Nurany","given":"Alma Liva Dewi"},{"family":"Colifah","given":"Fitri Nur"}],"issued":{"date-parts":[["2020"]]}},"locator":"h. 5","label":"page"}],"schema":"https://github.com/citation-style-language/schema/raw/master/csl-citation.json"} </w:instrText>
      </w:r>
      <w:r w:rsidRPr="00A34C0E">
        <w:rPr>
          <w:rFonts w:ascii="Times New Roman" w:hAnsi="Times New Roman" w:cs="Times New Roman"/>
        </w:rPr>
        <w:fldChar w:fldCharType="separate"/>
      </w:r>
      <w:r w:rsidRPr="00A34C0E">
        <w:rPr>
          <w:rFonts w:ascii="Times New Roman" w:hAnsi="Times New Roman" w:cs="Times New Roman"/>
          <w:szCs w:val="24"/>
        </w:rPr>
        <w:t xml:space="preserve">Arum </w:t>
      </w:r>
      <w:proofErr w:type="spellStart"/>
      <w:r w:rsidRPr="00A34C0E">
        <w:rPr>
          <w:rFonts w:ascii="Times New Roman" w:hAnsi="Times New Roman" w:cs="Times New Roman"/>
          <w:szCs w:val="24"/>
        </w:rPr>
        <w:t>Ema</w:t>
      </w:r>
      <w:proofErr w:type="spellEnd"/>
      <w:r w:rsidRPr="00A34C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4C0E">
        <w:rPr>
          <w:rFonts w:ascii="Times New Roman" w:hAnsi="Times New Roman" w:cs="Times New Roman"/>
          <w:szCs w:val="24"/>
        </w:rPr>
        <w:t>Juanti</w:t>
      </w:r>
      <w:proofErr w:type="spellEnd"/>
      <w:r w:rsidRPr="00A34C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4C0E">
        <w:rPr>
          <w:rFonts w:ascii="Times New Roman" w:hAnsi="Times New Roman" w:cs="Times New Roman"/>
          <w:szCs w:val="24"/>
        </w:rPr>
        <w:t>dkk</w:t>
      </w:r>
      <w:proofErr w:type="spellEnd"/>
      <w:r w:rsidRPr="00A34C0E">
        <w:rPr>
          <w:rFonts w:ascii="Times New Roman" w:hAnsi="Times New Roman" w:cs="Times New Roman"/>
          <w:szCs w:val="24"/>
        </w:rPr>
        <w:t xml:space="preserve">., “Project Based Learning (PJBL) </w:t>
      </w:r>
      <w:proofErr w:type="spellStart"/>
      <w:r w:rsidRPr="00A34C0E">
        <w:rPr>
          <w:rFonts w:ascii="Times New Roman" w:hAnsi="Times New Roman" w:cs="Times New Roman"/>
          <w:szCs w:val="24"/>
        </w:rPr>
        <w:t>untuk</w:t>
      </w:r>
      <w:proofErr w:type="spellEnd"/>
      <w:r w:rsidRPr="00A34C0E">
        <w:rPr>
          <w:rFonts w:ascii="Times New Roman" w:hAnsi="Times New Roman" w:cs="Times New Roman"/>
          <w:szCs w:val="24"/>
        </w:rPr>
        <w:t xml:space="preserve"> PAI </w:t>
      </w:r>
      <w:proofErr w:type="spellStart"/>
      <w:r w:rsidRPr="00A34C0E">
        <w:rPr>
          <w:rFonts w:ascii="Times New Roman" w:hAnsi="Times New Roman" w:cs="Times New Roman"/>
          <w:szCs w:val="24"/>
        </w:rPr>
        <w:t>Selama</w:t>
      </w:r>
      <w:proofErr w:type="spellEnd"/>
      <w:r w:rsidRPr="00A34C0E">
        <w:rPr>
          <w:rFonts w:ascii="Times New Roman" w:hAnsi="Times New Roman" w:cs="Times New Roman"/>
          <w:szCs w:val="24"/>
        </w:rPr>
        <w:t xml:space="preserve"> Masa Daring,”</w:t>
      </w:r>
      <w:r w:rsidRPr="00A34C0E">
        <w:rPr>
          <w:rFonts w:ascii="Times New Roman" w:hAnsi="Times New Roman" w:cs="Times New Roman"/>
          <w:i/>
          <w:iCs/>
          <w:szCs w:val="24"/>
        </w:rPr>
        <w:t xml:space="preserve"> Al-</w:t>
      </w:r>
      <w:proofErr w:type="spellStart"/>
      <w:r w:rsidRPr="00A34C0E">
        <w:rPr>
          <w:rFonts w:ascii="Times New Roman" w:hAnsi="Times New Roman" w:cs="Times New Roman"/>
          <w:i/>
          <w:iCs/>
          <w:szCs w:val="24"/>
        </w:rPr>
        <w:t>Ilmi</w:t>
      </w:r>
      <w:proofErr w:type="spellEnd"/>
      <w:r w:rsidRPr="00A34C0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A34C0E">
        <w:rPr>
          <w:rFonts w:ascii="Times New Roman" w:hAnsi="Times New Roman" w:cs="Times New Roman"/>
          <w:i/>
          <w:iCs/>
          <w:szCs w:val="24"/>
        </w:rPr>
        <w:t>Jurnal</w:t>
      </w:r>
      <w:proofErr w:type="spellEnd"/>
      <w:r w:rsidRPr="00A34C0E">
        <w:rPr>
          <w:rFonts w:ascii="Times New Roman" w:hAnsi="Times New Roman" w:cs="Times New Roman"/>
          <w:i/>
          <w:iCs/>
          <w:szCs w:val="24"/>
        </w:rPr>
        <w:t xml:space="preserve"> Pendidikan Islam, </w:t>
      </w:r>
      <w:r w:rsidRPr="00A34C0E">
        <w:rPr>
          <w:rFonts w:ascii="Times New Roman" w:hAnsi="Times New Roman" w:cs="Times New Roman"/>
          <w:szCs w:val="24"/>
        </w:rPr>
        <w:t>Vol. III, 2 (2020): h. 5.</w:t>
      </w:r>
      <w:r w:rsidRPr="00A34C0E">
        <w:rPr>
          <w:rFonts w:ascii="Times New Roman" w:hAnsi="Times New Roman" w:cs="Times New Roman"/>
        </w:rPr>
        <w:fldChar w:fldCharType="end"/>
      </w:r>
    </w:p>
  </w:footnote>
  <w:footnote w:id="11">
    <w:p w14:paraId="32161CED" w14:textId="77777777" w:rsidR="00943827" w:rsidRPr="00AA5F65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AA5F65">
        <w:rPr>
          <w:rStyle w:val="FootnoteReference"/>
          <w:rFonts w:ascii="Times New Roman" w:hAnsi="Times New Roman" w:cs="Times New Roman"/>
        </w:rPr>
        <w:footnoteRef/>
      </w:r>
      <w:r w:rsidRPr="00AA5F65">
        <w:rPr>
          <w:rFonts w:ascii="Times New Roman" w:hAnsi="Times New Roman" w:cs="Times New Roman"/>
        </w:rPr>
        <w:t xml:space="preserve"> </w:t>
      </w:r>
      <w:r w:rsidRPr="00AA5F65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{"citationID":"i2ZRxZXo","properties":{"formattedCitation":"Retno Endah Sawitri, \\uc0\\u8220{}Problem-Based Learning: Upaya Meningkatkan Motivasi Belajar Siswa pada Mata Pelajaran PAI di SMA Negri I  Mlati,\\uc0\\u8221{} Jurnal Pendidikan Madrasah, Vol. V. 2 (November 2020): h. 5.","plainCitation":"Retno Endah Sawitri, “Problem-Based Learning: Upaya Meningkatkan Motivasi Belajar Siswa pada Mata Pelajaran PAI di SMA Negri I  Mlati,” Jurnal Pendidikan Madrasah, Vol. V. 2 (November 2020): h. 5.","noteIndex":21},"citationItems":[{"id":317,"uris":["http://zotero.org/users/local/lL3d9teD/items/4GRNWJZT"],"uri":["http://zotero.org/users/local/lL3d9teD/items/4GRNWJZT"],"itemData":{"id":317,"type":"article-journal","collection-title":"Jurnal Pendidikan Madrasah","title":"Problem-Based Learning: Upaya Meningkatkan Motivasi Belajar Siswa pada Mata Pelajaran PAI di SMA Negri I  Mlati","volume":"Vol. V. 2","author":[{"family":"Sawitri","given":"Retno Endah"}],"issued":{"date-parts":[["2020",11]]}},"locator":"h. 5","label":"page"}],"schema":"https://github.com/citation-style-language/schema/raw/master/csl-citation.json"} </w:instrText>
      </w:r>
      <w:r w:rsidRPr="00AA5F65">
        <w:rPr>
          <w:rFonts w:ascii="Times New Roman" w:hAnsi="Times New Roman" w:cs="Times New Roman"/>
        </w:rPr>
        <w:fldChar w:fldCharType="separate"/>
      </w:r>
      <w:proofErr w:type="spellStart"/>
      <w:r w:rsidRPr="00AA5F65">
        <w:rPr>
          <w:rFonts w:ascii="Times New Roman" w:hAnsi="Times New Roman" w:cs="Times New Roman"/>
          <w:szCs w:val="24"/>
        </w:rPr>
        <w:t>Retno</w:t>
      </w:r>
      <w:proofErr w:type="spellEnd"/>
      <w:r w:rsidRPr="00AA5F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A5F65">
        <w:rPr>
          <w:rFonts w:ascii="Times New Roman" w:hAnsi="Times New Roman" w:cs="Times New Roman"/>
          <w:szCs w:val="24"/>
        </w:rPr>
        <w:t>Endah</w:t>
      </w:r>
      <w:proofErr w:type="spellEnd"/>
      <w:r w:rsidRPr="00AA5F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A5F65">
        <w:rPr>
          <w:rFonts w:ascii="Times New Roman" w:hAnsi="Times New Roman" w:cs="Times New Roman"/>
          <w:szCs w:val="24"/>
        </w:rPr>
        <w:t>Sawitri</w:t>
      </w:r>
      <w:proofErr w:type="spellEnd"/>
      <w:r w:rsidRPr="00AA5F65">
        <w:rPr>
          <w:rFonts w:ascii="Times New Roman" w:hAnsi="Times New Roman" w:cs="Times New Roman"/>
          <w:szCs w:val="24"/>
        </w:rPr>
        <w:t xml:space="preserve">, “Problem-Based Learning: </w:t>
      </w:r>
      <w:proofErr w:type="spellStart"/>
      <w:r w:rsidRPr="00AA5F65">
        <w:rPr>
          <w:rFonts w:ascii="Times New Roman" w:hAnsi="Times New Roman" w:cs="Times New Roman"/>
          <w:szCs w:val="24"/>
        </w:rPr>
        <w:t>Upaya</w:t>
      </w:r>
      <w:proofErr w:type="spellEnd"/>
      <w:r w:rsidRPr="00AA5F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A5F65">
        <w:rPr>
          <w:rFonts w:ascii="Times New Roman" w:hAnsi="Times New Roman" w:cs="Times New Roman"/>
          <w:szCs w:val="24"/>
        </w:rPr>
        <w:t>Meningkatkan</w:t>
      </w:r>
      <w:proofErr w:type="spellEnd"/>
      <w:r w:rsidRPr="00AA5F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A5F65">
        <w:rPr>
          <w:rFonts w:ascii="Times New Roman" w:hAnsi="Times New Roman" w:cs="Times New Roman"/>
          <w:szCs w:val="24"/>
        </w:rPr>
        <w:t>Motivasi</w:t>
      </w:r>
      <w:proofErr w:type="spellEnd"/>
      <w:r w:rsidRPr="00AA5F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A5F65">
        <w:rPr>
          <w:rFonts w:ascii="Times New Roman" w:hAnsi="Times New Roman" w:cs="Times New Roman"/>
          <w:szCs w:val="24"/>
        </w:rPr>
        <w:t>Belajar</w:t>
      </w:r>
      <w:proofErr w:type="spellEnd"/>
      <w:r w:rsidRPr="00AA5F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A5F65">
        <w:rPr>
          <w:rFonts w:ascii="Times New Roman" w:hAnsi="Times New Roman" w:cs="Times New Roman"/>
          <w:szCs w:val="24"/>
        </w:rPr>
        <w:t>Siswa</w:t>
      </w:r>
      <w:proofErr w:type="spellEnd"/>
      <w:r w:rsidRPr="00AA5F65">
        <w:rPr>
          <w:rFonts w:ascii="Times New Roman" w:hAnsi="Times New Roman" w:cs="Times New Roman"/>
          <w:szCs w:val="24"/>
        </w:rPr>
        <w:t xml:space="preserve"> pada Mata Pelajaran PAI di SMA Negri </w:t>
      </w:r>
      <w:proofErr w:type="gramStart"/>
      <w:r w:rsidRPr="00AA5F65">
        <w:rPr>
          <w:rFonts w:ascii="Times New Roman" w:hAnsi="Times New Roman" w:cs="Times New Roman"/>
          <w:szCs w:val="24"/>
        </w:rPr>
        <w:t xml:space="preserve">I  </w:t>
      </w:r>
      <w:proofErr w:type="spellStart"/>
      <w:r w:rsidRPr="00AA5F65">
        <w:rPr>
          <w:rFonts w:ascii="Times New Roman" w:hAnsi="Times New Roman" w:cs="Times New Roman"/>
          <w:szCs w:val="24"/>
        </w:rPr>
        <w:t>Mlati</w:t>
      </w:r>
      <w:proofErr w:type="spellEnd"/>
      <w:proofErr w:type="gramEnd"/>
      <w:r w:rsidRPr="00AA5F65">
        <w:rPr>
          <w:rFonts w:ascii="Times New Roman" w:hAnsi="Times New Roman" w:cs="Times New Roman"/>
          <w:szCs w:val="24"/>
        </w:rPr>
        <w:t xml:space="preserve">,” </w:t>
      </w:r>
      <w:proofErr w:type="spellStart"/>
      <w:r w:rsidRPr="00AA5F65">
        <w:rPr>
          <w:rFonts w:ascii="Times New Roman" w:hAnsi="Times New Roman" w:cs="Times New Roman"/>
          <w:i/>
          <w:iCs/>
          <w:szCs w:val="24"/>
        </w:rPr>
        <w:t>Jurnal</w:t>
      </w:r>
      <w:proofErr w:type="spellEnd"/>
      <w:r w:rsidRPr="00AA5F65">
        <w:rPr>
          <w:rFonts w:ascii="Times New Roman" w:hAnsi="Times New Roman" w:cs="Times New Roman"/>
          <w:i/>
          <w:iCs/>
          <w:szCs w:val="24"/>
        </w:rPr>
        <w:t xml:space="preserve"> Pendidikan Madrasah</w:t>
      </w:r>
      <w:r w:rsidRPr="00AA5F65">
        <w:rPr>
          <w:rFonts w:ascii="Times New Roman" w:hAnsi="Times New Roman" w:cs="Times New Roman"/>
          <w:szCs w:val="24"/>
        </w:rPr>
        <w:t>, Vol. V. 2 (November 2020): h. 5.</w:t>
      </w:r>
      <w:r w:rsidRPr="00AA5F65">
        <w:rPr>
          <w:rFonts w:ascii="Times New Roman" w:hAnsi="Times New Roman" w:cs="Times New Roman"/>
        </w:rPr>
        <w:fldChar w:fldCharType="end"/>
      </w:r>
    </w:p>
  </w:footnote>
  <w:footnote w:id="12">
    <w:p w14:paraId="15607842" w14:textId="77777777" w:rsidR="00943827" w:rsidRPr="0069639B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69639B">
        <w:rPr>
          <w:rStyle w:val="FootnoteReference"/>
          <w:rFonts w:ascii="Times New Roman" w:hAnsi="Times New Roman" w:cs="Times New Roman"/>
        </w:rPr>
        <w:footnoteRef/>
      </w:r>
      <w:r w:rsidRPr="0069639B">
        <w:rPr>
          <w:rFonts w:ascii="Times New Roman" w:hAnsi="Times New Roman" w:cs="Times New Roman"/>
        </w:rPr>
        <w:t xml:space="preserve"> </w:t>
      </w:r>
      <w:r w:rsidRPr="0069639B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{"citationID":"d84CVQtt","properties":{"formattedCitation":"Ina Magdelena dkk., \\uc0\\u8220{}Tiga Ranah Taksonomi Bloom dalam Pendidikan,\\uc0\\u8221{} EDISI\\uc0\\u8239{}: Jurnal Edukasi dan Sains, Vol. II, 1 (Juni 2020): h. 5.","plainCitation":"Ina Magdelena dkk., “Tiga Ranah Taksonomi Bloom dalam Pendidikan,” EDISI : Jurnal Edukasi dan Sains, Vol. II, 1 (Juni 2020): h. 5.","dontUpdate":true,"noteIndex":22},"citationItems":[{"id":350,"uris":["http://zotero.org/users/local/lL3d9teD/items/C4NFKPAV"],"uri":["http://zotero.org/users/local/lL3d9teD/items/C4NFKPAV"],"itemData":{"id":350,"type":"article-journal","collection-title":"EDISI : Jurnal Edukasi dan Sains","title":"Tiga Ranah Taksonomi Bloom dalam Pendidikan","volume":"Vol. II, 1","author":[{"family":"Magdelena","given":"Ina"},{"family":"Islami","given":"Nur Fajriyanti"},{"family":"Rasid","given":"Eva Alanda"},{"family":"Diasty","given":"Nadia Tasya"}],"issued":{"date-parts":[["2020",6]]}},"locator":"h. 5","label":"page"}],"schema":"https://github.com/citation-style-language/schema/raw/master/csl-citation.json"} </w:instrText>
      </w:r>
      <w:r w:rsidRPr="0069639B">
        <w:rPr>
          <w:rFonts w:ascii="Times New Roman" w:hAnsi="Times New Roman" w:cs="Times New Roman"/>
        </w:rPr>
        <w:fldChar w:fldCharType="separate"/>
      </w:r>
      <w:r w:rsidRPr="0069639B">
        <w:rPr>
          <w:rFonts w:ascii="Times New Roman" w:hAnsi="Times New Roman" w:cs="Times New Roman"/>
          <w:szCs w:val="24"/>
        </w:rPr>
        <w:t xml:space="preserve">Ina </w:t>
      </w:r>
      <w:proofErr w:type="spellStart"/>
      <w:r w:rsidRPr="0069639B">
        <w:rPr>
          <w:rFonts w:ascii="Times New Roman" w:hAnsi="Times New Roman" w:cs="Times New Roman"/>
          <w:szCs w:val="24"/>
        </w:rPr>
        <w:t>Magdelena</w:t>
      </w:r>
      <w:proofErr w:type="spellEnd"/>
      <w:r w:rsidRPr="0069639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9639B">
        <w:rPr>
          <w:rFonts w:ascii="Times New Roman" w:hAnsi="Times New Roman" w:cs="Times New Roman"/>
          <w:szCs w:val="24"/>
        </w:rPr>
        <w:t>dkk</w:t>
      </w:r>
      <w:proofErr w:type="spellEnd"/>
      <w:r w:rsidRPr="0069639B">
        <w:rPr>
          <w:rFonts w:ascii="Times New Roman" w:hAnsi="Times New Roman" w:cs="Times New Roman"/>
          <w:szCs w:val="24"/>
        </w:rPr>
        <w:t>, “</w:t>
      </w:r>
      <w:proofErr w:type="spellStart"/>
      <w:r w:rsidRPr="0069639B">
        <w:rPr>
          <w:rFonts w:ascii="Times New Roman" w:hAnsi="Times New Roman" w:cs="Times New Roman"/>
          <w:szCs w:val="24"/>
        </w:rPr>
        <w:t>Tiga</w:t>
      </w:r>
      <w:proofErr w:type="spellEnd"/>
      <w:r w:rsidRPr="0069639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9639B">
        <w:rPr>
          <w:rFonts w:ascii="Times New Roman" w:hAnsi="Times New Roman" w:cs="Times New Roman"/>
          <w:szCs w:val="24"/>
        </w:rPr>
        <w:t>Ranah</w:t>
      </w:r>
      <w:proofErr w:type="spellEnd"/>
      <w:r w:rsidRPr="0069639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9639B">
        <w:rPr>
          <w:rFonts w:ascii="Times New Roman" w:hAnsi="Times New Roman" w:cs="Times New Roman"/>
          <w:szCs w:val="24"/>
        </w:rPr>
        <w:t>Taksonomi</w:t>
      </w:r>
      <w:proofErr w:type="spellEnd"/>
      <w:r w:rsidRPr="0069639B">
        <w:rPr>
          <w:rFonts w:ascii="Times New Roman" w:hAnsi="Times New Roman" w:cs="Times New Roman"/>
          <w:szCs w:val="24"/>
        </w:rPr>
        <w:t xml:space="preserve"> Bloom </w:t>
      </w:r>
      <w:proofErr w:type="spellStart"/>
      <w:r w:rsidRPr="0069639B">
        <w:rPr>
          <w:rFonts w:ascii="Times New Roman" w:hAnsi="Times New Roman" w:cs="Times New Roman"/>
          <w:szCs w:val="24"/>
        </w:rPr>
        <w:t>dalam</w:t>
      </w:r>
      <w:proofErr w:type="spellEnd"/>
      <w:r w:rsidRPr="0069639B">
        <w:rPr>
          <w:rFonts w:ascii="Times New Roman" w:hAnsi="Times New Roman" w:cs="Times New Roman"/>
          <w:szCs w:val="24"/>
        </w:rPr>
        <w:t xml:space="preserve"> Pendidikan,” </w:t>
      </w:r>
      <w:proofErr w:type="gramStart"/>
      <w:r w:rsidRPr="0069639B">
        <w:rPr>
          <w:rFonts w:ascii="Times New Roman" w:hAnsi="Times New Roman" w:cs="Times New Roman"/>
          <w:i/>
          <w:iCs/>
          <w:szCs w:val="24"/>
        </w:rPr>
        <w:t>EDISI :</w:t>
      </w:r>
      <w:proofErr w:type="gramEnd"/>
      <w:r w:rsidRPr="0069639B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69639B">
        <w:rPr>
          <w:rFonts w:ascii="Times New Roman" w:hAnsi="Times New Roman" w:cs="Times New Roman"/>
          <w:i/>
          <w:iCs/>
          <w:szCs w:val="24"/>
        </w:rPr>
        <w:t>Jurnal</w:t>
      </w:r>
      <w:proofErr w:type="spellEnd"/>
      <w:r w:rsidRPr="0069639B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69639B">
        <w:rPr>
          <w:rFonts w:ascii="Times New Roman" w:hAnsi="Times New Roman" w:cs="Times New Roman"/>
          <w:i/>
          <w:iCs/>
          <w:szCs w:val="24"/>
        </w:rPr>
        <w:t>Edukasi</w:t>
      </w:r>
      <w:proofErr w:type="spellEnd"/>
      <w:r w:rsidRPr="0069639B">
        <w:rPr>
          <w:rFonts w:ascii="Times New Roman" w:hAnsi="Times New Roman" w:cs="Times New Roman"/>
          <w:i/>
          <w:iCs/>
          <w:szCs w:val="24"/>
        </w:rPr>
        <w:t xml:space="preserve"> dan </w:t>
      </w:r>
      <w:proofErr w:type="spellStart"/>
      <w:r w:rsidRPr="0069639B">
        <w:rPr>
          <w:rFonts w:ascii="Times New Roman" w:hAnsi="Times New Roman" w:cs="Times New Roman"/>
          <w:i/>
          <w:iCs/>
          <w:szCs w:val="24"/>
        </w:rPr>
        <w:t>Sains</w:t>
      </w:r>
      <w:proofErr w:type="spellEnd"/>
      <w:r w:rsidRPr="0069639B">
        <w:rPr>
          <w:rFonts w:ascii="Times New Roman" w:hAnsi="Times New Roman" w:cs="Times New Roman"/>
          <w:szCs w:val="24"/>
        </w:rPr>
        <w:t>, Vol. II, 1 (</w:t>
      </w:r>
      <w:proofErr w:type="spellStart"/>
      <w:r w:rsidRPr="0069639B">
        <w:rPr>
          <w:rFonts w:ascii="Times New Roman" w:hAnsi="Times New Roman" w:cs="Times New Roman"/>
          <w:szCs w:val="24"/>
        </w:rPr>
        <w:t>Juni</w:t>
      </w:r>
      <w:proofErr w:type="spellEnd"/>
      <w:r w:rsidRPr="0069639B">
        <w:rPr>
          <w:rFonts w:ascii="Times New Roman" w:hAnsi="Times New Roman" w:cs="Times New Roman"/>
          <w:szCs w:val="24"/>
        </w:rPr>
        <w:t xml:space="preserve"> 2020): h. 5.</w:t>
      </w:r>
      <w:r w:rsidRPr="0069639B">
        <w:rPr>
          <w:rFonts w:ascii="Times New Roman" w:hAnsi="Times New Roman" w:cs="Times New Roman"/>
        </w:rPr>
        <w:fldChar w:fldCharType="end"/>
      </w:r>
    </w:p>
  </w:footnote>
  <w:footnote w:id="13">
    <w:p w14:paraId="30F22C62" w14:textId="77777777" w:rsidR="00943827" w:rsidRPr="007B7BDF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7B7BDF">
        <w:rPr>
          <w:rStyle w:val="FootnoteReference"/>
          <w:rFonts w:ascii="Times New Roman" w:hAnsi="Times New Roman" w:cs="Times New Roman"/>
        </w:rPr>
        <w:footnoteRef/>
      </w:r>
      <w:r w:rsidRPr="007B7BDF">
        <w:rPr>
          <w:rFonts w:ascii="Times New Roman" w:hAnsi="Times New Roman" w:cs="Times New Roman"/>
        </w:rPr>
        <w:t xml:space="preserve"> </w:t>
      </w:r>
      <w:r w:rsidRPr="007B7BDF">
        <w:rPr>
          <w:rFonts w:ascii="Times New Roman" w:hAnsi="Times New Roman" w:cs="Times New Roman"/>
        </w:rPr>
        <w:fldChar w:fldCharType="begin"/>
      </w:r>
      <w:r w:rsidRPr="007B7BDF">
        <w:rPr>
          <w:rFonts w:ascii="Times New Roman" w:hAnsi="Times New Roman" w:cs="Times New Roman"/>
        </w:rPr>
        <w:instrText xml:space="preserve"> ADDIN ZOTERO_ITEM CSL_CITATION {"citationID":"LyqTrQHY","properties":{"formattedCitation":"Ryan Rachmawati, \\uc0\\u8220{}Analisis Keterkaitan Standar Kompetensi Lulusan (SKL), Kompetensi Inti (KI), dan Kompetensi Dasar (KD) dalam Implementasi Kurikulum 2013,\\uc0\\u8221{} Jurnal Diklat Keagamaan, Vol, XII, 34 (Desember 2018): h. 2-3.","plainCitation":"Ryan Rachmawati, “Analisis Keterkaitan Standar Kompetensi Lulusan (SKL), Kompetensi Inti (KI), dan Kompetensi Dasar (KD) dalam Implementasi Kurikulum 2013,” Jurnal Diklat Keagamaan, Vol, XII, 34 (Desember 2018): h. 2-3.","noteIndex":23},"citationItems":[{"id":351,"uris":["http://zotero.org/users/local/lL3d9teD/items/FMVCKKAH"],"uri":["http://zotero.org/users/local/lL3d9teD/items/FMVCKKAH"],"itemData":{"id":351,"type":"article-journal","collection-title":"Jurnal Diklat Keagamaan","title":"Analisis Keterkaitan Standar Kompetensi Lulusan (SKL), Kompetensi Inti (KI), dan Kompetensi Dasar (KD) dalam Implementasi Kurikulum 2013","volume":"Vol, XII, 34","author":[{"family":"Rachmawati","given":"Ryan"}],"issued":{"date-parts":[["2018",12]]}},"locator":"h. 2-3","label":"page"}],"schema":"https://github.com/citation-style-language/schema/raw/master/csl-citation.json"} </w:instrText>
      </w:r>
      <w:r w:rsidRPr="007B7BDF">
        <w:rPr>
          <w:rFonts w:ascii="Times New Roman" w:hAnsi="Times New Roman" w:cs="Times New Roman"/>
        </w:rPr>
        <w:fldChar w:fldCharType="separate"/>
      </w:r>
      <w:r w:rsidRPr="007B7BDF">
        <w:rPr>
          <w:rFonts w:ascii="Times New Roman" w:hAnsi="Times New Roman" w:cs="Times New Roman"/>
        </w:rPr>
        <w:t xml:space="preserve">Ryan </w:t>
      </w:r>
      <w:proofErr w:type="spellStart"/>
      <w:r w:rsidRPr="007B7BDF">
        <w:rPr>
          <w:rFonts w:ascii="Times New Roman" w:hAnsi="Times New Roman" w:cs="Times New Roman"/>
        </w:rPr>
        <w:t>Rachmawati</w:t>
      </w:r>
      <w:proofErr w:type="spellEnd"/>
      <w:r w:rsidRPr="007B7BDF">
        <w:rPr>
          <w:rFonts w:ascii="Times New Roman" w:hAnsi="Times New Roman" w:cs="Times New Roman"/>
        </w:rPr>
        <w:t>, “</w:t>
      </w:r>
      <w:proofErr w:type="spellStart"/>
      <w:r w:rsidRPr="007B7BDF">
        <w:rPr>
          <w:rFonts w:ascii="Times New Roman" w:hAnsi="Times New Roman" w:cs="Times New Roman"/>
        </w:rPr>
        <w:t>Analisis</w:t>
      </w:r>
      <w:proofErr w:type="spellEnd"/>
      <w:r w:rsidRPr="007B7BDF">
        <w:rPr>
          <w:rFonts w:ascii="Times New Roman" w:hAnsi="Times New Roman" w:cs="Times New Roman"/>
        </w:rPr>
        <w:t xml:space="preserve"> </w:t>
      </w:r>
      <w:proofErr w:type="spellStart"/>
      <w:r w:rsidRPr="007B7BDF">
        <w:rPr>
          <w:rFonts w:ascii="Times New Roman" w:hAnsi="Times New Roman" w:cs="Times New Roman"/>
        </w:rPr>
        <w:t>Keterkaitan</w:t>
      </w:r>
      <w:proofErr w:type="spellEnd"/>
      <w:r w:rsidRPr="007B7BDF">
        <w:rPr>
          <w:rFonts w:ascii="Times New Roman" w:hAnsi="Times New Roman" w:cs="Times New Roman"/>
        </w:rPr>
        <w:t xml:space="preserve"> </w:t>
      </w:r>
      <w:proofErr w:type="spellStart"/>
      <w:r w:rsidRPr="007B7BDF">
        <w:rPr>
          <w:rFonts w:ascii="Times New Roman" w:hAnsi="Times New Roman" w:cs="Times New Roman"/>
        </w:rPr>
        <w:t>Standar</w:t>
      </w:r>
      <w:proofErr w:type="spellEnd"/>
      <w:r w:rsidRPr="007B7BDF">
        <w:rPr>
          <w:rFonts w:ascii="Times New Roman" w:hAnsi="Times New Roman" w:cs="Times New Roman"/>
        </w:rPr>
        <w:t xml:space="preserve"> </w:t>
      </w:r>
      <w:proofErr w:type="spellStart"/>
      <w:r w:rsidRPr="007B7BDF">
        <w:rPr>
          <w:rFonts w:ascii="Times New Roman" w:hAnsi="Times New Roman" w:cs="Times New Roman"/>
        </w:rPr>
        <w:t>Kompetensi</w:t>
      </w:r>
      <w:proofErr w:type="spellEnd"/>
      <w:r w:rsidRPr="007B7BDF">
        <w:rPr>
          <w:rFonts w:ascii="Times New Roman" w:hAnsi="Times New Roman" w:cs="Times New Roman"/>
        </w:rPr>
        <w:t xml:space="preserve"> </w:t>
      </w:r>
      <w:proofErr w:type="spellStart"/>
      <w:r w:rsidRPr="007B7BDF">
        <w:rPr>
          <w:rFonts w:ascii="Times New Roman" w:hAnsi="Times New Roman" w:cs="Times New Roman"/>
        </w:rPr>
        <w:t>Lulusan</w:t>
      </w:r>
      <w:proofErr w:type="spellEnd"/>
      <w:r w:rsidRPr="007B7BDF">
        <w:rPr>
          <w:rFonts w:ascii="Times New Roman" w:hAnsi="Times New Roman" w:cs="Times New Roman"/>
        </w:rPr>
        <w:t xml:space="preserve"> (SKL), </w:t>
      </w:r>
      <w:proofErr w:type="spellStart"/>
      <w:r w:rsidRPr="007B7BDF">
        <w:rPr>
          <w:rFonts w:ascii="Times New Roman" w:hAnsi="Times New Roman" w:cs="Times New Roman"/>
        </w:rPr>
        <w:t>Kompetensi</w:t>
      </w:r>
      <w:proofErr w:type="spellEnd"/>
      <w:r w:rsidRPr="007B7BDF">
        <w:rPr>
          <w:rFonts w:ascii="Times New Roman" w:hAnsi="Times New Roman" w:cs="Times New Roman"/>
        </w:rPr>
        <w:t xml:space="preserve"> Inti (KI), dan </w:t>
      </w:r>
      <w:proofErr w:type="spellStart"/>
      <w:r w:rsidRPr="007B7BDF">
        <w:rPr>
          <w:rFonts w:ascii="Times New Roman" w:hAnsi="Times New Roman" w:cs="Times New Roman"/>
        </w:rPr>
        <w:t>Kompetensi</w:t>
      </w:r>
      <w:proofErr w:type="spellEnd"/>
      <w:r w:rsidRPr="007B7BDF">
        <w:rPr>
          <w:rFonts w:ascii="Times New Roman" w:hAnsi="Times New Roman" w:cs="Times New Roman"/>
        </w:rPr>
        <w:t xml:space="preserve"> Dasar (KD) </w:t>
      </w:r>
      <w:proofErr w:type="spellStart"/>
      <w:r w:rsidRPr="007B7BDF">
        <w:rPr>
          <w:rFonts w:ascii="Times New Roman" w:hAnsi="Times New Roman" w:cs="Times New Roman"/>
        </w:rPr>
        <w:t>dalam</w:t>
      </w:r>
      <w:proofErr w:type="spellEnd"/>
      <w:r w:rsidRPr="007B7BDF">
        <w:rPr>
          <w:rFonts w:ascii="Times New Roman" w:hAnsi="Times New Roman" w:cs="Times New Roman"/>
        </w:rPr>
        <w:t xml:space="preserve"> </w:t>
      </w:r>
      <w:proofErr w:type="spellStart"/>
      <w:r w:rsidRPr="007B7BDF">
        <w:rPr>
          <w:rFonts w:ascii="Times New Roman" w:hAnsi="Times New Roman" w:cs="Times New Roman"/>
        </w:rPr>
        <w:t>Implementasi</w:t>
      </w:r>
      <w:proofErr w:type="spellEnd"/>
      <w:r w:rsidRPr="007B7BDF">
        <w:rPr>
          <w:rFonts w:ascii="Times New Roman" w:hAnsi="Times New Roman" w:cs="Times New Roman"/>
        </w:rPr>
        <w:t xml:space="preserve"> </w:t>
      </w:r>
      <w:proofErr w:type="spellStart"/>
      <w:r w:rsidRPr="007B7BDF">
        <w:rPr>
          <w:rFonts w:ascii="Times New Roman" w:hAnsi="Times New Roman" w:cs="Times New Roman"/>
        </w:rPr>
        <w:t>Kurikulum</w:t>
      </w:r>
      <w:proofErr w:type="spellEnd"/>
      <w:r w:rsidRPr="007B7BDF">
        <w:rPr>
          <w:rFonts w:ascii="Times New Roman" w:hAnsi="Times New Roman" w:cs="Times New Roman"/>
        </w:rPr>
        <w:t xml:space="preserve"> 2013,” </w:t>
      </w:r>
      <w:proofErr w:type="spellStart"/>
      <w:r w:rsidRPr="007B7BDF">
        <w:rPr>
          <w:rFonts w:ascii="Times New Roman" w:hAnsi="Times New Roman" w:cs="Times New Roman"/>
          <w:i/>
          <w:iCs/>
        </w:rPr>
        <w:t>Jurnal</w:t>
      </w:r>
      <w:proofErr w:type="spellEnd"/>
      <w:r w:rsidRPr="007B7B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B7BDF">
        <w:rPr>
          <w:rFonts w:ascii="Times New Roman" w:hAnsi="Times New Roman" w:cs="Times New Roman"/>
          <w:i/>
          <w:iCs/>
        </w:rPr>
        <w:t>Diklat</w:t>
      </w:r>
      <w:proofErr w:type="spellEnd"/>
      <w:r w:rsidRPr="007B7B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B7BDF">
        <w:rPr>
          <w:rFonts w:ascii="Times New Roman" w:hAnsi="Times New Roman" w:cs="Times New Roman"/>
          <w:i/>
          <w:iCs/>
        </w:rPr>
        <w:t>Keagamaan</w:t>
      </w:r>
      <w:proofErr w:type="spellEnd"/>
      <w:r w:rsidRPr="007B7BDF">
        <w:rPr>
          <w:rFonts w:ascii="Times New Roman" w:hAnsi="Times New Roman" w:cs="Times New Roman"/>
        </w:rPr>
        <w:t>, Vol, XII, 34 (</w:t>
      </w:r>
      <w:proofErr w:type="spellStart"/>
      <w:r w:rsidRPr="007B7BDF">
        <w:rPr>
          <w:rFonts w:ascii="Times New Roman" w:hAnsi="Times New Roman" w:cs="Times New Roman"/>
        </w:rPr>
        <w:t>Desember</w:t>
      </w:r>
      <w:proofErr w:type="spellEnd"/>
      <w:r w:rsidRPr="007B7BDF">
        <w:rPr>
          <w:rFonts w:ascii="Times New Roman" w:hAnsi="Times New Roman" w:cs="Times New Roman"/>
        </w:rPr>
        <w:t xml:space="preserve"> 2018): h. 2-3.</w:t>
      </w:r>
      <w:r w:rsidRPr="007B7BDF">
        <w:rPr>
          <w:rFonts w:ascii="Times New Roman" w:hAnsi="Times New Roman" w:cs="Times New Roman"/>
        </w:rPr>
        <w:fldChar w:fldCharType="end"/>
      </w:r>
    </w:p>
  </w:footnote>
  <w:footnote w:id="14">
    <w:p w14:paraId="559D6C1D" w14:textId="77777777" w:rsidR="00943827" w:rsidRPr="00FF4F7F" w:rsidRDefault="00943827" w:rsidP="00943827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FF4F7F">
        <w:rPr>
          <w:rStyle w:val="FootnoteReference"/>
          <w:rFonts w:ascii="Times New Roman" w:hAnsi="Times New Roman" w:cs="Times New Roman"/>
        </w:rPr>
        <w:footnoteRef/>
      </w:r>
      <w:r w:rsidRPr="00FF4F7F">
        <w:rPr>
          <w:rFonts w:ascii="Times New Roman" w:hAnsi="Times New Roman" w:cs="Times New Roman"/>
        </w:rPr>
        <w:t xml:space="preserve"> </w:t>
      </w:r>
      <w:r w:rsidRPr="00FF4F7F">
        <w:rPr>
          <w:rFonts w:ascii="Times New Roman" w:hAnsi="Times New Roman" w:cs="Times New Roman"/>
        </w:rPr>
        <w:fldChar w:fldCharType="begin"/>
      </w:r>
      <w:r w:rsidRPr="00FF4F7F">
        <w:rPr>
          <w:rFonts w:ascii="Times New Roman" w:hAnsi="Times New Roman" w:cs="Times New Roman"/>
        </w:rPr>
        <w:instrText xml:space="preserve"> ADDIN ZOTERO_ITEM CSL_CITATION {"citationID":"Fn1TW84p","properties":{"formattedCitation":"Mulyasa, {\\i{}Pengembangan dan Implementasi Kurikulum 2013} (Bandung: PT Remaja Rosdakarya, 2015), h. 66-67.","plainCitation":"Mulyasa, Pengembangan dan Implementasi Kurikulum 2013 (Bandung: PT Remaja Rosdakarya, 2015), h. 66-67.","noteIndex":24},"citationItems":[{"id":355,"uris":["http://zotero.org/users/local/lL3d9teD/items/RYY6FYUD"],"uri":["http://zotero.org/users/local/lL3d9teD/items/RYY6FYUD"],"itemData":{"id":355,"type":"book","event-place":"Bandung","publisher":"PT Remaja Rosdakarya","publisher-place":"Bandung","title":"Pengembangan dan Implementasi Kurikulum 2013","author":[{"family":"Mulyasa","given":""}],"issued":{"date-parts":[["2015"]]}},"locator":"h. 66-67","label":"page"}],"schema":"https://github.com/citation-style-language/schema/raw/master/csl-citation.json"} </w:instrText>
      </w:r>
      <w:r w:rsidRPr="00FF4F7F">
        <w:rPr>
          <w:rFonts w:ascii="Times New Roman" w:hAnsi="Times New Roman" w:cs="Times New Roman"/>
        </w:rPr>
        <w:fldChar w:fldCharType="separate"/>
      </w:r>
      <w:proofErr w:type="spellStart"/>
      <w:r w:rsidRPr="00FF4F7F">
        <w:rPr>
          <w:rFonts w:ascii="Times New Roman" w:hAnsi="Times New Roman" w:cs="Times New Roman"/>
          <w:szCs w:val="24"/>
        </w:rPr>
        <w:t>Mulyasa</w:t>
      </w:r>
      <w:proofErr w:type="spellEnd"/>
      <w:r w:rsidRPr="00FF4F7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F4F7F">
        <w:rPr>
          <w:rFonts w:ascii="Times New Roman" w:hAnsi="Times New Roman" w:cs="Times New Roman"/>
          <w:i/>
          <w:iCs/>
          <w:szCs w:val="24"/>
        </w:rPr>
        <w:t>Pengembangan</w:t>
      </w:r>
      <w:proofErr w:type="spellEnd"/>
      <w:r w:rsidRPr="00FF4F7F">
        <w:rPr>
          <w:rFonts w:ascii="Times New Roman" w:hAnsi="Times New Roman" w:cs="Times New Roman"/>
          <w:i/>
          <w:iCs/>
          <w:szCs w:val="24"/>
        </w:rPr>
        <w:t xml:space="preserve"> dan </w:t>
      </w:r>
      <w:proofErr w:type="spellStart"/>
      <w:r w:rsidRPr="00FF4F7F">
        <w:rPr>
          <w:rFonts w:ascii="Times New Roman" w:hAnsi="Times New Roman" w:cs="Times New Roman"/>
          <w:i/>
          <w:iCs/>
          <w:szCs w:val="24"/>
        </w:rPr>
        <w:t>Implementasi</w:t>
      </w:r>
      <w:proofErr w:type="spellEnd"/>
      <w:r w:rsidRPr="00FF4F7F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FF4F7F">
        <w:rPr>
          <w:rFonts w:ascii="Times New Roman" w:hAnsi="Times New Roman" w:cs="Times New Roman"/>
          <w:i/>
          <w:iCs/>
          <w:szCs w:val="24"/>
        </w:rPr>
        <w:t>Kurikulum</w:t>
      </w:r>
      <w:proofErr w:type="spellEnd"/>
      <w:r w:rsidRPr="00FF4F7F">
        <w:rPr>
          <w:rFonts w:ascii="Times New Roman" w:hAnsi="Times New Roman" w:cs="Times New Roman"/>
          <w:i/>
          <w:iCs/>
          <w:szCs w:val="24"/>
        </w:rPr>
        <w:t xml:space="preserve"> 2013</w:t>
      </w:r>
      <w:r w:rsidRPr="00FF4F7F">
        <w:rPr>
          <w:rFonts w:ascii="Times New Roman" w:hAnsi="Times New Roman" w:cs="Times New Roman"/>
          <w:szCs w:val="24"/>
        </w:rPr>
        <w:t xml:space="preserve"> (Bandung: PT </w:t>
      </w:r>
      <w:proofErr w:type="spellStart"/>
      <w:r w:rsidRPr="00FF4F7F">
        <w:rPr>
          <w:rFonts w:ascii="Times New Roman" w:hAnsi="Times New Roman" w:cs="Times New Roman"/>
          <w:szCs w:val="24"/>
        </w:rPr>
        <w:t>Remaja</w:t>
      </w:r>
      <w:proofErr w:type="spellEnd"/>
      <w:r w:rsidRPr="00FF4F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4F7F">
        <w:rPr>
          <w:rFonts w:ascii="Times New Roman" w:hAnsi="Times New Roman" w:cs="Times New Roman"/>
          <w:szCs w:val="24"/>
        </w:rPr>
        <w:t>Rosdakarya</w:t>
      </w:r>
      <w:proofErr w:type="spellEnd"/>
      <w:r w:rsidRPr="00FF4F7F">
        <w:rPr>
          <w:rFonts w:ascii="Times New Roman" w:hAnsi="Times New Roman" w:cs="Times New Roman"/>
          <w:szCs w:val="24"/>
        </w:rPr>
        <w:t>, 2015), h. 66-67.</w:t>
      </w:r>
      <w:r w:rsidRPr="00FF4F7F"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5C3C" w14:textId="77777777" w:rsidR="00943827" w:rsidRDefault="00943827">
    <w:pPr>
      <w:pStyle w:val="Header"/>
    </w:pPr>
    <w:r>
      <w:rPr>
        <w:noProof/>
      </w:rPr>
      <w:pict w14:anchorId="13497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75" o:spid="_x0000_s1026" type="#_x0000_t75" style="position:absolute;left:0;text-align:left;margin-left:0;margin-top:0;width:395.25pt;height:395.25pt;z-index:-251656192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0BF1" w14:textId="77777777" w:rsidR="00943827" w:rsidRDefault="00943827">
    <w:pPr>
      <w:pStyle w:val="Header"/>
      <w:jc w:val="right"/>
    </w:pPr>
    <w:r>
      <w:rPr>
        <w:noProof/>
      </w:rPr>
      <w:pict w14:anchorId="055DF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76" o:spid="_x0000_s1027" type="#_x0000_t75" style="position:absolute;left:0;text-align:left;margin-left:0;margin-top:0;width:395.25pt;height:395.25pt;z-index:-251655168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  <w:p w14:paraId="211E188F" w14:textId="77777777" w:rsidR="00943827" w:rsidRDefault="00943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ACEB" w14:textId="77777777" w:rsidR="00943827" w:rsidRDefault="00943827">
    <w:pPr>
      <w:pStyle w:val="Header"/>
    </w:pPr>
    <w:r>
      <w:rPr>
        <w:noProof/>
      </w:rPr>
      <w:pict w14:anchorId="7FE23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74" o:spid="_x0000_s1025" type="#_x0000_t75" style="position:absolute;left:0;text-align:left;margin-left:0;margin-top:0;width:395.25pt;height:395.25pt;z-index:-251657216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2F3"/>
    <w:multiLevelType w:val="hybridMultilevel"/>
    <w:tmpl w:val="30F207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C626F"/>
    <w:multiLevelType w:val="hybridMultilevel"/>
    <w:tmpl w:val="26422414"/>
    <w:lvl w:ilvl="0" w:tplc="94F29B0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386C"/>
    <w:multiLevelType w:val="hybridMultilevel"/>
    <w:tmpl w:val="50EAA1D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4E709AB"/>
    <w:multiLevelType w:val="hybridMultilevel"/>
    <w:tmpl w:val="3ADC7292"/>
    <w:lvl w:ilvl="0" w:tplc="886C3C4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B4462"/>
    <w:multiLevelType w:val="hybridMultilevel"/>
    <w:tmpl w:val="DF44CF1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A542A25"/>
    <w:multiLevelType w:val="hybridMultilevel"/>
    <w:tmpl w:val="4F6C4746"/>
    <w:lvl w:ilvl="0" w:tplc="BCF233A2">
      <w:start w:val="1"/>
      <w:numFmt w:val="lowerLetter"/>
      <w:lvlText w:val="%1."/>
      <w:lvlJc w:val="left"/>
      <w:pPr>
        <w:ind w:left="1854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978924548">
    <w:abstractNumId w:val="0"/>
  </w:num>
  <w:num w:numId="2" w16cid:durableId="685407651">
    <w:abstractNumId w:val="2"/>
  </w:num>
  <w:num w:numId="3" w16cid:durableId="920984498">
    <w:abstractNumId w:val="5"/>
  </w:num>
  <w:num w:numId="4" w16cid:durableId="597371520">
    <w:abstractNumId w:val="3"/>
  </w:num>
  <w:num w:numId="5" w16cid:durableId="578102764">
    <w:abstractNumId w:val="1"/>
  </w:num>
  <w:num w:numId="6" w16cid:durableId="2054768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27"/>
    <w:rsid w:val="00173C22"/>
    <w:rsid w:val="008577FF"/>
    <w:rsid w:val="0094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BF03B"/>
  <w15:chartTrackingRefBased/>
  <w15:docId w15:val="{8FD2C928-4FE1-4D28-977A-80869227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27"/>
    <w:pPr>
      <w:spacing w:after="0" w:line="360" w:lineRule="auto"/>
      <w:jc w:val="both"/>
    </w:pPr>
    <w:rPr>
      <w:rFonts w:ascii="Calibri" w:eastAsia="MS Mincho" w:hAnsi="Calibri" w:cs="Arial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438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38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827"/>
    <w:rPr>
      <w:rFonts w:ascii="Calibri" w:eastAsia="MS Mincho" w:hAnsi="Calibri" w:cs="Arial"/>
      <w:sz w:val="20"/>
      <w:szCs w:val="20"/>
      <w:lang w:val="en-US" w:eastAsia="ja-JP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943827"/>
    <w:rPr>
      <w:rFonts w:ascii="Calibri" w:eastAsia="MS Mincho" w:hAnsi="Calibri" w:cs="Arial"/>
      <w:lang w:val="en-US" w:eastAsia="ja-JP"/>
    </w:rPr>
  </w:style>
  <w:style w:type="character" w:styleId="FootnoteReference">
    <w:name w:val="footnote reference"/>
    <w:uiPriority w:val="99"/>
    <w:semiHidden/>
    <w:unhideWhenUsed/>
    <w:rsid w:val="009438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43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827"/>
    <w:rPr>
      <w:rFonts w:ascii="Calibri" w:eastAsia="MS Mincho" w:hAnsi="Calibri" w:cs="Arial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43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27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ainurrofiqahmad18@gmail.com</dc:creator>
  <cp:keywords/>
  <dc:description/>
  <cp:lastModifiedBy>ainurrofiqahmad18@gmail.com</cp:lastModifiedBy>
  <cp:revision>1</cp:revision>
  <dcterms:created xsi:type="dcterms:W3CDTF">2022-04-10T03:21:00Z</dcterms:created>
  <dcterms:modified xsi:type="dcterms:W3CDTF">2022-04-10T03:26:00Z</dcterms:modified>
</cp:coreProperties>
</file>