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57" w:rsidRPr="002A7890" w:rsidRDefault="00CD1E30" w:rsidP="008F6A57">
      <w:pPr>
        <w:spacing w:after="0" w:line="360" w:lineRule="auto"/>
        <w:jc w:val="center"/>
        <w:rPr>
          <w:rFonts w:asciiTheme="majorBidi" w:hAnsiTheme="majorBidi" w:cstheme="majorBidi"/>
          <w:b/>
          <w:sz w:val="24"/>
          <w:szCs w:val="24"/>
        </w:rPr>
      </w:pPr>
      <w:r>
        <w:rPr>
          <w:rFonts w:asciiTheme="majorBidi" w:hAnsiTheme="majorBidi" w:cstheme="majorBidi"/>
          <w:b/>
          <w:bCs/>
          <w:sz w:val="30"/>
          <w:szCs w:val="30"/>
        </w:rPr>
        <w:t xml:space="preserve"> </w:t>
      </w:r>
      <w:r w:rsidR="008F6A57" w:rsidRPr="002A7890">
        <w:rPr>
          <w:rFonts w:asciiTheme="majorBidi" w:hAnsiTheme="majorBidi" w:cstheme="majorBidi"/>
          <w:b/>
          <w:bCs/>
          <w:sz w:val="30"/>
          <w:szCs w:val="30"/>
          <w:lang w:val="id-ID"/>
        </w:rPr>
        <w:t>PENGAR</w:t>
      </w:r>
      <w:r w:rsidR="008F6A57" w:rsidRPr="002A7890">
        <w:rPr>
          <w:rFonts w:asciiTheme="majorBidi" w:hAnsiTheme="majorBidi" w:cstheme="majorBidi"/>
          <w:b/>
          <w:bCs/>
          <w:sz w:val="30"/>
          <w:szCs w:val="30"/>
        </w:rPr>
        <w:t xml:space="preserve">UH </w:t>
      </w:r>
      <w:r w:rsidR="008F6A57" w:rsidRPr="002A7890">
        <w:rPr>
          <w:rFonts w:asciiTheme="majorBidi" w:hAnsiTheme="majorBidi" w:cstheme="majorBidi"/>
          <w:b/>
          <w:bCs/>
          <w:i/>
          <w:iCs/>
          <w:sz w:val="30"/>
          <w:szCs w:val="30"/>
        </w:rPr>
        <w:t>PEER GROUP SUPPORT</w:t>
      </w:r>
      <w:r w:rsidR="008F6A57" w:rsidRPr="002A7890">
        <w:rPr>
          <w:rFonts w:asciiTheme="majorBidi" w:hAnsiTheme="majorBidi" w:cstheme="majorBidi"/>
          <w:b/>
          <w:bCs/>
          <w:sz w:val="30"/>
          <w:szCs w:val="30"/>
        </w:rPr>
        <w:t xml:space="preserve"> TERHADAP RESILIENSI </w:t>
      </w:r>
      <w:r w:rsidR="008F6A57" w:rsidRPr="002A7890">
        <w:rPr>
          <w:rFonts w:asciiTheme="majorBidi" w:hAnsiTheme="majorBidi" w:cstheme="majorBidi"/>
          <w:b/>
          <w:sz w:val="30"/>
          <w:szCs w:val="30"/>
        </w:rPr>
        <w:t>PADA SANTRI DI PONDOK PESANTREN PUTRI LIRBOY</w:t>
      </w:r>
      <w:r w:rsidR="008F6A57">
        <w:rPr>
          <w:rFonts w:asciiTheme="majorBidi" w:hAnsiTheme="majorBidi" w:cstheme="majorBidi"/>
          <w:b/>
          <w:sz w:val="30"/>
          <w:szCs w:val="30"/>
        </w:rPr>
        <w:t xml:space="preserve">O HM AL MAHRUSIYAH NGAMPEL </w:t>
      </w:r>
      <w:r w:rsidR="008F6A57" w:rsidRPr="002A7890">
        <w:rPr>
          <w:rFonts w:asciiTheme="majorBidi" w:hAnsiTheme="majorBidi" w:cstheme="majorBidi"/>
          <w:b/>
          <w:sz w:val="30"/>
          <w:szCs w:val="30"/>
        </w:rPr>
        <w:t>KEDIRI</w:t>
      </w:r>
    </w:p>
    <w:p w:rsidR="008F6A57" w:rsidRPr="002A7890" w:rsidRDefault="008F6A57" w:rsidP="008F6A57">
      <w:pPr>
        <w:spacing w:after="0" w:line="360" w:lineRule="auto"/>
        <w:jc w:val="center"/>
        <w:rPr>
          <w:rFonts w:asciiTheme="majorBidi" w:hAnsiTheme="majorBidi" w:cstheme="majorBidi"/>
          <w:b/>
          <w:bCs/>
          <w:sz w:val="26"/>
          <w:szCs w:val="26"/>
          <w:lang w:val="id-ID"/>
        </w:rPr>
      </w:pPr>
    </w:p>
    <w:p w:rsidR="008F6A57" w:rsidRDefault="008F6A57" w:rsidP="008F6A57">
      <w:pPr>
        <w:spacing w:after="0" w:line="360" w:lineRule="auto"/>
        <w:jc w:val="center"/>
        <w:rPr>
          <w:rFonts w:asciiTheme="majorBidi" w:hAnsiTheme="majorBidi" w:cstheme="majorBidi"/>
          <w:b/>
          <w:bCs/>
          <w:sz w:val="32"/>
          <w:szCs w:val="32"/>
          <w:lang w:val="en-ID"/>
        </w:rPr>
      </w:pPr>
    </w:p>
    <w:p w:rsidR="008F6A57" w:rsidRPr="00E67E4F" w:rsidRDefault="008F6A57" w:rsidP="008F6A57">
      <w:pPr>
        <w:spacing w:after="0" w:line="360" w:lineRule="auto"/>
        <w:jc w:val="center"/>
        <w:rPr>
          <w:rFonts w:asciiTheme="majorBidi" w:hAnsiTheme="majorBidi" w:cstheme="majorBidi"/>
          <w:b/>
          <w:bCs/>
          <w:sz w:val="32"/>
          <w:szCs w:val="32"/>
          <w:lang w:val="en-ID"/>
        </w:rPr>
      </w:pPr>
    </w:p>
    <w:p w:rsidR="008F6A57" w:rsidRPr="002A7890" w:rsidRDefault="008F6A57" w:rsidP="008F6A57">
      <w:pPr>
        <w:spacing w:after="0" w:line="360" w:lineRule="auto"/>
        <w:jc w:val="center"/>
        <w:rPr>
          <w:rFonts w:asciiTheme="majorBidi" w:hAnsiTheme="majorBidi" w:cstheme="majorBidi"/>
          <w:b/>
          <w:bCs/>
          <w:sz w:val="32"/>
          <w:szCs w:val="32"/>
          <w:lang w:val="id-ID"/>
        </w:rPr>
      </w:pPr>
      <w:r w:rsidRPr="002A7890">
        <w:rPr>
          <w:rFonts w:asciiTheme="majorBidi" w:hAnsiTheme="majorBidi" w:cstheme="majorBidi"/>
          <w:b/>
          <w:bCs/>
          <w:sz w:val="32"/>
          <w:szCs w:val="32"/>
          <w:lang w:val="id-ID"/>
        </w:rPr>
        <w:t>SKRIPSI</w:t>
      </w:r>
    </w:p>
    <w:p w:rsidR="008F6A57" w:rsidRDefault="008F6A57" w:rsidP="008F6A57">
      <w:pPr>
        <w:spacing w:after="0" w:line="360" w:lineRule="auto"/>
        <w:jc w:val="center"/>
        <w:rPr>
          <w:rFonts w:asciiTheme="majorBidi" w:hAnsiTheme="majorBidi" w:cstheme="majorBidi"/>
          <w:sz w:val="16"/>
          <w:szCs w:val="16"/>
          <w:lang w:val="en-ID"/>
        </w:rPr>
      </w:pPr>
    </w:p>
    <w:p w:rsidR="008F6A57" w:rsidRDefault="008F6A57" w:rsidP="008F6A57">
      <w:pPr>
        <w:spacing w:after="0" w:line="360" w:lineRule="auto"/>
        <w:jc w:val="center"/>
        <w:rPr>
          <w:rFonts w:asciiTheme="majorBidi" w:hAnsiTheme="majorBidi" w:cstheme="majorBidi"/>
          <w:sz w:val="16"/>
          <w:szCs w:val="16"/>
          <w:lang w:val="en-ID"/>
        </w:rPr>
      </w:pPr>
    </w:p>
    <w:p w:rsidR="008F6A57" w:rsidRPr="00E67E4F" w:rsidRDefault="008F6A57" w:rsidP="008F6A57">
      <w:pPr>
        <w:spacing w:after="0" w:line="360" w:lineRule="auto"/>
        <w:jc w:val="center"/>
        <w:rPr>
          <w:rFonts w:asciiTheme="majorBidi" w:hAnsiTheme="majorBidi" w:cstheme="majorBidi"/>
          <w:sz w:val="16"/>
          <w:szCs w:val="16"/>
          <w:lang w:val="en-ID"/>
        </w:rPr>
      </w:pPr>
    </w:p>
    <w:p w:rsidR="008F6A57" w:rsidRPr="002A7890" w:rsidRDefault="008F6A57" w:rsidP="008F6A57">
      <w:pPr>
        <w:spacing w:after="0" w:line="360" w:lineRule="auto"/>
        <w:jc w:val="center"/>
        <w:rPr>
          <w:rFonts w:asciiTheme="majorBidi" w:hAnsiTheme="majorBidi" w:cstheme="majorBidi"/>
          <w:sz w:val="16"/>
          <w:szCs w:val="16"/>
        </w:rPr>
      </w:pPr>
      <w:r w:rsidRPr="002A7890">
        <w:rPr>
          <w:rFonts w:asciiTheme="majorBidi" w:hAnsiTheme="majorBidi" w:cstheme="majorBidi"/>
          <w:sz w:val="16"/>
          <w:szCs w:val="16"/>
          <w:lang w:val="id-ID"/>
        </w:rPr>
        <w:tab/>
      </w:r>
    </w:p>
    <w:p w:rsidR="008F6A57" w:rsidRPr="002A7890" w:rsidRDefault="008F6A57" w:rsidP="008F6A57">
      <w:pPr>
        <w:spacing w:after="0"/>
        <w:jc w:val="center"/>
        <w:rPr>
          <w:rFonts w:asciiTheme="majorBidi" w:hAnsiTheme="majorBidi" w:cstheme="majorBidi"/>
          <w:sz w:val="26"/>
          <w:szCs w:val="26"/>
          <w:lang w:val="id-ID"/>
        </w:rPr>
      </w:pPr>
      <w:r w:rsidRPr="002A7890">
        <w:rPr>
          <w:rFonts w:asciiTheme="majorBidi" w:hAnsiTheme="majorBidi" w:cstheme="majorBidi"/>
          <w:b/>
          <w:bCs/>
          <w:sz w:val="26"/>
          <w:szCs w:val="26"/>
          <w:lang w:val="id-ID"/>
        </w:rPr>
        <w:t xml:space="preserve">OLEH </w:t>
      </w:r>
    </w:p>
    <w:p w:rsidR="008F6A57" w:rsidRPr="002A7890" w:rsidRDefault="008F6A57" w:rsidP="008F6A57">
      <w:pPr>
        <w:spacing w:after="0"/>
        <w:jc w:val="center"/>
        <w:rPr>
          <w:rFonts w:asciiTheme="majorBidi" w:hAnsiTheme="majorBidi" w:cstheme="majorBidi"/>
          <w:b/>
          <w:bCs/>
          <w:sz w:val="26"/>
          <w:szCs w:val="26"/>
          <w:lang w:val="id-ID"/>
        </w:rPr>
      </w:pPr>
      <w:r w:rsidRPr="002A7890">
        <w:rPr>
          <w:rFonts w:asciiTheme="majorBidi" w:eastAsia="Times New Roman" w:hAnsiTheme="majorBidi" w:cstheme="majorBidi"/>
          <w:b/>
          <w:bCs/>
          <w:color w:val="000000"/>
          <w:sz w:val="26"/>
          <w:szCs w:val="26"/>
        </w:rPr>
        <w:t xml:space="preserve">NUR AZIZAH </w:t>
      </w:r>
    </w:p>
    <w:p w:rsidR="008F6A57" w:rsidRPr="002A7890" w:rsidRDefault="008F6A57" w:rsidP="008F6A57">
      <w:pPr>
        <w:spacing w:after="0"/>
        <w:jc w:val="center"/>
        <w:rPr>
          <w:rFonts w:asciiTheme="majorBidi" w:hAnsiTheme="majorBidi" w:cstheme="majorBidi"/>
          <w:sz w:val="26"/>
          <w:szCs w:val="26"/>
        </w:rPr>
      </w:pPr>
      <w:r w:rsidRPr="002A7890">
        <w:rPr>
          <w:rFonts w:asciiTheme="majorBidi" w:hAnsiTheme="majorBidi" w:cstheme="majorBidi"/>
          <w:sz w:val="26"/>
          <w:szCs w:val="26"/>
          <w:lang w:val="id-ID"/>
        </w:rPr>
        <w:t>NPM. 18060</w:t>
      </w:r>
      <w:r w:rsidRPr="002A7890">
        <w:rPr>
          <w:rFonts w:asciiTheme="majorBidi" w:hAnsiTheme="majorBidi" w:cstheme="majorBidi"/>
          <w:sz w:val="26"/>
          <w:szCs w:val="26"/>
        </w:rPr>
        <w:t>00270</w:t>
      </w:r>
    </w:p>
    <w:p w:rsidR="008F6A57" w:rsidRPr="002A7890" w:rsidRDefault="008F6A57" w:rsidP="008F6A57">
      <w:pPr>
        <w:spacing w:after="0"/>
        <w:jc w:val="center"/>
        <w:rPr>
          <w:rFonts w:asciiTheme="majorBidi" w:hAnsiTheme="majorBidi" w:cstheme="majorBidi"/>
          <w:sz w:val="26"/>
          <w:szCs w:val="26"/>
        </w:rPr>
      </w:pPr>
      <w:r w:rsidRPr="002A7890">
        <w:rPr>
          <w:rFonts w:asciiTheme="majorBidi" w:hAnsiTheme="majorBidi" w:cstheme="majorBidi"/>
          <w:sz w:val="26"/>
          <w:szCs w:val="26"/>
          <w:lang w:val="id-ID"/>
        </w:rPr>
        <w:t>NIRM.</w:t>
      </w:r>
      <w:r w:rsidRPr="002A7890">
        <w:rPr>
          <w:rFonts w:asciiTheme="majorBidi" w:hAnsiTheme="majorBidi" w:cstheme="majorBidi"/>
          <w:sz w:val="26"/>
          <w:szCs w:val="26"/>
        </w:rPr>
        <w:t xml:space="preserve"> </w:t>
      </w:r>
      <w:r w:rsidRPr="002A7890">
        <w:rPr>
          <w:rFonts w:asciiTheme="majorBidi" w:hAnsiTheme="majorBidi" w:cstheme="majorBidi"/>
          <w:sz w:val="24"/>
          <w:szCs w:val="24"/>
        </w:rPr>
        <w:t>2018.4.008.0425.1.000226</w:t>
      </w:r>
    </w:p>
    <w:p w:rsidR="008F6A57" w:rsidRPr="002A7890" w:rsidRDefault="008F6A57" w:rsidP="008F6A57">
      <w:pPr>
        <w:spacing w:after="0" w:line="360" w:lineRule="auto"/>
        <w:rPr>
          <w:rFonts w:asciiTheme="majorBidi" w:hAnsiTheme="majorBidi" w:cstheme="majorBidi"/>
          <w:sz w:val="44"/>
          <w:szCs w:val="44"/>
        </w:rPr>
      </w:pPr>
    </w:p>
    <w:p w:rsidR="008F6A57" w:rsidRDefault="008F6A57" w:rsidP="008F6A57">
      <w:pPr>
        <w:spacing w:after="0" w:line="360" w:lineRule="auto"/>
        <w:jc w:val="center"/>
        <w:rPr>
          <w:rFonts w:asciiTheme="majorBidi" w:hAnsiTheme="majorBidi" w:cstheme="majorBidi"/>
          <w:sz w:val="26"/>
          <w:szCs w:val="26"/>
          <w:lang w:val="en-ID"/>
        </w:rPr>
      </w:pPr>
      <w:r w:rsidRPr="002A7890">
        <w:rPr>
          <w:rFonts w:asciiTheme="majorBidi" w:hAnsiTheme="majorBidi" w:cstheme="majorBidi"/>
          <w:noProof/>
          <w:sz w:val="26"/>
          <w:szCs w:val="26"/>
        </w:rPr>
        <w:drawing>
          <wp:inline distT="0" distB="0" distL="0" distR="0" wp14:anchorId="14A5BC0E" wp14:editId="352C1BB6">
            <wp:extent cx="1434465" cy="1434465"/>
            <wp:effectExtent l="0" t="0" r="0" b="0"/>
            <wp:docPr id="1" name="Picture 1" descr="Description: Description: C:\Users\hp\Documents\SKRIPSIIIIIIIIIIIIIIIII\lain\logo i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hp\Documents\SKRIPSIIIIIIIIIIIIIIIII\lain\logo iai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34465"/>
                    </a:xfrm>
                    <a:prstGeom prst="rect">
                      <a:avLst/>
                    </a:prstGeom>
                    <a:noFill/>
                    <a:ln>
                      <a:noFill/>
                    </a:ln>
                  </pic:spPr>
                </pic:pic>
              </a:graphicData>
            </a:graphic>
          </wp:inline>
        </w:drawing>
      </w:r>
    </w:p>
    <w:p w:rsidR="008F6A57" w:rsidRPr="00E67E4F" w:rsidRDefault="008F6A57" w:rsidP="008F6A57">
      <w:pPr>
        <w:spacing w:after="0" w:line="360" w:lineRule="auto"/>
        <w:jc w:val="center"/>
        <w:rPr>
          <w:rFonts w:asciiTheme="majorBidi" w:hAnsiTheme="majorBidi" w:cstheme="majorBidi"/>
          <w:sz w:val="26"/>
          <w:szCs w:val="26"/>
          <w:lang w:val="en-ID"/>
        </w:rPr>
      </w:pPr>
    </w:p>
    <w:p w:rsidR="008F6A57" w:rsidRPr="002A7890" w:rsidRDefault="008F6A57" w:rsidP="008F6A57">
      <w:pPr>
        <w:spacing w:after="0" w:line="240" w:lineRule="auto"/>
        <w:rPr>
          <w:rFonts w:asciiTheme="majorBidi" w:hAnsiTheme="majorBidi" w:cstheme="majorBidi"/>
          <w:sz w:val="14"/>
          <w:szCs w:val="14"/>
          <w:lang w:val="id-ID"/>
        </w:rPr>
      </w:pPr>
    </w:p>
    <w:p w:rsidR="008F6A57" w:rsidRPr="002A7890" w:rsidRDefault="008F6A57" w:rsidP="008F6A57">
      <w:pPr>
        <w:spacing w:after="0" w:line="240" w:lineRule="auto"/>
        <w:rPr>
          <w:rFonts w:asciiTheme="majorBidi" w:hAnsiTheme="majorBidi" w:cstheme="majorBidi"/>
          <w:sz w:val="14"/>
          <w:szCs w:val="14"/>
          <w:lang w:val="id-ID"/>
        </w:rPr>
      </w:pPr>
    </w:p>
    <w:p w:rsidR="008F6A57" w:rsidRPr="002A7890" w:rsidRDefault="008F6A57" w:rsidP="008F6A57">
      <w:pPr>
        <w:spacing w:after="0" w:line="240" w:lineRule="auto"/>
        <w:rPr>
          <w:rFonts w:asciiTheme="majorBidi" w:hAnsiTheme="majorBidi" w:cstheme="majorBidi"/>
          <w:sz w:val="14"/>
          <w:szCs w:val="14"/>
          <w:lang w:val="id-ID"/>
        </w:rPr>
      </w:pPr>
    </w:p>
    <w:p w:rsidR="008F6A57" w:rsidRPr="002A7890" w:rsidRDefault="008F6A57" w:rsidP="008F6A57">
      <w:pPr>
        <w:spacing w:after="0"/>
        <w:jc w:val="center"/>
        <w:rPr>
          <w:rFonts w:asciiTheme="majorBidi" w:hAnsiTheme="majorBidi" w:cstheme="majorBidi"/>
          <w:b/>
          <w:bCs/>
          <w:sz w:val="30"/>
          <w:szCs w:val="30"/>
          <w:lang w:val="id-ID"/>
        </w:rPr>
      </w:pPr>
      <w:r w:rsidRPr="002A7890">
        <w:rPr>
          <w:rFonts w:asciiTheme="majorBidi" w:hAnsiTheme="majorBidi" w:cstheme="majorBidi"/>
          <w:b/>
          <w:bCs/>
          <w:sz w:val="30"/>
          <w:szCs w:val="30"/>
        </w:rPr>
        <w:t>INSTITUT AGAMA ISLAM TRIBAKTI</w:t>
      </w:r>
      <w:r w:rsidRPr="002A7890">
        <w:rPr>
          <w:rFonts w:asciiTheme="majorBidi" w:hAnsiTheme="majorBidi" w:cstheme="majorBidi"/>
          <w:b/>
          <w:bCs/>
          <w:sz w:val="30"/>
          <w:szCs w:val="30"/>
          <w:lang w:val="id-ID"/>
        </w:rPr>
        <w:t xml:space="preserve"> (IAIT)</w:t>
      </w:r>
      <w:r w:rsidRPr="002A7890">
        <w:rPr>
          <w:rFonts w:asciiTheme="majorBidi" w:hAnsiTheme="majorBidi" w:cstheme="majorBidi"/>
          <w:b/>
          <w:bCs/>
          <w:sz w:val="30"/>
          <w:szCs w:val="30"/>
        </w:rPr>
        <w:t xml:space="preserve"> KEDIRI</w:t>
      </w:r>
    </w:p>
    <w:p w:rsidR="008F6A57" w:rsidRPr="002A7890" w:rsidRDefault="008F6A57" w:rsidP="008F6A57">
      <w:pPr>
        <w:spacing w:after="0"/>
        <w:jc w:val="center"/>
        <w:rPr>
          <w:rFonts w:asciiTheme="majorBidi" w:hAnsiTheme="majorBidi" w:cstheme="majorBidi"/>
          <w:b/>
          <w:bCs/>
          <w:sz w:val="30"/>
          <w:szCs w:val="30"/>
          <w:lang w:val="id-ID"/>
        </w:rPr>
      </w:pPr>
      <w:r w:rsidRPr="002A7890">
        <w:rPr>
          <w:rFonts w:asciiTheme="majorBidi" w:hAnsiTheme="majorBidi" w:cstheme="majorBidi"/>
          <w:b/>
          <w:bCs/>
          <w:sz w:val="30"/>
          <w:szCs w:val="30"/>
          <w:lang w:val="id-ID"/>
        </w:rPr>
        <w:t xml:space="preserve">FAKULTAS DAKWAH </w:t>
      </w:r>
    </w:p>
    <w:p w:rsidR="008F6A57" w:rsidRPr="002A7890" w:rsidRDefault="008F6A57" w:rsidP="008F6A57">
      <w:pPr>
        <w:spacing w:after="0"/>
        <w:jc w:val="center"/>
        <w:rPr>
          <w:rFonts w:asciiTheme="majorBidi" w:hAnsiTheme="majorBidi" w:cstheme="majorBidi"/>
          <w:b/>
          <w:bCs/>
          <w:sz w:val="30"/>
          <w:szCs w:val="30"/>
          <w:lang w:val="id-ID"/>
        </w:rPr>
      </w:pPr>
      <w:r w:rsidRPr="002A7890">
        <w:rPr>
          <w:rFonts w:asciiTheme="majorBidi" w:hAnsiTheme="majorBidi" w:cstheme="majorBidi"/>
          <w:b/>
          <w:bCs/>
          <w:sz w:val="30"/>
          <w:szCs w:val="30"/>
          <w:lang w:val="id-ID"/>
        </w:rPr>
        <w:t>PROGRAM STUDI PSIKOLOGI ISLAM</w:t>
      </w:r>
    </w:p>
    <w:p w:rsidR="008F6A57" w:rsidRPr="00112442" w:rsidRDefault="008F6A57" w:rsidP="008F6A57">
      <w:pPr>
        <w:spacing w:after="0"/>
        <w:jc w:val="center"/>
        <w:rPr>
          <w:rFonts w:asciiTheme="majorBidi" w:hAnsiTheme="majorBidi" w:cstheme="majorBidi"/>
          <w:b/>
          <w:bCs/>
          <w:sz w:val="30"/>
          <w:szCs w:val="30"/>
        </w:rPr>
        <w:sectPr w:rsidR="008F6A57" w:rsidRPr="00112442" w:rsidSect="0079122B">
          <w:headerReference w:type="even" r:id="rId9"/>
          <w:headerReference w:type="default" r:id="rId10"/>
          <w:footerReference w:type="even" r:id="rId11"/>
          <w:footerReference w:type="default" r:id="rId12"/>
          <w:headerReference w:type="first" r:id="rId13"/>
          <w:footerReference w:type="first" r:id="rId14"/>
          <w:pgSz w:w="11907" w:h="16839"/>
          <w:pgMar w:top="2268" w:right="1701" w:bottom="1701" w:left="2268" w:header="1701" w:footer="1134" w:gutter="0"/>
          <w:pgNumType w:fmt="lowerRoman"/>
          <w:cols w:space="720"/>
          <w:docGrid w:linePitch="299"/>
        </w:sectPr>
      </w:pPr>
      <w:r>
        <w:rPr>
          <w:rFonts w:asciiTheme="majorBidi" w:hAnsiTheme="majorBidi" w:cstheme="majorBidi"/>
          <w:b/>
          <w:bCs/>
          <w:sz w:val="30"/>
          <w:szCs w:val="30"/>
        </w:rPr>
        <w:t xml:space="preserve">AGUSTUS </w:t>
      </w:r>
      <w:r w:rsidRPr="002A7890">
        <w:rPr>
          <w:rFonts w:asciiTheme="majorBidi" w:hAnsiTheme="majorBidi" w:cstheme="majorBidi"/>
          <w:b/>
          <w:bCs/>
          <w:sz w:val="30"/>
          <w:szCs w:val="30"/>
        </w:rPr>
        <w:t>202</w:t>
      </w:r>
      <w:r>
        <w:rPr>
          <w:rFonts w:asciiTheme="majorBidi" w:hAnsiTheme="majorBidi" w:cstheme="majorBidi"/>
          <w:b/>
          <w:bCs/>
          <w:sz w:val="30"/>
          <w:szCs w:val="30"/>
          <w:lang w:val="id-ID"/>
        </w:rPr>
        <w:t>2</w:t>
      </w:r>
    </w:p>
    <w:p w:rsidR="008F6A57" w:rsidRPr="002A7890" w:rsidRDefault="008F6A57" w:rsidP="008F6A57">
      <w:pPr>
        <w:spacing w:after="0" w:line="360" w:lineRule="auto"/>
        <w:ind w:left="284"/>
        <w:jc w:val="center"/>
        <w:rPr>
          <w:rFonts w:asciiTheme="majorBidi" w:hAnsiTheme="majorBidi" w:cstheme="majorBidi"/>
          <w:b/>
          <w:bCs/>
          <w:sz w:val="30"/>
          <w:szCs w:val="30"/>
        </w:rPr>
      </w:pPr>
      <w:r w:rsidRPr="002A7890">
        <w:rPr>
          <w:rFonts w:asciiTheme="majorBidi" w:hAnsiTheme="majorBidi" w:cstheme="majorBidi"/>
          <w:b/>
          <w:bCs/>
          <w:sz w:val="30"/>
          <w:szCs w:val="30"/>
          <w:lang w:val="id-ID"/>
        </w:rPr>
        <w:lastRenderedPageBreak/>
        <w:t>PENGAR</w:t>
      </w:r>
      <w:r w:rsidRPr="002A7890">
        <w:rPr>
          <w:rFonts w:asciiTheme="majorBidi" w:hAnsiTheme="majorBidi" w:cstheme="majorBidi"/>
          <w:b/>
          <w:bCs/>
          <w:sz w:val="30"/>
          <w:szCs w:val="30"/>
        </w:rPr>
        <w:t xml:space="preserve">UH </w:t>
      </w:r>
      <w:r w:rsidRPr="002A7890">
        <w:rPr>
          <w:rFonts w:asciiTheme="majorBidi" w:hAnsiTheme="majorBidi" w:cstheme="majorBidi"/>
          <w:b/>
          <w:bCs/>
          <w:i/>
          <w:iCs/>
          <w:sz w:val="30"/>
          <w:szCs w:val="30"/>
        </w:rPr>
        <w:t>PEER GROUP SUPPORT</w:t>
      </w:r>
      <w:r w:rsidRPr="002A7890">
        <w:rPr>
          <w:rFonts w:asciiTheme="majorBidi" w:hAnsiTheme="majorBidi" w:cstheme="majorBidi"/>
          <w:b/>
          <w:bCs/>
          <w:sz w:val="30"/>
          <w:szCs w:val="30"/>
        </w:rPr>
        <w:t xml:space="preserve"> TERHADAP RESILIENSI </w:t>
      </w:r>
      <w:r w:rsidRPr="002A7890">
        <w:rPr>
          <w:rFonts w:asciiTheme="majorBidi" w:hAnsiTheme="majorBidi" w:cstheme="majorBidi"/>
          <w:b/>
          <w:sz w:val="30"/>
          <w:szCs w:val="30"/>
        </w:rPr>
        <w:t xml:space="preserve">PADA SANTRI DI PONDOK PESANTREN PUTRI LIRBOYO HM AL </w:t>
      </w:r>
      <w:r>
        <w:rPr>
          <w:rFonts w:asciiTheme="majorBidi" w:hAnsiTheme="majorBidi" w:cstheme="majorBidi"/>
          <w:b/>
          <w:sz w:val="30"/>
          <w:szCs w:val="30"/>
        </w:rPr>
        <w:t xml:space="preserve">MAHRUSIYAH NGAMPEL </w:t>
      </w:r>
      <w:r w:rsidRPr="002A7890">
        <w:rPr>
          <w:rFonts w:asciiTheme="majorBidi" w:hAnsiTheme="majorBidi" w:cstheme="majorBidi"/>
          <w:b/>
          <w:sz w:val="30"/>
          <w:szCs w:val="30"/>
        </w:rPr>
        <w:t xml:space="preserve"> KEDIRI</w:t>
      </w:r>
    </w:p>
    <w:p w:rsidR="008F6A57" w:rsidRPr="002A7890" w:rsidRDefault="008F6A57" w:rsidP="008F6A57">
      <w:pPr>
        <w:spacing w:after="0" w:line="360" w:lineRule="auto"/>
        <w:jc w:val="center"/>
        <w:rPr>
          <w:rFonts w:asciiTheme="majorBidi" w:hAnsiTheme="majorBidi" w:cstheme="majorBidi"/>
          <w:b/>
          <w:bCs/>
          <w:sz w:val="26"/>
          <w:szCs w:val="26"/>
        </w:rPr>
      </w:pPr>
    </w:p>
    <w:p w:rsidR="008F6A57" w:rsidRPr="002A7890" w:rsidRDefault="008F6A57" w:rsidP="008F6A57">
      <w:pPr>
        <w:spacing w:after="0" w:line="360" w:lineRule="auto"/>
        <w:jc w:val="center"/>
        <w:rPr>
          <w:rFonts w:asciiTheme="majorBidi" w:hAnsiTheme="majorBidi" w:cstheme="majorBidi"/>
          <w:sz w:val="26"/>
          <w:szCs w:val="26"/>
          <w:lang w:val="id-ID"/>
        </w:rPr>
      </w:pPr>
    </w:p>
    <w:p w:rsidR="008F6A57" w:rsidRPr="002A7890" w:rsidRDefault="008F6A57" w:rsidP="008F6A57">
      <w:pPr>
        <w:spacing w:after="0" w:line="360" w:lineRule="auto"/>
        <w:rPr>
          <w:rFonts w:asciiTheme="majorBidi" w:hAnsiTheme="majorBidi" w:cstheme="majorBidi"/>
          <w:sz w:val="26"/>
          <w:szCs w:val="26"/>
          <w:lang w:val="id-ID"/>
        </w:rPr>
      </w:pPr>
    </w:p>
    <w:p w:rsidR="008F6A57" w:rsidRPr="002A7890" w:rsidRDefault="008F6A57" w:rsidP="008F6A57">
      <w:pPr>
        <w:spacing w:after="0" w:line="360" w:lineRule="auto"/>
        <w:jc w:val="center"/>
        <w:rPr>
          <w:rFonts w:asciiTheme="majorBidi" w:hAnsiTheme="majorBidi" w:cstheme="majorBidi"/>
          <w:sz w:val="26"/>
          <w:szCs w:val="26"/>
          <w:lang w:val="id-ID"/>
        </w:rPr>
      </w:pPr>
    </w:p>
    <w:p w:rsidR="008F6A57" w:rsidRPr="002A7890" w:rsidRDefault="008F6A57" w:rsidP="008F6A57">
      <w:pPr>
        <w:spacing w:after="0"/>
        <w:jc w:val="center"/>
        <w:rPr>
          <w:rFonts w:asciiTheme="majorBidi" w:hAnsiTheme="majorBidi" w:cstheme="majorBidi"/>
          <w:sz w:val="26"/>
          <w:szCs w:val="26"/>
          <w:lang w:val="id-ID"/>
        </w:rPr>
      </w:pPr>
      <w:r w:rsidRPr="002A7890">
        <w:rPr>
          <w:rFonts w:asciiTheme="majorBidi" w:hAnsiTheme="majorBidi" w:cstheme="majorBidi"/>
          <w:sz w:val="26"/>
          <w:szCs w:val="26"/>
          <w:lang w:val="id-ID"/>
        </w:rPr>
        <w:t>SKRIPSI</w:t>
      </w:r>
    </w:p>
    <w:p w:rsidR="008F6A57" w:rsidRPr="002A7890" w:rsidRDefault="008F6A57" w:rsidP="008F6A57">
      <w:pPr>
        <w:spacing w:after="0"/>
        <w:jc w:val="center"/>
        <w:rPr>
          <w:rFonts w:asciiTheme="majorBidi" w:hAnsiTheme="majorBidi" w:cstheme="majorBidi"/>
          <w:sz w:val="26"/>
          <w:szCs w:val="26"/>
          <w:lang w:val="id-ID"/>
        </w:rPr>
      </w:pPr>
      <w:r w:rsidRPr="002A7890">
        <w:rPr>
          <w:rFonts w:asciiTheme="majorBidi" w:hAnsiTheme="majorBidi" w:cstheme="majorBidi"/>
          <w:sz w:val="26"/>
          <w:szCs w:val="26"/>
          <w:lang w:val="id-ID"/>
        </w:rPr>
        <w:t>Diajukan kepada</w:t>
      </w:r>
    </w:p>
    <w:p w:rsidR="008F6A57" w:rsidRPr="002A7890" w:rsidRDefault="008F6A57" w:rsidP="008F6A57">
      <w:pPr>
        <w:spacing w:after="0"/>
        <w:jc w:val="center"/>
        <w:rPr>
          <w:rFonts w:asciiTheme="majorBidi" w:hAnsiTheme="majorBidi" w:cstheme="majorBidi"/>
          <w:sz w:val="26"/>
          <w:szCs w:val="26"/>
          <w:lang w:val="id-ID"/>
        </w:rPr>
      </w:pPr>
      <w:r w:rsidRPr="002A7890">
        <w:rPr>
          <w:rFonts w:asciiTheme="majorBidi" w:hAnsiTheme="majorBidi" w:cstheme="majorBidi"/>
          <w:sz w:val="26"/>
          <w:szCs w:val="26"/>
          <w:lang w:val="id-ID"/>
        </w:rPr>
        <w:t>Institut Agama Islam Tribakti (IAIT) Kediri</w:t>
      </w:r>
    </w:p>
    <w:p w:rsidR="008F6A57" w:rsidRPr="002A7890" w:rsidRDefault="008F6A57" w:rsidP="008F6A57">
      <w:pPr>
        <w:spacing w:after="0"/>
        <w:jc w:val="center"/>
        <w:rPr>
          <w:rFonts w:asciiTheme="majorBidi" w:hAnsiTheme="majorBidi" w:cstheme="majorBidi"/>
          <w:sz w:val="26"/>
          <w:szCs w:val="26"/>
          <w:lang w:val="id-ID"/>
        </w:rPr>
      </w:pPr>
      <w:r w:rsidRPr="002A7890">
        <w:rPr>
          <w:rFonts w:asciiTheme="majorBidi" w:hAnsiTheme="majorBidi" w:cstheme="majorBidi"/>
          <w:sz w:val="26"/>
          <w:szCs w:val="26"/>
          <w:lang w:val="id-ID"/>
        </w:rPr>
        <w:t xml:space="preserve">untuk memenuhi salah satu persyaratan </w:t>
      </w:r>
    </w:p>
    <w:p w:rsidR="008F6A57" w:rsidRPr="002A7890" w:rsidRDefault="008F6A57" w:rsidP="008F6A57">
      <w:pPr>
        <w:spacing w:after="0"/>
        <w:jc w:val="center"/>
        <w:rPr>
          <w:rFonts w:asciiTheme="majorBidi" w:hAnsiTheme="majorBidi" w:cstheme="majorBidi"/>
          <w:sz w:val="26"/>
          <w:szCs w:val="26"/>
          <w:lang w:val="id-ID"/>
        </w:rPr>
      </w:pPr>
      <w:r w:rsidRPr="002A7890">
        <w:rPr>
          <w:rFonts w:asciiTheme="majorBidi" w:hAnsiTheme="majorBidi" w:cstheme="majorBidi"/>
          <w:sz w:val="26"/>
          <w:szCs w:val="26"/>
          <w:lang w:val="id-ID"/>
        </w:rPr>
        <w:t>dalam menyelesaikan program Sarjana Psikologi Islam</w:t>
      </w:r>
    </w:p>
    <w:p w:rsidR="008F6A57" w:rsidRPr="002A7890" w:rsidRDefault="008F6A57" w:rsidP="008F6A57">
      <w:pPr>
        <w:spacing w:after="0" w:line="360" w:lineRule="auto"/>
        <w:jc w:val="center"/>
        <w:rPr>
          <w:rFonts w:asciiTheme="majorBidi" w:hAnsiTheme="majorBidi" w:cstheme="majorBidi"/>
          <w:sz w:val="26"/>
          <w:szCs w:val="26"/>
          <w:lang w:val="id-ID"/>
        </w:rPr>
      </w:pPr>
    </w:p>
    <w:p w:rsidR="008F6A57" w:rsidRPr="002A7890" w:rsidRDefault="008F6A57" w:rsidP="008F6A57">
      <w:pPr>
        <w:spacing w:after="0" w:line="360" w:lineRule="auto"/>
        <w:jc w:val="center"/>
        <w:rPr>
          <w:rFonts w:asciiTheme="majorBidi" w:hAnsiTheme="majorBidi" w:cstheme="majorBidi"/>
          <w:sz w:val="26"/>
          <w:szCs w:val="26"/>
          <w:lang w:val="id-ID"/>
        </w:rPr>
      </w:pPr>
    </w:p>
    <w:p w:rsidR="008F6A57" w:rsidRPr="002A7890" w:rsidRDefault="008F6A57" w:rsidP="008F6A57">
      <w:pPr>
        <w:spacing w:after="0" w:line="360" w:lineRule="auto"/>
        <w:jc w:val="center"/>
        <w:rPr>
          <w:rFonts w:asciiTheme="majorBidi" w:hAnsiTheme="majorBidi" w:cstheme="majorBidi"/>
          <w:sz w:val="26"/>
          <w:szCs w:val="26"/>
          <w:lang w:val="id-ID"/>
        </w:rPr>
      </w:pPr>
    </w:p>
    <w:p w:rsidR="008F6A57" w:rsidRPr="002A7890" w:rsidRDefault="008F6A57" w:rsidP="008F6A57">
      <w:pPr>
        <w:spacing w:after="0" w:line="360" w:lineRule="auto"/>
        <w:jc w:val="center"/>
        <w:rPr>
          <w:rFonts w:asciiTheme="majorBidi" w:hAnsiTheme="majorBidi" w:cstheme="majorBidi"/>
          <w:sz w:val="26"/>
          <w:szCs w:val="26"/>
          <w:lang w:val="id-ID"/>
        </w:rPr>
      </w:pPr>
    </w:p>
    <w:p w:rsidR="008F6A57" w:rsidRPr="002A7890" w:rsidRDefault="008F6A57" w:rsidP="008F6A57">
      <w:pPr>
        <w:spacing w:after="0"/>
        <w:jc w:val="center"/>
        <w:rPr>
          <w:rFonts w:asciiTheme="majorBidi" w:hAnsiTheme="majorBidi" w:cstheme="majorBidi"/>
          <w:sz w:val="26"/>
          <w:szCs w:val="26"/>
          <w:lang w:val="id-ID"/>
        </w:rPr>
      </w:pPr>
      <w:r w:rsidRPr="002A7890">
        <w:rPr>
          <w:rFonts w:asciiTheme="majorBidi" w:hAnsiTheme="majorBidi" w:cstheme="majorBidi"/>
          <w:b/>
          <w:bCs/>
          <w:sz w:val="26"/>
          <w:szCs w:val="26"/>
          <w:lang w:val="id-ID"/>
        </w:rPr>
        <w:t xml:space="preserve">OLEH </w:t>
      </w:r>
    </w:p>
    <w:p w:rsidR="008F6A57" w:rsidRPr="002A7890" w:rsidRDefault="008F6A57" w:rsidP="008F6A57">
      <w:pPr>
        <w:spacing w:after="0"/>
        <w:jc w:val="center"/>
        <w:rPr>
          <w:rFonts w:asciiTheme="majorBidi" w:hAnsiTheme="majorBidi" w:cstheme="majorBidi"/>
          <w:b/>
          <w:bCs/>
          <w:sz w:val="26"/>
          <w:szCs w:val="26"/>
          <w:lang w:val="id-ID"/>
        </w:rPr>
      </w:pPr>
      <w:r w:rsidRPr="002A7890">
        <w:rPr>
          <w:rFonts w:asciiTheme="majorBidi" w:eastAsia="Times New Roman" w:hAnsiTheme="majorBidi" w:cstheme="majorBidi"/>
          <w:b/>
          <w:bCs/>
          <w:color w:val="000000"/>
          <w:sz w:val="26"/>
          <w:szCs w:val="26"/>
        </w:rPr>
        <w:t xml:space="preserve">NUR AZIZAH </w:t>
      </w:r>
    </w:p>
    <w:p w:rsidR="008F6A57" w:rsidRPr="002A7890" w:rsidRDefault="008F6A57" w:rsidP="008F6A57">
      <w:pPr>
        <w:spacing w:after="0"/>
        <w:jc w:val="center"/>
        <w:rPr>
          <w:rFonts w:asciiTheme="majorBidi" w:hAnsiTheme="majorBidi" w:cstheme="majorBidi"/>
          <w:sz w:val="26"/>
          <w:szCs w:val="26"/>
        </w:rPr>
      </w:pPr>
      <w:r w:rsidRPr="002A7890">
        <w:rPr>
          <w:rFonts w:asciiTheme="majorBidi" w:hAnsiTheme="majorBidi" w:cstheme="majorBidi"/>
          <w:sz w:val="26"/>
          <w:szCs w:val="26"/>
          <w:lang w:val="id-ID"/>
        </w:rPr>
        <w:t>NPM. 18060</w:t>
      </w:r>
      <w:r w:rsidRPr="002A7890">
        <w:rPr>
          <w:rFonts w:asciiTheme="majorBidi" w:hAnsiTheme="majorBidi" w:cstheme="majorBidi"/>
          <w:sz w:val="26"/>
          <w:szCs w:val="26"/>
        </w:rPr>
        <w:t>00270</w:t>
      </w:r>
    </w:p>
    <w:p w:rsidR="008F6A57" w:rsidRPr="002A7890" w:rsidRDefault="008F6A57" w:rsidP="008F6A57">
      <w:pPr>
        <w:spacing w:after="0"/>
        <w:jc w:val="center"/>
        <w:rPr>
          <w:rFonts w:asciiTheme="majorBidi" w:hAnsiTheme="majorBidi" w:cstheme="majorBidi"/>
          <w:sz w:val="26"/>
          <w:szCs w:val="26"/>
        </w:rPr>
      </w:pPr>
      <w:r w:rsidRPr="002A7890">
        <w:rPr>
          <w:rFonts w:asciiTheme="majorBidi" w:hAnsiTheme="majorBidi" w:cstheme="majorBidi"/>
          <w:sz w:val="26"/>
          <w:szCs w:val="26"/>
          <w:lang w:val="id-ID"/>
        </w:rPr>
        <w:t>NIRM.</w:t>
      </w:r>
      <w:r w:rsidRPr="002A7890">
        <w:rPr>
          <w:rFonts w:asciiTheme="majorBidi" w:hAnsiTheme="majorBidi" w:cstheme="majorBidi"/>
          <w:sz w:val="26"/>
          <w:szCs w:val="26"/>
        </w:rPr>
        <w:t xml:space="preserve"> </w:t>
      </w:r>
      <w:r w:rsidRPr="002A7890">
        <w:rPr>
          <w:rFonts w:asciiTheme="majorBidi" w:hAnsiTheme="majorBidi" w:cstheme="majorBidi"/>
          <w:sz w:val="24"/>
          <w:szCs w:val="24"/>
        </w:rPr>
        <w:t>2018.4.008.0425.1.000226</w:t>
      </w:r>
    </w:p>
    <w:p w:rsidR="008F6A57" w:rsidRPr="002A7890" w:rsidRDefault="008F6A57" w:rsidP="008F6A57">
      <w:pPr>
        <w:spacing w:after="0" w:line="360" w:lineRule="auto"/>
        <w:jc w:val="center"/>
        <w:rPr>
          <w:rFonts w:asciiTheme="majorBidi" w:hAnsiTheme="majorBidi" w:cstheme="majorBidi"/>
          <w:sz w:val="24"/>
          <w:szCs w:val="24"/>
          <w:lang w:val="id-ID"/>
        </w:rPr>
      </w:pPr>
    </w:p>
    <w:p w:rsidR="008F6A57" w:rsidRPr="002A7890" w:rsidRDefault="008F6A57" w:rsidP="008F6A57">
      <w:pPr>
        <w:spacing w:after="0" w:line="360" w:lineRule="auto"/>
        <w:rPr>
          <w:rFonts w:asciiTheme="majorBidi" w:hAnsiTheme="majorBidi" w:cstheme="majorBidi"/>
          <w:sz w:val="14"/>
          <w:szCs w:val="14"/>
          <w:lang w:val="id-ID"/>
        </w:rPr>
      </w:pPr>
    </w:p>
    <w:p w:rsidR="008F6A57" w:rsidRPr="002A7890" w:rsidRDefault="008F6A57" w:rsidP="008F6A57">
      <w:pPr>
        <w:spacing w:after="0" w:line="360" w:lineRule="auto"/>
        <w:rPr>
          <w:rFonts w:asciiTheme="majorBidi" w:hAnsiTheme="majorBidi" w:cstheme="majorBidi"/>
          <w:sz w:val="14"/>
          <w:szCs w:val="14"/>
        </w:rPr>
      </w:pPr>
    </w:p>
    <w:p w:rsidR="008F6A57" w:rsidRPr="002A7890" w:rsidRDefault="008F6A57" w:rsidP="008F6A57">
      <w:pPr>
        <w:spacing w:after="0" w:line="360" w:lineRule="auto"/>
        <w:rPr>
          <w:rFonts w:asciiTheme="majorBidi" w:hAnsiTheme="majorBidi" w:cstheme="majorBidi"/>
          <w:sz w:val="14"/>
          <w:szCs w:val="14"/>
        </w:rPr>
      </w:pPr>
    </w:p>
    <w:p w:rsidR="008F6A57" w:rsidRPr="002A7890" w:rsidRDefault="008F6A57" w:rsidP="008F6A57">
      <w:pPr>
        <w:spacing w:after="0" w:line="360" w:lineRule="auto"/>
        <w:rPr>
          <w:rFonts w:asciiTheme="majorBidi" w:hAnsiTheme="majorBidi" w:cstheme="majorBidi"/>
          <w:sz w:val="14"/>
          <w:szCs w:val="14"/>
        </w:rPr>
      </w:pPr>
    </w:p>
    <w:p w:rsidR="008F6A57" w:rsidRPr="002A7890" w:rsidRDefault="008F6A57" w:rsidP="008F6A57">
      <w:pPr>
        <w:spacing w:after="0" w:line="360" w:lineRule="auto"/>
        <w:rPr>
          <w:rFonts w:asciiTheme="majorBidi" w:hAnsiTheme="majorBidi" w:cstheme="majorBidi"/>
          <w:sz w:val="14"/>
          <w:szCs w:val="14"/>
        </w:rPr>
      </w:pPr>
    </w:p>
    <w:p w:rsidR="008F6A57" w:rsidRPr="002A7890" w:rsidRDefault="008F6A57" w:rsidP="008F6A57">
      <w:pPr>
        <w:spacing w:after="0" w:line="360" w:lineRule="auto"/>
        <w:rPr>
          <w:rFonts w:asciiTheme="majorBidi" w:hAnsiTheme="majorBidi" w:cstheme="majorBidi"/>
          <w:sz w:val="14"/>
          <w:szCs w:val="14"/>
        </w:rPr>
      </w:pPr>
    </w:p>
    <w:p w:rsidR="008F6A57" w:rsidRPr="002A7890" w:rsidRDefault="008F6A57" w:rsidP="008F6A57">
      <w:pPr>
        <w:spacing w:after="0" w:line="360" w:lineRule="auto"/>
        <w:rPr>
          <w:rFonts w:asciiTheme="majorBidi" w:hAnsiTheme="majorBidi" w:cstheme="majorBidi"/>
          <w:sz w:val="14"/>
          <w:szCs w:val="14"/>
          <w:lang w:val="id-ID"/>
        </w:rPr>
      </w:pPr>
    </w:p>
    <w:p w:rsidR="008F6A57" w:rsidRPr="002A7890" w:rsidRDefault="008F6A57" w:rsidP="008F6A57">
      <w:pPr>
        <w:spacing w:after="0" w:line="360" w:lineRule="auto"/>
        <w:rPr>
          <w:rFonts w:asciiTheme="majorBidi" w:hAnsiTheme="majorBidi" w:cstheme="majorBidi"/>
          <w:sz w:val="14"/>
          <w:szCs w:val="14"/>
          <w:lang w:val="id-ID"/>
        </w:rPr>
      </w:pPr>
    </w:p>
    <w:p w:rsidR="008F6A57" w:rsidRPr="002A7890" w:rsidRDefault="008F6A57" w:rsidP="008F6A57">
      <w:pPr>
        <w:spacing w:after="0"/>
        <w:jc w:val="center"/>
        <w:rPr>
          <w:rFonts w:asciiTheme="majorBidi" w:hAnsiTheme="majorBidi" w:cstheme="majorBidi"/>
          <w:b/>
          <w:bCs/>
          <w:sz w:val="30"/>
          <w:szCs w:val="30"/>
          <w:lang w:val="id-ID"/>
        </w:rPr>
      </w:pPr>
      <w:r w:rsidRPr="002A7890">
        <w:rPr>
          <w:rFonts w:asciiTheme="majorBidi" w:hAnsiTheme="majorBidi" w:cstheme="majorBidi"/>
          <w:b/>
          <w:bCs/>
          <w:sz w:val="30"/>
          <w:szCs w:val="30"/>
        </w:rPr>
        <w:t>INSTITUT AGAMA ISLAM TRIBAKTI</w:t>
      </w:r>
      <w:r w:rsidRPr="002A7890">
        <w:rPr>
          <w:rFonts w:asciiTheme="majorBidi" w:hAnsiTheme="majorBidi" w:cstheme="majorBidi"/>
          <w:b/>
          <w:bCs/>
          <w:sz w:val="30"/>
          <w:szCs w:val="30"/>
          <w:lang w:val="id-ID"/>
        </w:rPr>
        <w:t xml:space="preserve"> (IAIT)</w:t>
      </w:r>
      <w:r w:rsidRPr="002A7890">
        <w:rPr>
          <w:rFonts w:asciiTheme="majorBidi" w:hAnsiTheme="majorBidi" w:cstheme="majorBidi"/>
          <w:b/>
          <w:bCs/>
          <w:sz w:val="30"/>
          <w:szCs w:val="30"/>
        </w:rPr>
        <w:t xml:space="preserve"> KEDIRI</w:t>
      </w:r>
    </w:p>
    <w:p w:rsidR="008F6A57" w:rsidRPr="002A7890" w:rsidRDefault="008F6A57" w:rsidP="008F6A57">
      <w:pPr>
        <w:spacing w:after="0"/>
        <w:jc w:val="center"/>
        <w:rPr>
          <w:rFonts w:asciiTheme="majorBidi" w:hAnsiTheme="majorBidi" w:cstheme="majorBidi"/>
          <w:b/>
          <w:bCs/>
          <w:sz w:val="30"/>
          <w:szCs w:val="30"/>
          <w:lang w:val="id-ID"/>
        </w:rPr>
      </w:pPr>
      <w:r w:rsidRPr="002A7890">
        <w:rPr>
          <w:rFonts w:asciiTheme="majorBidi" w:hAnsiTheme="majorBidi" w:cstheme="majorBidi"/>
          <w:b/>
          <w:bCs/>
          <w:sz w:val="30"/>
          <w:szCs w:val="30"/>
          <w:lang w:val="id-ID"/>
        </w:rPr>
        <w:t xml:space="preserve">FAKULTAS DAKWAH </w:t>
      </w:r>
    </w:p>
    <w:p w:rsidR="008F6A57" w:rsidRPr="002A7890" w:rsidRDefault="008F6A57" w:rsidP="008F6A57">
      <w:pPr>
        <w:spacing w:after="0"/>
        <w:jc w:val="center"/>
        <w:rPr>
          <w:rFonts w:asciiTheme="majorBidi" w:hAnsiTheme="majorBidi" w:cstheme="majorBidi"/>
          <w:b/>
          <w:bCs/>
          <w:sz w:val="30"/>
          <w:szCs w:val="30"/>
          <w:lang w:val="id-ID"/>
        </w:rPr>
      </w:pPr>
      <w:r w:rsidRPr="002A7890">
        <w:rPr>
          <w:rFonts w:asciiTheme="majorBidi" w:hAnsiTheme="majorBidi" w:cstheme="majorBidi"/>
          <w:b/>
          <w:bCs/>
          <w:sz w:val="30"/>
          <w:szCs w:val="30"/>
          <w:lang w:val="id-ID"/>
        </w:rPr>
        <w:t>PROGRAM STUDI PSIKOLOGI ISLAM</w:t>
      </w:r>
    </w:p>
    <w:p w:rsidR="008F6A57" w:rsidRDefault="008F6A57" w:rsidP="008F6A57">
      <w:pPr>
        <w:spacing w:after="0"/>
        <w:jc w:val="center"/>
        <w:rPr>
          <w:rFonts w:asciiTheme="majorBidi" w:hAnsiTheme="majorBidi" w:cstheme="majorBidi"/>
          <w:b/>
          <w:bCs/>
          <w:sz w:val="30"/>
          <w:szCs w:val="30"/>
        </w:rPr>
      </w:pPr>
      <w:r w:rsidRPr="002A7890">
        <w:rPr>
          <w:rFonts w:asciiTheme="majorBidi" w:hAnsiTheme="majorBidi" w:cstheme="majorBidi"/>
          <w:b/>
          <w:bCs/>
          <w:sz w:val="30"/>
          <w:szCs w:val="30"/>
        </w:rPr>
        <w:t>2022</w:t>
      </w:r>
    </w:p>
    <w:p w:rsidR="001B52EC" w:rsidRDefault="001B52EC" w:rsidP="008F6A57">
      <w:pPr>
        <w:spacing w:after="0"/>
        <w:jc w:val="center"/>
        <w:rPr>
          <w:rFonts w:asciiTheme="majorBidi" w:hAnsiTheme="majorBidi" w:cstheme="majorBidi"/>
          <w:b/>
          <w:bCs/>
          <w:sz w:val="30"/>
          <w:szCs w:val="30"/>
        </w:rPr>
      </w:pPr>
    </w:p>
    <w:p w:rsidR="001B52EC" w:rsidRPr="00471BF2" w:rsidRDefault="001B52EC" w:rsidP="008F6A57">
      <w:pPr>
        <w:spacing w:after="0"/>
        <w:jc w:val="center"/>
        <w:rPr>
          <w:rFonts w:asciiTheme="majorBidi" w:hAnsiTheme="majorBidi" w:cstheme="majorBidi"/>
          <w:b/>
          <w:bCs/>
          <w:sz w:val="30"/>
          <w:szCs w:val="30"/>
        </w:rPr>
      </w:pPr>
    </w:p>
    <w:p w:rsidR="008F6A57" w:rsidRPr="002A7890" w:rsidRDefault="008F6A57" w:rsidP="008F6A57">
      <w:pPr>
        <w:spacing w:after="0" w:line="480" w:lineRule="auto"/>
        <w:jc w:val="center"/>
        <w:rPr>
          <w:rFonts w:asciiTheme="majorBidi" w:hAnsiTheme="majorBidi" w:cstheme="majorBidi"/>
          <w:b/>
          <w:sz w:val="24"/>
          <w:szCs w:val="24"/>
        </w:rPr>
      </w:pPr>
      <w:r w:rsidRPr="002A7890">
        <w:rPr>
          <w:rFonts w:asciiTheme="majorBidi" w:hAnsiTheme="majorBidi" w:cstheme="majorBidi"/>
          <w:b/>
          <w:sz w:val="24"/>
          <w:szCs w:val="24"/>
        </w:rPr>
        <w:lastRenderedPageBreak/>
        <w:t>PERSETUJUAN PEMBIMBING</w:t>
      </w:r>
    </w:p>
    <w:p w:rsidR="008F6A57" w:rsidRPr="002A7890" w:rsidRDefault="008F6A57" w:rsidP="008F6A57">
      <w:pPr>
        <w:spacing w:after="0" w:line="480" w:lineRule="auto"/>
        <w:jc w:val="center"/>
        <w:rPr>
          <w:rFonts w:asciiTheme="majorBidi" w:hAnsiTheme="majorBidi" w:cstheme="majorBidi"/>
          <w:b/>
          <w:sz w:val="24"/>
          <w:szCs w:val="24"/>
        </w:rPr>
      </w:pPr>
    </w:p>
    <w:p w:rsidR="008F6A57" w:rsidRPr="002A7890" w:rsidRDefault="008F6A57" w:rsidP="008F6A57">
      <w:pPr>
        <w:spacing w:after="0" w:line="480" w:lineRule="auto"/>
        <w:jc w:val="center"/>
        <w:rPr>
          <w:rFonts w:asciiTheme="majorBidi" w:hAnsiTheme="majorBidi" w:cstheme="majorBidi"/>
          <w:b/>
          <w:sz w:val="24"/>
          <w:szCs w:val="24"/>
        </w:rPr>
      </w:pPr>
      <w:r w:rsidRPr="002A7890">
        <w:rPr>
          <w:rFonts w:asciiTheme="majorBidi" w:hAnsiTheme="majorBidi" w:cstheme="majorBidi"/>
          <w:b/>
          <w:sz w:val="24"/>
          <w:szCs w:val="24"/>
        </w:rPr>
        <w:t xml:space="preserve">PENGARUH PEER GROUP SUPPORT TERHADAP RESILIENSI PADA SANTRI DI PONDOK PESANTREN PUTRI LIRBOYO HM AL </w:t>
      </w:r>
      <w:r>
        <w:rPr>
          <w:rFonts w:asciiTheme="majorBidi" w:hAnsiTheme="majorBidi" w:cstheme="majorBidi"/>
          <w:b/>
          <w:sz w:val="24"/>
          <w:szCs w:val="24"/>
        </w:rPr>
        <w:t>MAHRUSIYAH NGAMPEL</w:t>
      </w:r>
      <w:r w:rsidRPr="002A7890">
        <w:rPr>
          <w:rFonts w:asciiTheme="majorBidi" w:hAnsiTheme="majorBidi" w:cstheme="majorBidi"/>
          <w:b/>
          <w:sz w:val="24"/>
          <w:szCs w:val="24"/>
        </w:rPr>
        <w:t xml:space="preserve"> KEDIRI</w:t>
      </w:r>
    </w:p>
    <w:p w:rsidR="008F6A57" w:rsidRDefault="008F6A57" w:rsidP="008F6A57">
      <w:pPr>
        <w:spacing w:after="0" w:line="480" w:lineRule="auto"/>
        <w:jc w:val="center"/>
        <w:rPr>
          <w:rFonts w:asciiTheme="majorBidi" w:hAnsiTheme="majorBidi" w:cstheme="majorBidi"/>
          <w:sz w:val="24"/>
          <w:szCs w:val="24"/>
        </w:rPr>
      </w:pPr>
    </w:p>
    <w:p w:rsidR="008F6A57" w:rsidRPr="002A7890" w:rsidRDefault="008F6A57" w:rsidP="008F6A57">
      <w:pPr>
        <w:spacing w:after="0" w:line="480" w:lineRule="auto"/>
        <w:jc w:val="center"/>
        <w:rPr>
          <w:rFonts w:asciiTheme="majorBidi" w:hAnsiTheme="majorBidi" w:cstheme="majorBidi"/>
          <w:sz w:val="24"/>
          <w:szCs w:val="24"/>
        </w:rPr>
      </w:pPr>
    </w:p>
    <w:p w:rsidR="008F6A57" w:rsidRPr="002A7890" w:rsidRDefault="008F6A57" w:rsidP="008F6A57">
      <w:pPr>
        <w:spacing w:after="0" w:line="480" w:lineRule="auto"/>
        <w:jc w:val="center"/>
        <w:rPr>
          <w:rFonts w:asciiTheme="majorBidi" w:hAnsiTheme="majorBidi" w:cstheme="majorBidi"/>
          <w:sz w:val="24"/>
          <w:szCs w:val="24"/>
        </w:rPr>
      </w:pPr>
      <w:r w:rsidRPr="002A7890">
        <w:rPr>
          <w:rFonts w:asciiTheme="majorBidi" w:hAnsiTheme="majorBidi" w:cstheme="majorBidi"/>
          <w:sz w:val="24"/>
          <w:szCs w:val="24"/>
        </w:rPr>
        <w:t xml:space="preserve">NUR AZIZAH </w:t>
      </w:r>
    </w:p>
    <w:p w:rsidR="008F6A57" w:rsidRPr="002A7890" w:rsidRDefault="008F6A57" w:rsidP="008F6A57">
      <w:pPr>
        <w:spacing w:after="0" w:line="480" w:lineRule="auto"/>
        <w:jc w:val="center"/>
        <w:rPr>
          <w:rFonts w:asciiTheme="majorBidi" w:hAnsiTheme="majorBidi" w:cstheme="majorBidi"/>
          <w:sz w:val="24"/>
          <w:szCs w:val="24"/>
        </w:rPr>
      </w:pPr>
      <w:proofErr w:type="gramStart"/>
      <w:r w:rsidRPr="002A7890">
        <w:rPr>
          <w:rFonts w:asciiTheme="majorBidi" w:hAnsiTheme="majorBidi" w:cstheme="majorBidi"/>
          <w:sz w:val="24"/>
          <w:szCs w:val="24"/>
        </w:rPr>
        <w:t>NPM.</w:t>
      </w:r>
      <w:proofErr w:type="gramEnd"/>
      <w:r w:rsidRPr="002A7890">
        <w:rPr>
          <w:rFonts w:asciiTheme="majorBidi" w:hAnsiTheme="majorBidi" w:cstheme="majorBidi"/>
          <w:sz w:val="24"/>
          <w:szCs w:val="24"/>
        </w:rPr>
        <w:t xml:space="preserve"> 180600270</w:t>
      </w:r>
    </w:p>
    <w:p w:rsidR="008F6A57" w:rsidRPr="002A7890" w:rsidRDefault="008F6A57" w:rsidP="008F6A57">
      <w:pPr>
        <w:spacing w:after="0" w:line="480" w:lineRule="auto"/>
        <w:jc w:val="center"/>
        <w:rPr>
          <w:rFonts w:asciiTheme="majorBidi" w:hAnsiTheme="majorBidi" w:cstheme="majorBidi"/>
          <w:sz w:val="24"/>
          <w:szCs w:val="24"/>
        </w:rPr>
      </w:pPr>
      <w:proofErr w:type="gramStart"/>
      <w:r w:rsidRPr="002A7890">
        <w:rPr>
          <w:rFonts w:asciiTheme="majorBidi" w:hAnsiTheme="majorBidi" w:cstheme="majorBidi"/>
          <w:sz w:val="24"/>
          <w:szCs w:val="24"/>
        </w:rPr>
        <w:t>NIRM.</w:t>
      </w:r>
      <w:proofErr w:type="gramEnd"/>
      <w:r w:rsidRPr="002A7890">
        <w:rPr>
          <w:rFonts w:asciiTheme="majorBidi" w:hAnsiTheme="majorBidi" w:cstheme="majorBidi"/>
          <w:sz w:val="24"/>
          <w:szCs w:val="24"/>
        </w:rPr>
        <w:t xml:space="preserve"> 2018.4.008.0425.1.000226</w:t>
      </w:r>
    </w:p>
    <w:p w:rsidR="008F6A57" w:rsidRPr="002A7890" w:rsidRDefault="008F6A57" w:rsidP="008F6A57">
      <w:pPr>
        <w:spacing w:after="0" w:line="480" w:lineRule="auto"/>
        <w:jc w:val="center"/>
        <w:rPr>
          <w:rFonts w:asciiTheme="majorBidi" w:hAnsiTheme="majorBidi" w:cstheme="majorBidi"/>
          <w:sz w:val="24"/>
          <w:szCs w:val="24"/>
        </w:rPr>
      </w:pPr>
    </w:p>
    <w:p w:rsidR="008F6A57" w:rsidRPr="002A7890" w:rsidRDefault="008F6A57" w:rsidP="008F6A57">
      <w:pPr>
        <w:spacing w:after="0" w:line="480" w:lineRule="auto"/>
        <w:jc w:val="center"/>
        <w:rPr>
          <w:rFonts w:asciiTheme="majorBidi" w:hAnsiTheme="majorBidi" w:cstheme="majorBidi"/>
          <w:sz w:val="24"/>
          <w:szCs w:val="24"/>
        </w:rPr>
      </w:pPr>
      <w:proofErr w:type="spellStart"/>
      <w:r w:rsidRPr="002A7890">
        <w:rPr>
          <w:rFonts w:asciiTheme="majorBidi" w:hAnsiTheme="majorBidi" w:cstheme="majorBidi"/>
          <w:sz w:val="24"/>
          <w:szCs w:val="24"/>
        </w:rPr>
        <w:t>Skripsi</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ini</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telah</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diperiksa</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dan</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disetujui</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untuk</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diuji</w:t>
      </w:r>
      <w:proofErr w:type="spellEnd"/>
    </w:p>
    <w:p w:rsidR="008F6A57" w:rsidRDefault="008F6A57" w:rsidP="008F6A57">
      <w:pPr>
        <w:spacing w:after="0" w:line="480" w:lineRule="auto"/>
        <w:rPr>
          <w:rFonts w:asciiTheme="majorBidi" w:hAnsiTheme="majorBidi" w:cstheme="majorBidi"/>
          <w:sz w:val="24"/>
          <w:szCs w:val="24"/>
        </w:rPr>
      </w:pPr>
    </w:p>
    <w:p w:rsidR="008F6A57" w:rsidRPr="002A7890" w:rsidRDefault="008F6A57" w:rsidP="008F6A57">
      <w:pPr>
        <w:spacing w:after="0" w:line="480" w:lineRule="auto"/>
        <w:rPr>
          <w:rFonts w:asciiTheme="majorBidi" w:hAnsiTheme="majorBidi" w:cstheme="majorBidi"/>
          <w:sz w:val="24"/>
          <w:szCs w:val="24"/>
        </w:rPr>
      </w:pPr>
    </w:p>
    <w:p w:rsidR="008F6A57" w:rsidRPr="002A7890" w:rsidRDefault="008F6A57" w:rsidP="008F6A57">
      <w:pPr>
        <w:spacing w:after="0" w:line="480" w:lineRule="auto"/>
        <w:jc w:val="center"/>
        <w:rPr>
          <w:rFonts w:asciiTheme="majorBidi" w:hAnsiTheme="majorBidi" w:cstheme="majorBidi"/>
          <w:b/>
          <w:sz w:val="24"/>
          <w:szCs w:val="24"/>
        </w:rPr>
      </w:pPr>
      <w:r w:rsidRPr="002A7890">
        <w:rPr>
          <w:rFonts w:asciiTheme="majorBidi" w:hAnsiTheme="majorBidi" w:cstheme="majorBidi"/>
          <w:b/>
          <w:sz w:val="24"/>
          <w:szCs w:val="24"/>
        </w:rPr>
        <w:t>Kediri</w:t>
      </w:r>
      <w:proofErr w:type="gramStart"/>
      <w:r w:rsidRPr="002A7890">
        <w:rPr>
          <w:rFonts w:asciiTheme="majorBidi" w:hAnsiTheme="majorBidi" w:cstheme="majorBidi"/>
          <w:b/>
          <w:sz w:val="24"/>
          <w:szCs w:val="24"/>
        </w:rPr>
        <w:t>,</w:t>
      </w:r>
      <w:r>
        <w:rPr>
          <w:rFonts w:asciiTheme="majorBidi" w:hAnsiTheme="majorBidi" w:cstheme="majorBidi"/>
          <w:b/>
          <w:sz w:val="24"/>
          <w:szCs w:val="24"/>
        </w:rPr>
        <w:t xml:space="preserve">  </w:t>
      </w:r>
      <w:proofErr w:type="spellStart"/>
      <w:r w:rsidRPr="002A7890">
        <w:rPr>
          <w:rFonts w:asciiTheme="majorBidi" w:hAnsiTheme="majorBidi" w:cstheme="majorBidi"/>
          <w:b/>
          <w:sz w:val="24"/>
          <w:szCs w:val="24"/>
        </w:rPr>
        <w:t>Agustus</w:t>
      </w:r>
      <w:proofErr w:type="spellEnd"/>
      <w:proofErr w:type="gramEnd"/>
      <w:r w:rsidRPr="002A7890">
        <w:rPr>
          <w:rFonts w:asciiTheme="majorBidi" w:hAnsiTheme="majorBidi" w:cstheme="majorBidi"/>
          <w:b/>
          <w:sz w:val="24"/>
          <w:szCs w:val="24"/>
        </w:rPr>
        <w:t xml:space="preserve"> 2022</w:t>
      </w:r>
    </w:p>
    <w:p w:rsidR="008F6A57" w:rsidRPr="002A7890" w:rsidRDefault="008F6A57" w:rsidP="008F6A57">
      <w:pPr>
        <w:spacing w:after="0" w:line="480" w:lineRule="auto"/>
        <w:jc w:val="center"/>
        <w:rPr>
          <w:rFonts w:asciiTheme="majorBidi" w:hAnsiTheme="majorBidi" w:cstheme="majorBidi"/>
          <w:sz w:val="24"/>
          <w:szCs w:val="24"/>
        </w:rPr>
      </w:pPr>
      <w:proofErr w:type="spellStart"/>
      <w:r w:rsidRPr="002A7890">
        <w:rPr>
          <w:rFonts w:asciiTheme="majorBidi" w:hAnsiTheme="majorBidi" w:cstheme="majorBidi"/>
          <w:b/>
          <w:sz w:val="24"/>
          <w:szCs w:val="24"/>
        </w:rPr>
        <w:t>Pembimbing</w:t>
      </w:r>
      <w:proofErr w:type="spellEnd"/>
    </w:p>
    <w:p w:rsidR="008F6A57" w:rsidRPr="002A7890" w:rsidRDefault="008F6A57" w:rsidP="008F6A57">
      <w:pPr>
        <w:spacing w:after="0" w:line="480" w:lineRule="auto"/>
        <w:jc w:val="center"/>
        <w:rPr>
          <w:rFonts w:asciiTheme="majorBidi" w:hAnsiTheme="majorBidi" w:cstheme="majorBidi"/>
          <w:sz w:val="24"/>
          <w:szCs w:val="24"/>
        </w:rPr>
      </w:pPr>
    </w:p>
    <w:p w:rsidR="008F6A57" w:rsidRPr="002A7890" w:rsidRDefault="008F6A57" w:rsidP="008F6A57">
      <w:pPr>
        <w:spacing w:after="0" w:line="480" w:lineRule="auto"/>
        <w:jc w:val="center"/>
        <w:rPr>
          <w:rFonts w:asciiTheme="majorBidi" w:hAnsiTheme="majorBidi" w:cstheme="majorBidi"/>
          <w:sz w:val="24"/>
          <w:szCs w:val="24"/>
        </w:rPr>
      </w:pPr>
    </w:p>
    <w:p w:rsidR="008F6A57" w:rsidRPr="002A7890" w:rsidRDefault="008F6A57" w:rsidP="008F6A57">
      <w:pPr>
        <w:spacing w:after="0" w:line="480" w:lineRule="auto"/>
        <w:jc w:val="center"/>
        <w:rPr>
          <w:rFonts w:asciiTheme="majorBidi" w:hAnsiTheme="majorBidi" w:cstheme="majorBidi"/>
          <w:sz w:val="24"/>
          <w:szCs w:val="24"/>
        </w:rPr>
      </w:pPr>
    </w:p>
    <w:p w:rsidR="008F6A57" w:rsidRPr="002A7890" w:rsidRDefault="008F6A57" w:rsidP="008F6A57">
      <w:pPr>
        <w:spacing w:after="0" w:line="480" w:lineRule="auto"/>
        <w:jc w:val="center"/>
        <w:rPr>
          <w:rFonts w:asciiTheme="majorBidi" w:hAnsiTheme="majorBidi" w:cstheme="majorBidi"/>
          <w:b/>
          <w:sz w:val="24"/>
          <w:szCs w:val="24"/>
        </w:rPr>
      </w:pPr>
      <w:r w:rsidRPr="002A7890">
        <w:rPr>
          <w:rFonts w:asciiTheme="majorBidi" w:hAnsiTheme="majorBidi" w:cstheme="majorBidi"/>
          <w:b/>
          <w:sz w:val="24"/>
          <w:szCs w:val="24"/>
        </w:rPr>
        <w:t>(</w:t>
      </w:r>
      <w:proofErr w:type="spellStart"/>
      <w:r w:rsidRPr="002A7890">
        <w:rPr>
          <w:rFonts w:asciiTheme="majorBidi" w:hAnsiTheme="majorBidi" w:cstheme="majorBidi"/>
          <w:b/>
          <w:sz w:val="24"/>
          <w:szCs w:val="24"/>
        </w:rPr>
        <w:t>Wahyu</w:t>
      </w:r>
      <w:proofErr w:type="spellEnd"/>
      <w:r w:rsidRPr="002A7890">
        <w:rPr>
          <w:rFonts w:asciiTheme="majorBidi" w:hAnsiTheme="majorBidi" w:cstheme="majorBidi"/>
          <w:b/>
          <w:sz w:val="24"/>
          <w:szCs w:val="24"/>
        </w:rPr>
        <w:t xml:space="preserve"> </w:t>
      </w:r>
      <w:proofErr w:type="spellStart"/>
      <w:r w:rsidRPr="002A7890">
        <w:rPr>
          <w:rFonts w:asciiTheme="majorBidi" w:hAnsiTheme="majorBidi" w:cstheme="majorBidi"/>
          <w:b/>
          <w:sz w:val="24"/>
          <w:szCs w:val="24"/>
        </w:rPr>
        <w:t>Utami</w:t>
      </w:r>
      <w:proofErr w:type="spellEnd"/>
      <w:r w:rsidRPr="002A7890">
        <w:rPr>
          <w:rFonts w:asciiTheme="majorBidi" w:hAnsiTheme="majorBidi" w:cstheme="majorBidi"/>
          <w:b/>
          <w:sz w:val="24"/>
          <w:szCs w:val="24"/>
        </w:rPr>
        <w:t>, M.Si.</w:t>
      </w:r>
      <w:proofErr w:type="gramStart"/>
      <w:r w:rsidRPr="002A7890">
        <w:rPr>
          <w:rFonts w:asciiTheme="majorBidi" w:hAnsiTheme="majorBidi" w:cstheme="majorBidi"/>
          <w:b/>
          <w:sz w:val="24"/>
          <w:szCs w:val="24"/>
        </w:rPr>
        <w:t>,</w:t>
      </w:r>
      <w:proofErr w:type="spellStart"/>
      <w:r w:rsidRPr="002A7890">
        <w:rPr>
          <w:rFonts w:asciiTheme="majorBidi" w:hAnsiTheme="majorBidi" w:cstheme="majorBidi"/>
          <w:b/>
          <w:sz w:val="24"/>
          <w:szCs w:val="24"/>
        </w:rPr>
        <w:t>M.Psi</w:t>
      </w:r>
      <w:proofErr w:type="spellEnd"/>
      <w:proofErr w:type="gramEnd"/>
      <w:r w:rsidRPr="002A7890">
        <w:rPr>
          <w:rFonts w:asciiTheme="majorBidi" w:hAnsiTheme="majorBidi" w:cstheme="majorBidi"/>
          <w:b/>
          <w:sz w:val="24"/>
          <w:szCs w:val="24"/>
        </w:rPr>
        <w:t>)</w:t>
      </w:r>
    </w:p>
    <w:p w:rsidR="008F6A57" w:rsidRDefault="008F6A57" w:rsidP="008F6A57">
      <w:pPr>
        <w:spacing w:after="0" w:line="480" w:lineRule="auto"/>
        <w:jc w:val="center"/>
        <w:rPr>
          <w:rFonts w:asciiTheme="majorBidi" w:hAnsiTheme="majorBidi" w:cstheme="majorBidi"/>
          <w:sz w:val="24"/>
          <w:szCs w:val="24"/>
        </w:rPr>
      </w:pPr>
      <w:proofErr w:type="gramStart"/>
      <w:r w:rsidRPr="002A7890">
        <w:rPr>
          <w:rFonts w:asciiTheme="majorBidi" w:hAnsiTheme="majorBidi" w:cstheme="majorBidi"/>
          <w:sz w:val="24"/>
          <w:szCs w:val="24"/>
        </w:rPr>
        <w:t>NIDN.</w:t>
      </w:r>
      <w:proofErr w:type="gramEnd"/>
      <w:r w:rsidRPr="002A7890">
        <w:rPr>
          <w:rFonts w:asciiTheme="majorBidi" w:hAnsiTheme="majorBidi" w:cstheme="majorBidi"/>
          <w:sz w:val="24"/>
          <w:szCs w:val="24"/>
        </w:rPr>
        <w:t xml:space="preserve"> 2106128901</w:t>
      </w:r>
    </w:p>
    <w:p w:rsidR="008F6A57" w:rsidRDefault="008F6A57" w:rsidP="008F6A57">
      <w:pPr>
        <w:spacing w:after="0" w:line="480" w:lineRule="auto"/>
        <w:jc w:val="center"/>
        <w:rPr>
          <w:rFonts w:asciiTheme="majorBidi" w:hAnsiTheme="majorBidi" w:cstheme="majorBidi"/>
          <w:sz w:val="24"/>
          <w:szCs w:val="24"/>
        </w:rPr>
      </w:pPr>
    </w:p>
    <w:p w:rsidR="008F6A57" w:rsidRPr="002A7890" w:rsidRDefault="008F6A57" w:rsidP="008F6A57">
      <w:pPr>
        <w:spacing w:after="0" w:line="480" w:lineRule="auto"/>
        <w:jc w:val="center"/>
        <w:rPr>
          <w:rFonts w:asciiTheme="majorBidi" w:hAnsiTheme="majorBidi" w:cstheme="majorBidi"/>
          <w:sz w:val="24"/>
          <w:szCs w:val="24"/>
        </w:rPr>
      </w:pPr>
    </w:p>
    <w:p w:rsidR="008F6A57" w:rsidRPr="002044BE" w:rsidRDefault="008F6A57" w:rsidP="008F6A57">
      <w:pPr>
        <w:spacing w:after="0" w:line="360" w:lineRule="auto"/>
        <w:jc w:val="center"/>
        <w:rPr>
          <w:rFonts w:asciiTheme="majorBidi" w:hAnsiTheme="majorBidi" w:cstheme="majorBidi"/>
          <w:b/>
          <w:bCs/>
          <w:sz w:val="26"/>
          <w:szCs w:val="26"/>
          <w:lang w:val="id-ID"/>
        </w:rPr>
      </w:pPr>
      <w:r w:rsidRPr="002044BE">
        <w:rPr>
          <w:rFonts w:asciiTheme="majorBidi" w:hAnsiTheme="majorBidi" w:cstheme="majorBidi"/>
          <w:b/>
          <w:bCs/>
          <w:sz w:val="26"/>
          <w:szCs w:val="26"/>
          <w:lang w:val="id-ID"/>
        </w:rPr>
        <w:lastRenderedPageBreak/>
        <w:t>PENGESAHAN SKRIPSI</w:t>
      </w:r>
    </w:p>
    <w:p w:rsidR="008F6A57" w:rsidRPr="002044BE" w:rsidRDefault="008F6A57" w:rsidP="008F6A57">
      <w:pPr>
        <w:spacing w:after="0" w:line="360" w:lineRule="auto"/>
        <w:ind w:left="284"/>
        <w:jc w:val="center"/>
        <w:rPr>
          <w:rFonts w:asciiTheme="majorBidi" w:hAnsiTheme="majorBidi" w:cstheme="majorBidi"/>
          <w:b/>
          <w:bCs/>
          <w:sz w:val="26"/>
          <w:szCs w:val="26"/>
        </w:rPr>
      </w:pPr>
      <w:r w:rsidRPr="002044BE">
        <w:rPr>
          <w:rFonts w:asciiTheme="majorBidi" w:hAnsiTheme="majorBidi" w:cstheme="majorBidi"/>
          <w:b/>
          <w:bCs/>
          <w:sz w:val="26"/>
          <w:szCs w:val="26"/>
          <w:lang w:val="id-ID"/>
        </w:rPr>
        <w:t>PENGAR</w:t>
      </w:r>
      <w:r w:rsidRPr="002044BE">
        <w:rPr>
          <w:rFonts w:asciiTheme="majorBidi" w:hAnsiTheme="majorBidi" w:cstheme="majorBidi"/>
          <w:b/>
          <w:bCs/>
          <w:sz w:val="26"/>
          <w:szCs w:val="26"/>
        </w:rPr>
        <w:t xml:space="preserve">UH </w:t>
      </w:r>
      <w:r w:rsidRPr="002044BE">
        <w:rPr>
          <w:rFonts w:asciiTheme="majorBidi" w:hAnsiTheme="majorBidi" w:cstheme="majorBidi"/>
          <w:b/>
          <w:bCs/>
          <w:i/>
          <w:iCs/>
          <w:sz w:val="26"/>
          <w:szCs w:val="26"/>
        </w:rPr>
        <w:t>PEER GROUP SUPPORT</w:t>
      </w:r>
      <w:r w:rsidRPr="002044BE">
        <w:rPr>
          <w:rFonts w:asciiTheme="majorBidi" w:hAnsiTheme="majorBidi" w:cstheme="majorBidi"/>
          <w:b/>
          <w:bCs/>
          <w:sz w:val="26"/>
          <w:szCs w:val="26"/>
        </w:rPr>
        <w:t xml:space="preserve"> TERHADAP RESILIENSI </w:t>
      </w:r>
      <w:r w:rsidRPr="002044BE">
        <w:rPr>
          <w:rFonts w:asciiTheme="majorBidi" w:hAnsiTheme="majorBidi" w:cstheme="majorBidi"/>
          <w:b/>
          <w:sz w:val="26"/>
          <w:szCs w:val="26"/>
        </w:rPr>
        <w:t>PADA SANTRI DI PONDOK PESANTREN PUTRI LIRBOYO HM AL MAHRUSIYAH NGAMPEL KEDIRI</w:t>
      </w:r>
    </w:p>
    <w:p w:rsidR="008F6A57" w:rsidRPr="002A7890" w:rsidRDefault="008F6A57" w:rsidP="008F6A57">
      <w:pPr>
        <w:spacing w:after="0" w:line="360" w:lineRule="auto"/>
        <w:rPr>
          <w:rFonts w:asciiTheme="majorBidi" w:hAnsiTheme="majorBidi" w:cstheme="majorBidi"/>
          <w:b/>
          <w:bCs/>
          <w:sz w:val="16"/>
          <w:szCs w:val="16"/>
        </w:rPr>
      </w:pPr>
    </w:p>
    <w:p w:rsidR="008F6A57" w:rsidRPr="002A7890" w:rsidRDefault="008F6A57" w:rsidP="008F6A57">
      <w:pPr>
        <w:spacing w:after="0" w:line="360" w:lineRule="auto"/>
        <w:rPr>
          <w:rFonts w:asciiTheme="majorBidi" w:hAnsiTheme="majorBidi" w:cstheme="majorBidi"/>
          <w:sz w:val="10"/>
          <w:szCs w:val="10"/>
          <w:lang w:val="id-ID"/>
        </w:rPr>
      </w:pPr>
    </w:p>
    <w:p w:rsidR="008F6A57" w:rsidRPr="002A7890" w:rsidRDefault="008F6A57" w:rsidP="008F6A57">
      <w:pPr>
        <w:spacing w:after="0"/>
        <w:jc w:val="center"/>
        <w:rPr>
          <w:rFonts w:asciiTheme="majorBidi" w:hAnsiTheme="majorBidi" w:cstheme="majorBidi"/>
          <w:b/>
          <w:bCs/>
          <w:sz w:val="26"/>
          <w:szCs w:val="26"/>
          <w:lang w:val="id-ID"/>
        </w:rPr>
      </w:pPr>
      <w:r w:rsidRPr="002A7890">
        <w:rPr>
          <w:rFonts w:asciiTheme="majorBidi" w:eastAsia="Times New Roman" w:hAnsiTheme="majorBidi" w:cstheme="majorBidi"/>
          <w:b/>
          <w:bCs/>
          <w:color w:val="000000"/>
          <w:sz w:val="26"/>
          <w:szCs w:val="26"/>
        </w:rPr>
        <w:t xml:space="preserve">NUR AZIZAH </w:t>
      </w:r>
    </w:p>
    <w:p w:rsidR="008F6A57" w:rsidRPr="002A7890" w:rsidRDefault="008F6A57" w:rsidP="008F6A57">
      <w:pPr>
        <w:spacing w:after="0"/>
        <w:jc w:val="center"/>
        <w:rPr>
          <w:rFonts w:asciiTheme="majorBidi" w:hAnsiTheme="majorBidi" w:cstheme="majorBidi"/>
          <w:sz w:val="26"/>
          <w:szCs w:val="26"/>
        </w:rPr>
      </w:pPr>
      <w:r w:rsidRPr="002A7890">
        <w:rPr>
          <w:rFonts w:asciiTheme="majorBidi" w:hAnsiTheme="majorBidi" w:cstheme="majorBidi"/>
          <w:sz w:val="26"/>
          <w:szCs w:val="26"/>
          <w:lang w:val="id-ID"/>
        </w:rPr>
        <w:t>NPM. 18060</w:t>
      </w:r>
      <w:r w:rsidRPr="002A7890">
        <w:rPr>
          <w:rFonts w:asciiTheme="majorBidi" w:hAnsiTheme="majorBidi" w:cstheme="majorBidi"/>
          <w:sz w:val="26"/>
          <w:szCs w:val="26"/>
        </w:rPr>
        <w:t>00270</w:t>
      </w:r>
    </w:p>
    <w:p w:rsidR="008F6A57" w:rsidRPr="002A7890" w:rsidRDefault="008F6A57" w:rsidP="008F6A57">
      <w:pPr>
        <w:spacing w:after="0"/>
        <w:jc w:val="center"/>
        <w:rPr>
          <w:rFonts w:asciiTheme="majorBidi" w:hAnsiTheme="majorBidi" w:cstheme="majorBidi"/>
          <w:sz w:val="26"/>
          <w:szCs w:val="26"/>
        </w:rPr>
      </w:pPr>
      <w:r w:rsidRPr="002A7890">
        <w:rPr>
          <w:rFonts w:asciiTheme="majorBidi" w:hAnsiTheme="majorBidi" w:cstheme="majorBidi"/>
          <w:sz w:val="26"/>
          <w:szCs w:val="26"/>
          <w:lang w:val="id-ID"/>
        </w:rPr>
        <w:t>NIRM.</w:t>
      </w:r>
      <w:r w:rsidRPr="002A7890">
        <w:rPr>
          <w:rFonts w:asciiTheme="majorBidi" w:hAnsiTheme="majorBidi" w:cstheme="majorBidi"/>
          <w:sz w:val="26"/>
          <w:szCs w:val="26"/>
        </w:rPr>
        <w:t xml:space="preserve"> </w:t>
      </w:r>
      <w:r w:rsidRPr="0085479A">
        <w:rPr>
          <w:rFonts w:asciiTheme="majorBidi" w:hAnsiTheme="majorBidi" w:cstheme="majorBidi"/>
          <w:sz w:val="26"/>
          <w:szCs w:val="26"/>
        </w:rPr>
        <w:t>2018.4.008.0425.1.000226</w:t>
      </w:r>
    </w:p>
    <w:p w:rsidR="008F6A57" w:rsidRPr="002A7890" w:rsidRDefault="008F6A57" w:rsidP="008F6A57">
      <w:pPr>
        <w:spacing w:after="0" w:line="360" w:lineRule="auto"/>
        <w:jc w:val="center"/>
        <w:rPr>
          <w:rFonts w:asciiTheme="majorBidi" w:hAnsiTheme="majorBidi" w:cstheme="majorBidi"/>
          <w:sz w:val="24"/>
          <w:szCs w:val="24"/>
          <w:lang w:val="id-ID"/>
        </w:rPr>
      </w:pPr>
    </w:p>
    <w:p w:rsidR="008F6A57" w:rsidRPr="002A7890" w:rsidRDefault="008F6A57" w:rsidP="008F6A57">
      <w:pPr>
        <w:spacing w:after="0" w:line="360" w:lineRule="auto"/>
        <w:jc w:val="center"/>
        <w:rPr>
          <w:rFonts w:asciiTheme="majorBidi" w:hAnsiTheme="majorBidi" w:cstheme="majorBidi"/>
          <w:b/>
          <w:bCs/>
          <w:sz w:val="12"/>
          <w:szCs w:val="12"/>
          <w:lang w:val="id-ID"/>
        </w:rPr>
      </w:pPr>
    </w:p>
    <w:p w:rsidR="008F6A57" w:rsidRPr="002044BE" w:rsidRDefault="008F6A57" w:rsidP="008F6A57">
      <w:pPr>
        <w:spacing w:after="0"/>
        <w:jc w:val="center"/>
        <w:rPr>
          <w:rFonts w:asciiTheme="majorBidi" w:hAnsiTheme="majorBidi" w:cstheme="majorBidi"/>
          <w:sz w:val="22"/>
          <w:szCs w:val="22"/>
          <w:lang w:val="id-ID"/>
        </w:rPr>
      </w:pPr>
      <w:r w:rsidRPr="002044BE">
        <w:rPr>
          <w:rFonts w:asciiTheme="majorBidi" w:hAnsiTheme="majorBidi" w:cstheme="majorBidi"/>
          <w:sz w:val="22"/>
          <w:szCs w:val="22"/>
          <w:lang w:val="id-ID"/>
        </w:rPr>
        <w:t>Telah dimunaqasahkan di depan Sidang Munaqasah</w:t>
      </w:r>
    </w:p>
    <w:p w:rsidR="008F6A57" w:rsidRPr="002044BE" w:rsidRDefault="008F6A57" w:rsidP="008F6A57">
      <w:pPr>
        <w:spacing w:after="0"/>
        <w:jc w:val="center"/>
        <w:rPr>
          <w:rFonts w:asciiTheme="majorBidi" w:hAnsiTheme="majorBidi" w:cstheme="majorBidi"/>
          <w:sz w:val="22"/>
          <w:szCs w:val="22"/>
          <w:lang w:val="id-ID"/>
        </w:rPr>
      </w:pPr>
      <w:r w:rsidRPr="002044BE">
        <w:rPr>
          <w:rFonts w:asciiTheme="majorBidi" w:hAnsiTheme="majorBidi" w:cstheme="majorBidi"/>
          <w:sz w:val="22"/>
          <w:szCs w:val="22"/>
          <w:lang w:val="id-ID"/>
        </w:rPr>
        <w:t>Institut Agama Islam Tribakti (IAIT) Kediri</w:t>
      </w:r>
    </w:p>
    <w:p w:rsidR="008F6A57" w:rsidRPr="002044BE" w:rsidRDefault="008F6A57" w:rsidP="008F6A57">
      <w:pPr>
        <w:spacing w:after="0"/>
        <w:jc w:val="center"/>
        <w:rPr>
          <w:rFonts w:asciiTheme="majorBidi" w:hAnsiTheme="majorBidi" w:cstheme="majorBidi"/>
          <w:sz w:val="22"/>
          <w:szCs w:val="22"/>
        </w:rPr>
      </w:pPr>
      <w:r w:rsidRPr="002044BE">
        <w:rPr>
          <w:rFonts w:asciiTheme="majorBidi" w:hAnsiTheme="majorBidi" w:cstheme="majorBidi"/>
          <w:sz w:val="22"/>
          <w:szCs w:val="22"/>
          <w:lang w:val="id-ID"/>
        </w:rPr>
        <w:t>Pada Tanggal</w:t>
      </w:r>
      <w:r w:rsidRPr="002044BE">
        <w:rPr>
          <w:rFonts w:asciiTheme="majorBidi" w:hAnsiTheme="majorBidi" w:cstheme="majorBidi"/>
          <w:sz w:val="22"/>
          <w:szCs w:val="22"/>
        </w:rPr>
        <w:t xml:space="preserve"> 21 </w:t>
      </w:r>
      <w:proofErr w:type="spellStart"/>
      <w:r w:rsidRPr="002044BE">
        <w:rPr>
          <w:rFonts w:asciiTheme="majorBidi" w:hAnsiTheme="majorBidi" w:cstheme="majorBidi"/>
          <w:sz w:val="22"/>
          <w:szCs w:val="22"/>
        </w:rPr>
        <w:t>Agustus</w:t>
      </w:r>
      <w:proofErr w:type="spellEnd"/>
      <w:r w:rsidRPr="002044BE">
        <w:rPr>
          <w:rFonts w:asciiTheme="majorBidi" w:hAnsiTheme="majorBidi" w:cstheme="majorBidi"/>
          <w:sz w:val="22"/>
          <w:szCs w:val="22"/>
        </w:rPr>
        <w:t xml:space="preserve"> 2022</w:t>
      </w:r>
    </w:p>
    <w:p w:rsidR="008F6A57" w:rsidRPr="002044BE" w:rsidRDefault="008F6A57" w:rsidP="008F6A57">
      <w:pPr>
        <w:spacing w:after="0" w:line="360" w:lineRule="auto"/>
        <w:rPr>
          <w:rFonts w:asciiTheme="majorBidi" w:hAnsiTheme="majorBidi" w:cstheme="majorBidi"/>
          <w:b/>
          <w:bCs/>
          <w:sz w:val="22"/>
          <w:szCs w:val="22"/>
          <w:lang w:val="id-ID"/>
        </w:rPr>
      </w:pPr>
    </w:p>
    <w:tbl>
      <w:tblPr>
        <w:tblW w:w="8116" w:type="dxa"/>
        <w:jc w:val="center"/>
        <w:tblLook w:val="04A0" w:firstRow="1" w:lastRow="0" w:firstColumn="1" w:lastColumn="0" w:noHBand="0" w:noVBand="1"/>
      </w:tblPr>
      <w:tblGrid>
        <w:gridCol w:w="4466"/>
        <w:gridCol w:w="3650"/>
      </w:tblGrid>
      <w:tr w:rsidR="008F6A57" w:rsidRPr="002A7890" w:rsidTr="00E35B48">
        <w:trPr>
          <w:jc w:val="center"/>
        </w:trPr>
        <w:tc>
          <w:tcPr>
            <w:tcW w:w="4466" w:type="dxa"/>
            <w:shd w:val="clear" w:color="auto" w:fill="auto"/>
            <w:vAlign w:val="center"/>
          </w:tcPr>
          <w:p w:rsidR="008F6A57" w:rsidRPr="002044BE" w:rsidRDefault="008F6A57" w:rsidP="00E35B48">
            <w:pPr>
              <w:spacing w:after="0" w:line="240" w:lineRule="auto"/>
              <w:jc w:val="center"/>
              <w:rPr>
                <w:rFonts w:asciiTheme="majorBidi" w:hAnsiTheme="majorBidi" w:cstheme="majorBidi"/>
                <w:lang w:val="id-ID"/>
              </w:rPr>
            </w:pPr>
            <w:r w:rsidRPr="002044BE">
              <w:rPr>
                <w:rFonts w:asciiTheme="majorBidi" w:hAnsiTheme="majorBidi" w:cstheme="majorBidi"/>
                <w:lang w:val="id-ID"/>
              </w:rPr>
              <w:t>Ketua</w:t>
            </w:r>
          </w:p>
          <w:p w:rsidR="008F6A57" w:rsidRPr="002044BE" w:rsidRDefault="008F6A57" w:rsidP="00E35B48">
            <w:pPr>
              <w:spacing w:after="0" w:line="240" w:lineRule="auto"/>
              <w:jc w:val="center"/>
              <w:rPr>
                <w:rFonts w:asciiTheme="majorBidi" w:hAnsiTheme="majorBidi" w:cstheme="majorBidi"/>
                <w:b/>
                <w:bCs/>
                <w:lang w:val="id-ID"/>
              </w:rPr>
            </w:pPr>
          </w:p>
          <w:p w:rsidR="008F6A57" w:rsidRDefault="008F6A57" w:rsidP="00E35B48">
            <w:pPr>
              <w:spacing w:after="0" w:line="240" w:lineRule="auto"/>
              <w:jc w:val="center"/>
              <w:rPr>
                <w:rFonts w:asciiTheme="majorBidi" w:hAnsiTheme="majorBidi" w:cstheme="majorBidi"/>
                <w:b/>
                <w:bCs/>
              </w:rPr>
            </w:pPr>
          </w:p>
          <w:p w:rsidR="008F6A57" w:rsidRPr="002044BE" w:rsidRDefault="008F6A57" w:rsidP="00E35B48">
            <w:pPr>
              <w:spacing w:after="0" w:line="240" w:lineRule="auto"/>
              <w:jc w:val="center"/>
              <w:rPr>
                <w:rFonts w:asciiTheme="majorBidi" w:hAnsiTheme="majorBidi" w:cstheme="majorBidi"/>
                <w:b/>
                <w:bCs/>
              </w:rPr>
            </w:pPr>
          </w:p>
          <w:p w:rsidR="008F6A57" w:rsidRPr="002044BE" w:rsidRDefault="008F6A57" w:rsidP="00E35B48">
            <w:pPr>
              <w:pStyle w:val="ListParagraph"/>
              <w:spacing w:after="0" w:line="240" w:lineRule="auto"/>
              <w:ind w:left="372"/>
              <w:rPr>
                <w:rFonts w:asciiTheme="majorBidi" w:hAnsiTheme="majorBidi" w:cstheme="majorBidi"/>
                <w:b/>
                <w:bCs/>
              </w:rPr>
            </w:pPr>
            <w:r>
              <w:rPr>
                <w:rFonts w:asciiTheme="majorBidi" w:hAnsiTheme="majorBidi" w:cstheme="majorBidi"/>
                <w:b/>
                <w:bCs/>
              </w:rPr>
              <w:t xml:space="preserve">         </w:t>
            </w:r>
            <w:proofErr w:type="spellStart"/>
            <w:r w:rsidRPr="002044BE">
              <w:rPr>
                <w:rFonts w:asciiTheme="majorBidi" w:hAnsiTheme="majorBidi" w:cstheme="majorBidi"/>
                <w:b/>
                <w:bCs/>
              </w:rPr>
              <w:t>Uswatun</w:t>
            </w:r>
            <w:proofErr w:type="spellEnd"/>
            <w:r w:rsidRPr="002044BE">
              <w:rPr>
                <w:rFonts w:asciiTheme="majorBidi" w:hAnsiTheme="majorBidi" w:cstheme="majorBidi"/>
                <w:b/>
                <w:bCs/>
              </w:rPr>
              <w:t xml:space="preserve"> </w:t>
            </w:r>
            <w:proofErr w:type="spellStart"/>
            <w:r w:rsidRPr="002044BE">
              <w:rPr>
                <w:rFonts w:asciiTheme="majorBidi" w:hAnsiTheme="majorBidi" w:cstheme="majorBidi"/>
                <w:b/>
                <w:bCs/>
              </w:rPr>
              <w:t>Hasanah</w:t>
            </w:r>
            <w:proofErr w:type="spellEnd"/>
            <w:r w:rsidRPr="002044BE">
              <w:rPr>
                <w:rFonts w:asciiTheme="majorBidi" w:hAnsiTheme="majorBidi" w:cstheme="majorBidi"/>
                <w:b/>
                <w:bCs/>
              </w:rPr>
              <w:t xml:space="preserve">, </w:t>
            </w:r>
            <w:proofErr w:type="spellStart"/>
            <w:proofErr w:type="gramStart"/>
            <w:r w:rsidRPr="002044BE">
              <w:rPr>
                <w:rFonts w:asciiTheme="majorBidi" w:hAnsiTheme="majorBidi" w:cstheme="majorBidi"/>
                <w:b/>
                <w:bCs/>
              </w:rPr>
              <w:t>S.Psi</w:t>
            </w:r>
            <w:proofErr w:type="spellEnd"/>
            <w:r w:rsidRPr="002044BE">
              <w:rPr>
                <w:rFonts w:asciiTheme="majorBidi" w:hAnsiTheme="majorBidi" w:cstheme="majorBidi"/>
                <w:b/>
                <w:bCs/>
              </w:rPr>
              <w:t>.,</w:t>
            </w:r>
            <w:proofErr w:type="gramEnd"/>
            <w:r w:rsidRPr="002044BE">
              <w:rPr>
                <w:rFonts w:asciiTheme="majorBidi" w:hAnsiTheme="majorBidi" w:cstheme="majorBidi"/>
                <w:b/>
                <w:bCs/>
              </w:rPr>
              <w:t xml:space="preserve"> </w:t>
            </w:r>
            <w:proofErr w:type="spellStart"/>
            <w:r w:rsidRPr="002044BE">
              <w:rPr>
                <w:rFonts w:asciiTheme="majorBidi" w:hAnsiTheme="majorBidi" w:cstheme="majorBidi"/>
                <w:b/>
                <w:bCs/>
              </w:rPr>
              <w:t>M.Psi</w:t>
            </w:r>
            <w:proofErr w:type="spellEnd"/>
            <w:r w:rsidRPr="002044BE">
              <w:rPr>
                <w:rFonts w:asciiTheme="majorBidi" w:hAnsiTheme="majorBidi" w:cstheme="majorBidi"/>
                <w:b/>
                <w:bCs/>
              </w:rPr>
              <w:t>.</w:t>
            </w:r>
          </w:p>
          <w:p w:rsidR="008F6A57" w:rsidRPr="002044BE" w:rsidRDefault="008F6A57" w:rsidP="00E35B48">
            <w:pPr>
              <w:spacing w:after="0" w:line="240" w:lineRule="auto"/>
              <w:jc w:val="center"/>
              <w:rPr>
                <w:rFonts w:ascii="Times New Roman" w:hAnsi="Times New Roman" w:cs="Times New Roman"/>
                <w:b/>
                <w:bCs/>
              </w:rPr>
            </w:pPr>
            <w:r w:rsidRPr="002044BE">
              <w:rPr>
                <w:rFonts w:ascii="Times New Roman" w:hAnsi="Times New Roman" w:cs="Times New Roman"/>
              </w:rPr>
              <w:t>NIDN 2124097301</w:t>
            </w:r>
          </w:p>
        </w:tc>
        <w:tc>
          <w:tcPr>
            <w:tcW w:w="3650" w:type="dxa"/>
            <w:shd w:val="clear" w:color="auto" w:fill="auto"/>
            <w:vAlign w:val="center"/>
          </w:tcPr>
          <w:p w:rsidR="008F6A57" w:rsidRPr="002044BE" w:rsidRDefault="008F6A57" w:rsidP="00E35B48">
            <w:pPr>
              <w:spacing w:after="0" w:line="240" w:lineRule="auto"/>
              <w:jc w:val="center"/>
              <w:rPr>
                <w:rFonts w:asciiTheme="majorBidi" w:hAnsiTheme="majorBidi" w:cstheme="majorBidi"/>
                <w:b/>
                <w:bCs/>
                <w:lang w:val="id-ID"/>
              </w:rPr>
            </w:pPr>
            <w:r w:rsidRPr="002044BE">
              <w:rPr>
                <w:rFonts w:asciiTheme="majorBidi" w:hAnsiTheme="majorBidi" w:cstheme="majorBidi"/>
                <w:lang w:val="id-ID"/>
              </w:rPr>
              <w:t>Sekretaris</w:t>
            </w:r>
          </w:p>
          <w:p w:rsidR="008F6A57" w:rsidRPr="002044BE" w:rsidRDefault="008F6A57" w:rsidP="00E35B48">
            <w:pPr>
              <w:spacing w:after="0" w:line="240" w:lineRule="auto"/>
              <w:jc w:val="center"/>
              <w:rPr>
                <w:rFonts w:asciiTheme="majorBidi" w:hAnsiTheme="majorBidi" w:cstheme="majorBidi"/>
                <w:b/>
                <w:bCs/>
                <w:lang w:val="id-ID"/>
              </w:rPr>
            </w:pPr>
          </w:p>
          <w:p w:rsidR="008F6A57" w:rsidRDefault="008F6A57" w:rsidP="00E35B48">
            <w:pPr>
              <w:spacing w:after="0" w:line="240" w:lineRule="auto"/>
              <w:jc w:val="center"/>
              <w:rPr>
                <w:rFonts w:asciiTheme="majorBidi" w:hAnsiTheme="majorBidi" w:cstheme="majorBidi"/>
                <w:b/>
                <w:bCs/>
              </w:rPr>
            </w:pPr>
          </w:p>
          <w:p w:rsidR="008F6A57" w:rsidRPr="002044BE" w:rsidRDefault="008F6A57" w:rsidP="00E35B48">
            <w:pPr>
              <w:spacing w:after="0" w:line="240" w:lineRule="auto"/>
              <w:jc w:val="center"/>
              <w:rPr>
                <w:rFonts w:asciiTheme="majorBidi" w:hAnsiTheme="majorBidi" w:cstheme="majorBidi"/>
                <w:b/>
                <w:bCs/>
              </w:rPr>
            </w:pPr>
          </w:p>
          <w:p w:rsidR="008F6A57" w:rsidRPr="002044BE" w:rsidRDefault="008F6A57" w:rsidP="00E35B48">
            <w:pPr>
              <w:pStyle w:val="ListParagraph"/>
              <w:spacing w:after="0" w:line="240" w:lineRule="auto"/>
              <w:ind w:left="372"/>
              <w:rPr>
                <w:rFonts w:asciiTheme="majorBidi" w:hAnsiTheme="majorBidi" w:cstheme="majorBidi"/>
                <w:b/>
                <w:bCs/>
              </w:rPr>
            </w:pPr>
            <w:r>
              <w:rPr>
                <w:rFonts w:asciiTheme="majorBidi" w:hAnsiTheme="majorBidi" w:cstheme="majorBidi"/>
                <w:b/>
                <w:bCs/>
              </w:rPr>
              <w:t xml:space="preserve">      </w:t>
            </w:r>
            <w:proofErr w:type="spellStart"/>
            <w:r w:rsidRPr="002044BE">
              <w:rPr>
                <w:rFonts w:asciiTheme="majorBidi" w:hAnsiTheme="majorBidi" w:cstheme="majorBidi"/>
                <w:b/>
                <w:bCs/>
              </w:rPr>
              <w:t>Fina</w:t>
            </w:r>
            <w:proofErr w:type="spellEnd"/>
            <w:r w:rsidRPr="002044BE">
              <w:rPr>
                <w:rFonts w:asciiTheme="majorBidi" w:hAnsiTheme="majorBidi" w:cstheme="majorBidi"/>
                <w:b/>
                <w:bCs/>
              </w:rPr>
              <w:t xml:space="preserve"> </w:t>
            </w:r>
            <w:proofErr w:type="spellStart"/>
            <w:r w:rsidRPr="002044BE">
              <w:rPr>
                <w:rFonts w:asciiTheme="majorBidi" w:hAnsiTheme="majorBidi" w:cstheme="majorBidi"/>
                <w:b/>
                <w:bCs/>
              </w:rPr>
              <w:t>Miftahul</w:t>
            </w:r>
            <w:proofErr w:type="spellEnd"/>
            <w:r w:rsidRPr="002044BE">
              <w:rPr>
                <w:rFonts w:asciiTheme="majorBidi" w:hAnsiTheme="majorBidi" w:cstheme="majorBidi"/>
                <w:b/>
                <w:bCs/>
              </w:rPr>
              <w:t xml:space="preserve"> F.U, </w:t>
            </w:r>
            <w:proofErr w:type="spellStart"/>
            <w:r w:rsidRPr="002044BE">
              <w:rPr>
                <w:rFonts w:asciiTheme="majorBidi" w:hAnsiTheme="majorBidi" w:cstheme="majorBidi"/>
                <w:b/>
                <w:bCs/>
              </w:rPr>
              <w:t>M.Pd</w:t>
            </w:r>
            <w:proofErr w:type="spellEnd"/>
            <w:r w:rsidRPr="002044BE">
              <w:rPr>
                <w:rFonts w:asciiTheme="majorBidi" w:hAnsiTheme="majorBidi" w:cstheme="majorBidi"/>
                <w:b/>
                <w:bCs/>
              </w:rPr>
              <w:t>.</w:t>
            </w:r>
          </w:p>
          <w:p w:rsidR="008F6A57" w:rsidRPr="002044BE" w:rsidRDefault="008F6A57" w:rsidP="00E35B48">
            <w:pPr>
              <w:spacing w:after="0" w:line="240" w:lineRule="auto"/>
              <w:jc w:val="center"/>
              <w:rPr>
                <w:rFonts w:ascii="Times New Roman" w:hAnsi="Times New Roman" w:cs="Times New Roman"/>
                <w:b/>
                <w:bCs/>
              </w:rPr>
            </w:pPr>
            <w:r w:rsidRPr="002044BE">
              <w:rPr>
                <w:rFonts w:ascii="Times New Roman" w:hAnsi="Times New Roman" w:cs="Times New Roman"/>
              </w:rPr>
              <w:t>NIDN 2106089301</w:t>
            </w:r>
          </w:p>
        </w:tc>
      </w:tr>
      <w:tr w:rsidR="008F6A57" w:rsidRPr="002A7890" w:rsidTr="00E35B48">
        <w:trPr>
          <w:jc w:val="center"/>
        </w:trPr>
        <w:tc>
          <w:tcPr>
            <w:tcW w:w="8116" w:type="dxa"/>
            <w:gridSpan w:val="2"/>
            <w:shd w:val="clear" w:color="auto" w:fill="auto"/>
            <w:vAlign w:val="center"/>
          </w:tcPr>
          <w:p w:rsidR="008F6A57" w:rsidRPr="002044BE" w:rsidRDefault="008F6A57" w:rsidP="00E35B48">
            <w:pPr>
              <w:spacing w:after="0" w:line="240" w:lineRule="auto"/>
              <w:jc w:val="center"/>
              <w:rPr>
                <w:rFonts w:asciiTheme="majorBidi" w:hAnsiTheme="majorBidi" w:cstheme="majorBidi"/>
                <w:b/>
                <w:bCs/>
                <w:lang w:val="id-ID"/>
              </w:rPr>
            </w:pPr>
          </w:p>
          <w:p w:rsidR="008F6A57" w:rsidRPr="002044BE" w:rsidRDefault="008F6A57" w:rsidP="00E35B48">
            <w:pPr>
              <w:spacing w:after="0" w:line="240" w:lineRule="auto"/>
              <w:jc w:val="center"/>
              <w:rPr>
                <w:rFonts w:asciiTheme="majorBidi" w:hAnsiTheme="majorBidi" w:cstheme="majorBidi"/>
                <w:lang w:val="id-ID"/>
              </w:rPr>
            </w:pPr>
            <w:r w:rsidRPr="002044BE">
              <w:rPr>
                <w:rFonts w:asciiTheme="majorBidi" w:hAnsiTheme="majorBidi" w:cstheme="majorBidi"/>
                <w:lang w:val="id-ID"/>
              </w:rPr>
              <w:t>Tim Penguji,</w:t>
            </w:r>
          </w:p>
        </w:tc>
      </w:tr>
      <w:tr w:rsidR="008F6A57" w:rsidRPr="002A7890" w:rsidTr="00E35B48">
        <w:trPr>
          <w:jc w:val="center"/>
        </w:trPr>
        <w:tc>
          <w:tcPr>
            <w:tcW w:w="4466" w:type="dxa"/>
            <w:shd w:val="clear" w:color="auto" w:fill="auto"/>
            <w:vAlign w:val="center"/>
          </w:tcPr>
          <w:p w:rsidR="008F6A57" w:rsidRPr="002044BE" w:rsidRDefault="008F6A57" w:rsidP="00E35B48">
            <w:pPr>
              <w:pStyle w:val="ListParagraph"/>
              <w:spacing w:after="0" w:line="240" w:lineRule="auto"/>
              <w:ind w:left="372"/>
              <w:rPr>
                <w:rFonts w:ascii="Times New Roman" w:hAnsi="Times New Roman" w:cs="Times New Roman"/>
                <w:lang w:val="id-ID"/>
              </w:rPr>
            </w:pPr>
          </w:p>
          <w:p w:rsidR="008F6A57" w:rsidRPr="002044BE" w:rsidRDefault="008F6A57" w:rsidP="00E35B48">
            <w:pPr>
              <w:pStyle w:val="ListParagraph"/>
              <w:numPr>
                <w:ilvl w:val="0"/>
                <w:numId w:val="11"/>
              </w:numPr>
              <w:spacing w:after="0" w:line="240" w:lineRule="auto"/>
              <w:ind w:left="372" w:hanging="284"/>
              <w:rPr>
                <w:rFonts w:ascii="Times New Roman" w:hAnsi="Times New Roman" w:cs="Times New Roman"/>
                <w:lang w:val="id-ID"/>
              </w:rPr>
            </w:pPr>
            <w:r w:rsidRPr="002044BE">
              <w:rPr>
                <w:rFonts w:ascii="Times New Roman" w:hAnsi="Times New Roman" w:cs="Times New Roman"/>
                <w:lang w:val="id-ID"/>
              </w:rPr>
              <w:t>Penguji Utama</w:t>
            </w:r>
          </w:p>
          <w:p w:rsidR="008F6A57" w:rsidRPr="002044BE" w:rsidRDefault="008F6A57" w:rsidP="00E35B48">
            <w:pPr>
              <w:pStyle w:val="ListParagraph"/>
              <w:spacing w:after="0" w:line="240" w:lineRule="auto"/>
              <w:ind w:left="372"/>
              <w:rPr>
                <w:rFonts w:ascii="Times New Roman" w:hAnsi="Times New Roman" w:cs="Times New Roman"/>
                <w:b/>
                <w:bCs/>
              </w:rPr>
            </w:pPr>
            <w:proofErr w:type="spellStart"/>
            <w:r w:rsidRPr="002044BE">
              <w:rPr>
                <w:rFonts w:ascii="Times New Roman" w:hAnsi="Times New Roman" w:cs="Times New Roman"/>
                <w:b/>
                <w:bCs/>
              </w:rPr>
              <w:t>Uswatun</w:t>
            </w:r>
            <w:proofErr w:type="spellEnd"/>
            <w:r w:rsidRPr="002044BE">
              <w:rPr>
                <w:rFonts w:ascii="Times New Roman" w:hAnsi="Times New Roman" w:cs="Times New Roman"/>
                <w:b/>
                <w:bCs/>
              </w:rPr>
              <w:t xml:space="preserve"> </w:t>
            </w:r>
            <w:proofErr w:type="spellStart"/>
            <w:r w:rsidRPr="002044BE">
              <w:rPr>
                <w:rFonts w:ascii="Times New Roman" w:hAnsi="Times New Roman" w:cs="Times New Roman"/>
                <w:b/>
                <w:bCs/>
              </w:rPr>
              <w:t>Hasanah</w:t>
            </w:r>
            <w:proofErr w:type="spellEnd"/>
            <w:r w:rsidRPr="002044BE">
              <w:rPr>
                <w:rFonts w:ascii="Times New Roman" w:hAnsi="Times New Roman" w:cs="Times New Roman"/>
                <w:b/>
                <w:bCs/>
              </w:rPr>
              <w:t xml:space="preserve">, </w:t>
            </w:r>
            <w:proofErr w:type="spellStart"/>
            <w:proofErr w:type="gramStart"/>
            <w:r w:rsidRPr="002044BE">
              <w:rPr>
                <w:rFonts w:ascii="Times New Roman" w:hAnsi="Times New Roman" w:cs="Times New Roman"/>
                <w:b/>
                <w:bCs/>
              </w:rPr>
              <w:t>S.Psi</w:t>
            </w:r>
            <w:proofErr w:type="spellEnd"/>
            <w:r w:rsidRPr="002044BE">
              <w:rPr>
                <w:rFonts w:ascii="Times New Roman" w:hAnsi="Times New Roman" w:cs="Times New Roman"/>
                <w:b/>
                <w:bCs/>
              </w:rPr>
              <w:t>.,</w:t>
            </w:r>
            <w:proofErr w:type="gramEnd"/>
            <w:r w:rsidRPr="002044BE">
              <w:rPr>
                <w:rFonts w:ascii="Times New Roman" w:hAnsi="Times New Roman" w:cs="Times New Roman"/>
                <w:b/>
                <w:bCs/>
              </w:rPr>
              <w:t xml:space="preserve"> </w:t>
            </w:r>
            <w:proofErr w:type="spellStart"/>
            <w:r w:rsidRPr="002044BE">
              <w:rPr>
                <w:rFonts w:ascii="Times New Roman" w:hAnsi="Times New Roman" w:cs="Times New Roman"/>
                <w:b/>
                <w:bCs/>
              </w:rPr>
              <w:t>M.Psi</w:t>
            </w:r>
            <w:proofErr w:type="spellEnd"/>
            <w:r w:rsidRPr="002044BE">
              <w:rPr>
                <w:rFonts w:ascii="Times New Roman" w:hAnsi="Times New Roman" w:cs="Times New Roman"/>
                <w:b/>
                <w:bCs/>
              </w:rPr>
              <w:t>.</w:t>
            </w:r>
          </w:p>
          <w:p w:rsidR="008F6A57" w:rsidRPr="002044BE" w:rsidRDefault="008F6A57" w:rsidP="00E35B48">
            <w:pPr>
              <w:pStyle w:val="ListParagraph"/>
              <w:spacing w:after="0" w:line="240" w:lineRule="auto"/>
              <w:ind w:left="372"/>
              <w:rPr>
                <w:rFonts w:ascii="Times New Roman" w:hAnsi="Times New Roman" w:cs="Times New Roman"/>
                <w:b/>
                <w:bCs/>
              </w:rPr>
            </w:pPr>
            <w:r w:rsidRPr="002044BE">
              <w:rPr>
                <w:rFonts w:ascii="Times New Roman" w:hAnsi="Times New Roman" w:cs="Times New Roman"/>
              </w:rPr>
              <w:t>NIDN 2124097301</w:t>
            </w:r>
          </w:p>
        </w:tc>
        <w:tc>
          <w:tcPr>
            <w:tcW w:w="3650" w:type="dxa"/>
            <w:shd w:val="clear" w:color="auto" w:fill="auto"/>
            <w:vAlign w:val="center"/>
          </w:tcPr>
          <w:p w:rsidR="008F6A57" w:rsidRPr="002044BE" w:rsidRDefault="008F6A57" w:rsidP="00E35B48">
            <w:pPr>
              <w:spacing w:after="0" w:line="240" w:lineRule="auto"/>
              <w:jc w:val="center"/>
              <w:rPr>
                <w:rFonts w:asciiTheme="majorBidi" w:hAnsiTheme="majorBidi" w:cstheme="majorBidi"/>
                <w:lang w:val="id-ID"/>
              </w:rPr>
            </w:pPr>
          </w:p>
          <w:p w:rsidR="008F6A57" w:rsidRPr="002044BE" w:rsidRDefault="008F6A57" w:rsidP="00E35B48">
            <w:pPr>
              <w:spacing w:after="0" w:line="240" w:lineRule="auto"/>
              <w:jc w:val="center"/>
              <w:rPr>
                <w:rFonts w:asciiTheme="majorBidi" w:hAnsiTheme="majorBidi" w:cstheme="majorBidi"/>
                <w:lang w:val="id-ID"/>
              </w:rPr>
            </w:pPr>
            <w:r w:rsidRPr="002044BE">
              <w:rPr>
                <w:rFonts w:asciiTheme="majorBidi" w:hAnsiTheme="majorBidi" w:cstheme="majorBidi"/>
                <w:lang w:val="id-ID"/>
              </w:rPr>
              <w:t xml:space="preserve"> (...........................................)</w:t>
            </w:r>
          </w:p>
        </w:tc>
      </w:tr>
      <w:tr w:rsidR="008F6A57" w:rsidRPr="002A7890" w:rsidTr="00E35B48">
        <w:trPr>
          <w:jc w:val="center"/>
        </w:trPr>
        <w:tc>
          <w:tcPr>
            <w:tcW w:w="4466" w:type="dxa"/>
            <w:shd w:val="clear" w:color="auto" w:fill="auto"/>
            <w:vAlign w:val="center"/>
          </w:tcPr>
          <w:p w:rsidR="008F6A57" w:rsidRPr="002044BE" w:rsidRDefault="008F6A57" w:rsidP="00E35B48">
            <w:pPr>
              <w:pStyle w:val="ListParagraph"/>
              <w:numPr>
                <w:ilvl w:val="0"/>
                <w:numId w:val="11"/>
              </w:numPr>
              <w:spacing w:after="0" w:line="240" w:lineRule="auto"/>
              <w:ind w:left="372" w:hanging="284"/>
              <w:rPr>
                <w:rFonts w:ascii="Times New Roman" w:hAnsi="Times New Roman" w:cs="Times New Roman"/>
                <w:lang w:val="id-ID"/>
              </w:rPr>
            </w:pPr>
            <w:r w:rsidRPr="002044BE">
              <w:rPr>
                <w:rFonts w:ascii="Times New Roman" w:hAnsi="Times New Roman" w:cs="Times New Roman"/>
                <w:lang w:val="id-ID"/>
              </w:rPr>
              <w:t>Penguji I</w:t>
            </w:r>
          </w:p>
          <w:p w:rsidR="008F6A57" w:rsidRPr="002044BE" w:rsidRDefault="008F6A57" w:rsidP="00E35B48">
            <w:pPr>
              <w:pStyle w:val="ListParagraph"/>
              <w:spacing w:after="0" w:line="240" w:lineRule="auto"/>
              <w:ind w:left="372" w:right="-181"/>
              <w:rPr>
                <w:rFonts w:ascii="Times New Roman" w:hAnsi="Times New Roman" w:cs="Times New Roman"/>
              </w:rPr>
            </w:pPr>
            <w:proofErr w:type="spellStart"/>
            <w:r w:rsidRPr="002044BE">
              <w:rPr>
                <w:rFonts w:ascii="Times New Roman" w:hAnsi="Times New Roman" w:cs="Times New Roman"/>
                <w:b/>
                <w:bCs/>
              </w:rPr>
              <w:t>Wahyu</w:t>
            </w:r>
            <w:proofErr w:type="spellEnd"/>
            <w:r w:rsidRPr="002044BE">
              <w:rPr>
                <w:rFonts w:ascii="Times New Roman" w:hAnsi="Times New Roman" w:cs="Times New Roman"/>
                <w:b/>
                <w:bCs/>
              </w:rPr>
              <w:t xml:space="preserve"> </w:t>
            </w:r>
            <w:proofErr w:type="spellStart"/>
            <w:r w:rsidRPr="002044BE">
              <w:rPr>
                <w:rFonts w:ascii="Times New Roman" w:hAnsi="Times New Roman" w:cs="Times New Roman"/>
                <w:b/>
                <w:bCs/>
              </w:rPr>
              <w:t>Utami</w:t>
            </w:r>
            <w:proofErr w:type="spellEnd"/>
            <w:proofErr w:type="gramStart"/>
            <w:r w:rsidRPr="002044BE">
              <w:rPr>
                <w:rFonts w:ascii="Times New Roman" w:hAnsi="Times New Roman" w:cs="Times New Roman"/>
                <w:b/>
                <w:bCs/>
                <w:lang w:val="id-ID"/>
              </w:rPr>
              <w:t>,</w:t>
            </w:r>
            <w:r w:rsidRPr="002044BE">
              <w:rPr>
                <w:rFonts w:ascii="Times New Roman" w:hAnsi="Times New Roman" w:cs="Times New Roman"/>
                <w:b/>
                <w:bCs/>
              </w:rPr>
              <w:t xml:space="preserve">  </w:t>
            </w:r>
            <w:proofErr w:type="spellStart"/>
            <w:r w:rsidRPr="002044BE">
              <w:rPr>
                <w:rFonts w:ascii="Times New Roman" w:hAnsi="Times New Roman" w:cs="Times New Roman"/>
                <w:b/>
                <w:bCs/>
              </w:rPr>
              <w:t>M.Si</w:t>
            </w:r>
            <w:proofErr w:type="spellEnd"/>
            <w:proofErr w:type="gramEnd"/>
            <w:r w:rsidRPr="002044BE">
              <w:rPr>
                <w:rFonts w:ascii="Times New Roman" w:hAnsi="Times New Roman" w:cs="Times New Roman"/>
                <w:b/>
                <w:bCs/>
              </w:rPr>
              <w:t xml:space="preserve">., </w:t>
            </w:r>
            <w:proofErr w:type="spellStart"/>
            <w:r w:rsidRPr="002044BE">
              <w:rPr>
                <w:rFonts w:ascii="Times New Roman" w:hAnsi="Times New Roman" w:cs="Times New Roman"/>
                <w:b/>
                <w:bCs/>
              </w:rPr>
              <w:t>M.Psi</w:t>
            </w:r>
            <w:proofErr w:type="spellEnd"/>
            <w:r w:rsidRPr="002044BE">
              <w:rPr>
                <w:rFonts w:ascii="Times New Roman" w:hAnsi="Times New Roman" w:cs="Times New Roman"/>
                <w:b/>
                <w:bCs/>
              </w:rPr>
              <w:t>.</w:t>
            </w:r>
          </w:p>
          <w:p w:rsidR="008F6A57" w:rsidRPr="002044BE" w:rsidRDefault="008F6A57" w:rsidP="00E35B48">
            <w:pPr>
              <w:pStyle w:val="ListParagraph"/>
              <w:spacing w:after="0" w:line="240" w:lineRule="auto"/>
              <w:ind w:left="372" w:right="-181"/>
              <w:rPr>
                <w:rFonts w:ascii="Times New Roman" w:hAnsi="Times New Roman" w:cs="Times New Roman"/>
                <w:lang w:val="id-ID"/>
              </w:rPr>
            </w:pPr>
            <w:r w:rsidRPr="002044BE">
              <w:rPr>
                <w:rFonts w:ascii="Times New Roman" w:hAnsi="Times New Roman" w:cs="Times New Roman"/>
              </w:rPr>
              <w:t>NIDN 2106128901</w:t>
            </w:r>
          </w:p>
        </w:tc>
        <w:tc>
          <w:tcPr>
            <w:tcW w:w="3650" w:type="dxa"/>
            <w:shd w:val="clear" w:color="auto" w:fill="auto"/>
            <w:vAlign w:val="center"/>
            <w:hideMark/>
          </w:tcPr>
          <w:p w:rsidR="008F6A57" w:rsidRPr="002044BE" w:rsidRDefault="008F6A57" w:rsidP="00E35B48">
            <w:pPr>
              <w:spacing w:after="0" w:line="240" w:lineRule="auto"/>
              <w:jc w:val="center"/>
              <w:rPr>
                <w:rFonts w:asciiTheme="majorBidi" w:hAnsiTheme="majorBidi" w:cstheme="majorBidi"/>
                <w:lang w:val="id-ID"/>
              </w:rPr>
            </w:pPr>
            <w:r w:rsidRPr="002044BE">
              <w:rPr>
                <w:rFonts w:asciiTheme="majorBidi" w:hAnsiTheme="majorBidi" w:cstheme="majorBidi"/>
                <w:lang w:val="id-ID"/>
              </w:rPr>
              <w:t xml:space="preserve"> (............................................)</w:t>
            </w:r>
          </w:p>
        </w:tc>
      </w:tr>
      <w:tr w:rsidR="008F6A57" w:rsidRPr="002A7890" w:rsidTr="00E35B48">
        <w:trPr>
          <w:jc w:val="center"/>
        </w:trPr>
        <w:tc>
          <w:tcPr>
            <w:tcW w:w="4466" w:type="dxa"/>
            <w:shd w:val="clear" w:color="auto" w:fill="auto"/>
            <w:vAlign w:val="center"/>
            <w:hideMark/>
          </w:tcPr>
          <w:p w:rsidR="008F6A57" w:rsidRPr="002044BE" w:rsidRDefault="008F6A57" w:rsidP="00E35B48">
            <w:pPr>
              <w:pStyle w:val="ListParagraph"/>
              <w:numPr>
                <w:ilvl w:val="0"/>
                <w:numId w:val="11"/>
              </w:numPr>
              <w:spacing w:after="0" w:line="240" w:lineRule="auto"/>
              <w:ind w:left="372" w:hanging="284"/>
              <w:rPr>
                <w:rFonts w:ascii="Times New Roman" w:hAnsi="Times New Roman" w:cs="Times New Roman"/>
                <w:lang w:val="id-ID"/>
              </w:rPr>
            </w:pPr>
            <w:r w:rsidRPr="002044BE">
              <w:rPr>
                <w:rFonts w:ascii="Times New Roman" w:hAnsi="Times New Roman" w:cs="Times New Roman"/>
                <w:lang w:val="id-ID"/>
              </w:rPr>
              <w:t>Penguji II</w:t>
            </w:r>
          </w:p>
          <w:p w:rsidR="008F6A57" w:rsidRPr="002044BE" w:rsidRDefault="008F6A57" w:rsidP="00E35B48">
            <w:pPr>
              <w:pStyle w:val="ListParagraph"/>
              <w:spacing w:after="0" w:line="240" w:lineRule="auto"/>
              <w:ind w:left="372"/>
              <w:rPr>
                <w:rFonts w:ascii="Times New Roman" w:hAnsi="Times New Roman" w:cs="Times New Roman"/>
                <w:b/>
                <w:bCs/>
              </w:rPr>
            </w:pPr>
            <w:proofErr w:type="spellStart"/>
            <w:r w:rsidRPr="002044BE">
              <w:rPr>
                <w:rFonts w:ascii="Times New Roman" w:hAnsi="Times New Roman" w:cs="Times New Roman"/>
                <w:b/>
                <w:bCs/>
              </w:rPr>
              <w:t>Fina</w:t>
            </w:r>
            <w:proofErr w:type="spellEnd"/>
            <w:r w:rsidRPr="002044BE">
              <w:rPr>
                <w:rFonts w:ascii="Times New Roman" w:hAnsi="Times New Roman" w:cs="Times New Roman"/>
                <w:b/>
                <w:bCs/>
              </w:rPr>
              <w:t xml:space="preserve"> </w:t>
            </w:r>
            <w:proofErr w:type="spellStart"/>
            <w:r w:rsidRPr="002044BE">
              <w:rPr>
                <w:rFonts w:ascii="Times New Roman" w:hAnsi="Times New Roman" w:cs="Times New Roman"/>
                <w:b/>
                <w:bCs/>
              </w:rPr>
              <w:t>Miftahul</w:t>
            </w:r>
            <w:proofErr w:type="spellEnd"/>
            <w:r w:rsidRPr="002044BE">
              <w:rPr>
                <w:rFonts w:ascii="Times New Roman" w:hAnsi="Times New Roman" w:cs="Times New Roman"/>
                <w:b/>
                <w:bCs/>
              </w:rPr>
              <w:t xml:space="preserve"> F.U, </w:t>
            </w:r>
            <w:proofErr w:type="spellStart"/>
            <w:r w:rsidRPr="002044BE">
              <w:rPr>
                <w:rFonts w:ascii="Times New Roman" w:hAnsi="Times New Roman" w:cs="Times New Roman"/>
                <w:b/>
                <w:bCs/>
              </w:rPr>
              <w:t>M.Pd</w:t>
            </w:r>
            <w:proofErr w:type="spellEnd"/>
            <w:r w:rsidRPr="002044BE">
              <w:rPr>
                <w:rFonts w:ascii="Times New Roman" w:hAnsi="Times New Roman" w:cs="Times New Roman"/>
                <w:b/>
                <w:bCs/>
              </w:rPr>
              <w:t>.</w:t>
            </w:r>
          </w:p>
          <w:p w:rsidR="008F6A57" w:rsidRPr="002044BE" w:rsidRDefault="008F6A57" w:rsidP="00E35B48">
            <w:pPr>
              <w:pStyle w:val="ListParagraph"/>
              <w:spacing w:after="0" w:line="240" w:lineRule="auto"/>
              <w:ind w:left="372"/>
              <w:rPr>
                <w:rFonts w:ascii="Times New Roman" w:hAnsi="Times New Roman" w:cs="Times New Roman"/>
                <w:b/>
                <w:bCs/>
              </w:rPr>
            </w:pPr>
            <w:r w:rsidRPr="002044BE">
              <w:rPr>
                <w:rFonts w:ascii="Times New Roman" w:hAnsi="Times New Roman" w:cs="Times New Roman"/>
              </w:rPr>
              <w:t>NIDN 2106089301</w:t>
            </w:r>
          </w:p>
        </w:tc>
        <w:tc>
          <w:tcPr>
            <w:tcW w:w="3650" w:type="dxa"/>
            <w:shd w:val="clear" w:color="auto" w:fill="auto"/>
            <w:vAlign w:val="center"/>
          </w:tcPr>
          <w:p w:rsidR="008F6A57" w:rsidRPr="002044BE" w:rsidRDefault="008F6A57" w:rsidP="00E35B48">
            <w:pPr>
              <w:spacing w:after="0" w:line="240" w:lineRule="auto"/>
              <w:jc w:val="center"/>
              <w:rPr>
                <w:rFonts w:asciiTheme="majorBidi" w:hAnsiTheme="majorBidi" w:cstheme="majorBidi"/>
                <w:lang w:val="id-ID"/>
              </w:rPr>
            </w:pPr>
          </w:p>
          <w:p w:rsidR="008F6A57" w:rsidRPr="002044BE" w:rsidRDefault="008F6A57" w:rsidP="00E35B48">
            <w:pPr>
              <w:spacing w:after="0" w:line="240" w:lineRule="auto"/>
              <w:jc w:val="center"/>
              <w:rPr>
                <w:rFonts w:asciiTheme="majorBidi" w:hAnsiTheme="majorBidi" w:cstheme="majorBidi"/>
                <w:lang w:val="id-ID"/>
              </w:rPr>
            </w:pPr>
            <w:r w:rsidRPr="002044BE">
              <w:rPr>
                <w:rFonts w:asciiTheme="majorBidi" w:hAnsiTheme="majorBidi" w:cstheme="majorBidi"/>
                <w:lang w:val="id-ID"/>
              </w:rPr>
              <w:t>(.............................................)</w:t>
            </w:r>
          </w:p>
        </w:tc>
      </w:tr>
    </w:tbl>
    <w:p w:rsidR="008F6A57" w:rsidRPr="002A7890" w:rsidRDefault="008F6A57" w:rsidP="008F6A57">
      <w:pPr>
        <w:spacing w:after="0" w:line="360" w:lineRule="auto"/>
        <w:rPr>
          <w:rFonts w:asciiTheme="majorBidi" w:hAnsiTheme="majorBidi" w:cstheme="majorBidi"/>
          <w:b/>
          <w:bCs/>
          <w:sz w:val="12"/>
          <w:szCs w:val="12"/>
          <w:lang w:val="id-ID"/>
        </w:rPr>
      </w:pPr>
    </w:p>
    <w:tbl>
      <w:tblPr>
        <w:tblW w:w="0" w:type="auto"/>
        <w:tblInd w:w="108" w:type="dxa"/>
        <w:tblLook w:val="04A0" w:firstRow="1" w:lastRow="0" w:firstColumn="1" w:lastColumn="0" w:noHBand="0" w:noVBand="1"/>
      </w:tblPr>
      <w:tblGrid>
        <w:gridCol w:w="7938"/>
      </w:tblGrid>
      <w:tr w:rsidR="008F6A57" w:rsidRPr="002A7890" w:rsidTr="00E35B48">
        <w:tc>
          <w:tcPr>
            <w:tcW w:w="7938" w:type="dxa"/>
            <w:shd w:val="clear" w:color="auto" w:fill="auto"/>
            <w:vAlign w:val="center"/>
            <w:hideMark/>
          </w:tcPr>
          <w:p w:rsidR="008F6A57" w:rsidRPr="002A7890" w:rsidRDefault="008F6A57" w:rsidP="00E35B48">
            <w:pPr>
              <w:spacing w:after="0" w:line="240" w:lineRule="auto"/>
              <w:jc w:val="center"/>
              <w:rPr>
                <w:rFonts w:asciiTheme="majorBidi" w:hAnsiTheme="majorBidi" w:cstheme="majorBidi"/>
                <w:sz w:val="24"/>
                <w:szCs w:val="24"/>
                <w:lang w:val="id-ID"/>
              </w:rPr>
            </w:pPr>
            <w:r w:rsidRPr="002A7890">
              <w:rPr>
                <w:rFonts w:asciiTheme="majorBidi" w:hAnsiTheme="majorBidi" w:cstheme="majorBidi"/>
                <w:sz w:val="24"/>
                <w:szCs w:val="24"/>
                <w:lang w:val="id-ID"/>
              </w:rPr>
              <w:t>Kediri,</w:t>
            </w:r>
            <w:r>
              <w:rPr>
                <w:rFonts w:asciiTheme="majorBidi" w:hAnsiTheme="majorBidi" w:cstheme="majorBidi"/>
                <w:sz w:val="24"/>
                <w:szCs w:val="24"/>
                <w:lang w:val="id-ID"/>
              </w:rPr>
              <w:t xml:space="preserve"> </w:t>
            </w:r>
            <w:r>
              <w:rPr>
                <w:rFonts w:asciiTheme="majorBidi" w:hAnsiTheme="majorBidi" w:cstheme="majorBidi"/>
                <w:sz w:val="24"/>
                <w:szCs w:val="24"/>
              </w:rPr>
              <w:t xml:space="preserve"> 25 </w:t>
            </w:r>
            <w:proofErr w:type="spellStart"/>
            <w:r>
              <w:rPr>
                <w:rFonts w:asciiTheme="majorBidi" w:hAnsiTheme="majorBidi" w:cstheme="majorBidi"/>
                <w:sz w:val="24"/>
                <w:szCs w:val="24"/>
              </w:rPr>
              <w:t>Agustus</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sidRPr="002A7890">
              <w:rPr>
                <w:rFonts w:asciiTheme="majorBidi" w:hAnsiTheme="majorBidi" w:cstheme="majorBidi"/>
                <w:sz w:val="24"/>
                <w:szCs w:val="24"/>
                <w:lang w:val="id-ID"/>
              </w:rPr>
              <w:t>2022</w:t>
            </w:r>
          </w:p>
        </w:tc>
      </w:tr>
      <w:tr w:rsidR="008F6A57" w:rsidRPr="002A7890" w:rsidTr="00E35B48">
        <w:tc>
          <w:tcPr>
            <w:tcW w:w="7938" w:type="dxa"/>
            <w:shd w:val="clear" w:color="auto" w:fill="auto"/>
          </w:tcPr>
          <w:p w:rsidR="008F6A57" w:rsidRPr="002A7890" w:rsidRDefault="008F6A57" w:rsidP="00E35B48">
            <w:pPr>
              <w:spacing w:after="0" w:line="240" w:lineRule="auto"/>
              <w:jc w:val="center"/>
              <w:rPr>
                <w:rFonts w:asciiTheme="majorBidi" w:hAnsiTheme="majorBidi" w:cstheme="majorBidi"/>
                <w:sz w:val="24"/>
                <w:szCs w:val="24"/>
                <w:lang w:val="id-ID"/>
              </w:rPr>
            </w:pPr>
            <w:r w:rsidRPr="002A7890">
              <w:rPr>
                <w:rFonts w:asciiTheme="majorBidi" w:hAnsiTheme="majorBidi" w:cstheme="majorBidi"/>
                <w:sz w:val="24"/>
                <w:szCs w:val="24"/>
                <w:lang w:val="id-ID"/>
              </w:rPr>
              <w:t>Dekan Fakultas Dakwah,</w:t>
            </w:r>
          </w:p>
          <w:p w:rsidR="008F6A57" w:rsidRPr="002A7890" w:rsidRDefault="008F6A57" w:rsidP="00E35B48">
            <w:pPr>
              <w:spacing w:after="0" w:line="360" w:lineRule="auto"/>
              <w:jc w:val="center"/>
              <w:rPr>
                <w:rFonts w:asciiTheme="majorBidi" w:hAnsiTheme="majorBidi" w:cstheme="majorBidi"/>
                <w:sz w:val="24"/>
                <w:szCs w:val="24"/>
                <w:lang w:val="id-ID"/>
              </w:rPr>
            </w:pPr>
          </w:p>
          <w:p w:rsidR="008F6A57" w:rsidRDefault="008F6A57" w:rsidP="00E35B48">
            <w:pPr>
              <w:spacing w:after="0" w:line="360" w:lineRule="auto"/>
              <w:rPr>
                <w:rFonts w:asciiTheme="majorBidi" w:hAnsiTheme="majorBidi" w:cstheme="majorBidi"/>
                <w:sz w:val="24"/>
                <w:szCs w:val="24"/>
              </w:rPr>
            </w:pPr>
          </w:p>
          <w:p w:rsidR="008F6A57" w:rsidRDefault="008F6A57" w:rsidP="00E35B48">
            <w:pPr>
              <w:spacing w:after="0" w:line="360" w:lineRule="auto"/>
              <w:rPr>
                <w:rFonts w:asciiTheme="majorBidi" w:hAnsiTheme="majorBidi" w:cstheme="majorBidi"/>
                <w:sz w:val="24"/>
                <w:szCs w:val="24"/>
              </w:rPr>
            </w:pPr>
          </w:p>
          <w:p w:rsidR="008F6A57" w:rsidRPr="00CC53EC" w:rsidRDefault="008F6A57" w:rsidP="00E35B48">
            <w:pPr>
              <w:spacing w:after="0" w:line="360" w:lineRule="auto"/>
              <w:rPr>
                <w:rFonts w:asciiTheme="majorBidi" w:hAnsiTheme="majorBidi" w:cstheme="majorBidi"/>
                <w:sz w:val="24"/>
                <w:szCs w:val="24"/>
              </w:rPr>
            </w:pPr>
          </w:p>
          <w:tbl>
            <w:tblPr>
              <w:tblW w:w="3747" w:type="dxa"/>
              <w:jc w:val="center"/>
              <w:tblBorders>
                <w:insideH w:val="single" w:sz="4" w:space="0" w:color="auto"/>
              </w:tblBorders>
              <w:tblLook w:val="04A0" w:firstRow="1" w:lastRow="0" w:firstColumn="1" w:lastColumn="0" w:noHBand="0" w:noVBand="1"/>
            </w:tblPr>
            <w:tblGrid>
              <w:gridCol w:w="3747"/>
            </w:tblGrid>
            <w:tr w:rsidR="008F6A57" w:rsidRPr="0085479A" w:rsidTr="00E35B48">
              <w:trPr>
                <w:trHeight w:val="315"/>
                <w:jc w:val="center"/>
              </w:trPr>
              <w:tc>
                <w:tcPr>
                  <w:tcW w:w="3747" w:type="dxa"/>
                  <w:tcBorders>
                    <w:top w:val="nil"/>
                    <w:left w:val="nil"/>
                    <w:bottom w:val="single" w:sz="4" w:space="0" w:color="auto"/>
                    <w:right w:val="nil"/>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sz w:val="24"/>
                      <w:szCs w:val="24"/>
                      <w:lang w:val="id-ID"/>
                    </w:rPr>
                  </w:pPr>
                  <w:r w:rsidRPr="002A7890">
                    <w:rPr>
                      <w:rFonts w:asciiTheme="majorBidi" w:hAnsiTheme="majorBidi" w:cstheme="majorBidi"/>
                      <w:b/>
                      <w:bCs/>
                      <w:sz w:val="24"/>
                      <w:szCs w:val="24"/>
                      <w:lang w:val="id-ID"/>
                    </w:rPr>
                    <w:t>H. Mahfudz Asy-Syairazi, M.Pd.I</w:t>
                  </w:r>
                </w:p>
              </w:tc>
            </w:tr>
            <w:tr w:rsidR="008F6A57" w:rsidRPr="002A7890" w:rsidTr="00E35B48">
              <w:trPr>
                <w:trHeight w:val="262"/>
                <w:jc w:val="center"/>
              </w:trPr>
              <w:tc>
                <w:tcPr>
                  <w:tcW w:w="3747" w:type="dxa"/>
                  <w:tcBorders>
                    <w:top w:val="single" w:sz="4" w:space="0" w:color="auto"/>
                    <w:left w:val="nil"/>
                    <w:bottom w:val="nil"/>
                    <w:right w:val="nil"/>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sz w:val="24"/>
                      <w:szCs w:val="24"/>
                      <w:lang w:val="id-ID"/>
                    </w:rPr>
                  </w:pPr>
                  <w:r w:rsidRPr="002A7890">
                    <w:rPr>
                      <w:rFonts w:asciiTheme="majorBidi" w:hAnsiTheme="majorBidi" w:cstheme="majorBidi"/>
                      <w:sz w:val="24"/>
                      <w:szCs w:val="24"/>
                      <w:lang w:val="id-ID"/>
                    </w:rPr>
                    <w:t>NIDN. 2106097401</w:t>
                  </w:r>
                </w:p>
              </w:tc>
            </w:tr>
          </w:tbl>
          <w:p w:rsidR="008F6A57" w:rsidRPr="002A7890" w:rsidRDefault="008F6A57" w:rsidP="00E35B48">
            <w:pPr>
              <w:spacing w:after="0" w:line="360" w:lineRule="auto"/>
              <w:jc w:val="center"/>
              <w:rPr>
                <w:rFonts w:asciiTheme="majorBidi" w:hAnsiTheme="majorBidi" w:cstheme="majorBidi"/>
                <w:sz w:val="24"/>
                <w:szCs w:val="24"/>
                <w:lang w:val="id-ID"/>
              </w:rPr>
            </w:pPr>
          </w:p>
        </w:tc>
      </w:tr>
    </w:tbl>
    <w:p w:rsidR="008F6A57" w:rsidRDefault="008F6A57" w:rsidP="008F6A57">
      <w:pPr>
        <w:spacing w:after="0" w:line="480" w:lineRule="auto"/>
        <w:jc w:val="center"/>
        <w:rPr>
          <w:rFonts w:asciiTheme="majorBidi" w:hAnsiTheme="majorBidi" w:cstheme="majorBidi"/>
          <w:sz w:val="24"/>
          <w:szCs w:val="24"/>
        </w:rPr>
      </w:pPr>
    </w:p>
    <w:p w:rsidR="008F6A57" w:rsidRDefault="008F6A57" w:rsidP="008F6A57">
      <w:pPr>
        <w:spacing w:after="0" w:line="480" w:lineRule="auto"/>
        <w:jc w:val="center"/>
        <w:rPr>
          <w:rFonts w:asciiTheme="majorBidi" w:hAnsiTheme="majorBidi" w:cstheme="majorBidi"/>
          <w:sz w:val="24"/>
          <w:szCs w:val="24"/>
        </w:rPr>
      </w:pPr>
    </w:p>
    <w:p w:rsidR="008F6A57" w:rsidRPr="002A7890" w:rsidRDefault="008F6A57" w:rsidP="008F6A57">
      <w:pPr>
        <w:spacing w:after="0" w:line="480" w:lineRule="auto"/>
        <w:jc w:val="center"/>
        <w:rPr>
          <w:rFonts w:asciiTheme="majorBidi" w:hAnsiTheme="majorBidi" w:cstheme="majorBidi"/>
          <w:sz w:val="24"/>
          <w:szCs w:val="24"/>
        </w:rPr>
      </w:pPr>
    </w:p>
    <w:p w:rsidR="008F6A57" w:rsidRPr="00D42E12" w:rsidRDefault="008F6A57" w:rsidP="008F6A57">
      <w:pPr>
        <w:spacing w:after="0" w:line="480" w:lineRule="auto"/>
        <w:jc w:val="center"/>
        <w:rPr>
          <w:rFonts w:asciiTheme="majorBidi" w:hAnsiTheme="majorBidi" w:cstheme="majorBidi"/>
          <w:b/>
          <w:bCs/>
          <w:sz w:val="28"/>
          <w:szCs w:val="28"/>
        </w:rPr>
      </w:pPr>
      <w:r w:rsidRPr="00D42E12">
        <w:rPr>
          <w:rFonts w:asciiTheme="majorBidi" w:hAnsiTheme="majorBidi" w:cstheme="majorBidi"/>
          <w:b/>
          <w:bCs/>
          <w:sz w:val="28"/>
          <w:szCs w:val="28"/>
        </w:rPr>
        <w:t>MOTTO</w:t>
      </w:r>
    </w:p>
    <w:p w:rsidR="008F6A57" w:rsidRPr="002A7890" w:rsidRDefault="008F6A57" w:rsidP="008F6A57">
      <w:pPr>
        <w:spacing w:after="0" w:line="480" w:lineRule="auto"/>
        <w:jc w:val="center"/>
        <w:rPr>
          <w:rFonts w:asciiTheme="majorBidi" w:hAnsiTheme="majorBidi" w:cstheme="majorBidi"/>
          <w:sz w:val="24"/>
          <w:szCs w:val="24"/>
        </w:rPr>
      </w:pPr>
    </w:p>
    <w:p w:rsidR="008F6A57" w:rsidRPr="002A7890" w:rsidRDefault="008F6A57" w:rsidP="008F6A57">
      <w:pPr>
        <w:spacing w:after="0" w:line="480" w:lineRule="auto"/>
        <w:jc w:val="center"/>
        <w:rPr>
          <w:rFonts w:asciiTheme="majorBidi" w:hAnsiTheme="majorBidi" w:cstheme="majorBidi"/>
          <w:sz w:val="24"/>
          <w:szCs w:val="24"/>
        </w:rPr>
      </w:pPr>
      <w:proofErr w:type="spellStart"/>
      <w:r w:rsidRPr="002A7890">
        <w:rPr>
          <w:rFonts w:asciiTheme="majorBidi" w:hAnsiTheme="majorBidi" w:cstheme="majorBidi"/>
          <w:sz w:val="24"/>
          <w:szCs w:val="24"/>
        </w:rPr>
        <w:t>Setiap</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engaku</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memperbaiki</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niatmu</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maka</w:t>
      </w:r>
      <w:proofErr w:type="spellEnd"/>
      <w:r w:rsidRPr="002A7890">
        <w:rPr>
          <w:rFonts w:asciiTheme="majorBidi" w:hAnsiTheme="majorBidi" w:cstheme="majorBidi"/>
          <w:sz w:val="24"/>
          <w:szCs w:val="24"/>
        </w:rPr>
        <w:t xml:space="preserve"> Al</w:t>
      </w:r>
      <w:r>
        <w:rPr>
          <w:rFonts w:asciiTheme="majorBidi" w:hAnsiTheme="majorBidi" w:cstheme="majorBidi"/>
          <w:sz w:val="24"/>
          <w:szCs w:val="24"/>
        </w:rPr>
        <w:t xml:space="preserve">lah </w:t>
      </w:r>
      <w:proofErr w:type="spellStart"/>
      <w:proofErr w:type="gramStart"/>
      <w:r>
        <w:rPr>
          <w:rFonts w:asciiTheme="majorBidi" w:hAnsiTheme="majorBidi" w:cstheme="majorBidi"/>
          <w:sz w:val="24"/>
          <w:szCs w:val="24"/>
        </w:rPr>
        <w:t>akan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memperbaiki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keadaanmu</w:t>
      </w:r>
      <w:proofErr w:type="spellEnd"/>
      <w:r>
        <w:rPr>
          <w:rFonts w:asciiTheme="majorBidi" w:hAnsiTheme="majorBidi" w:cstheme="majorBidi"/>
          <w:sz w:val="24"/>
          <w:szCs w:val="24"/>
        </w:rPr>
        <w:t xml:space="preserve">. </w:t>
      </w:r>
      <w:r w:rsidRPr="002A7890">
        <w:rPr>
          <w:rFonts w:asciiTheme="majorBidi" w:hAnsiTheme="majorBidi" w:cstheme="majorBidi"/>
          <w:sz w:val="24"/>
          <w:szCs w:val="24"/>
        </w:rPr>
        <w:t xml:space="preserve">Dan </w:t>
      </w:r>
      <w:proofErr w:type="spellStart"/>
      <w:r w:rsidRPr="002A7890">
        <w:rPr>
          <w:rFonts w:asciiTheme="majorBidi" w:hAnsiTheme="majorBidi" w:cstheme="majorBidi"/>
          <w:sz w:val="24"/>
          <w:szCs w:val="24"/>
        </w:rPr>
        <w:t>setiap</w:t>
      </w:r>
      <w:proofErr w:type="spellEnd"/>
      <w:r w:rsidRPr="002A7890">
        <w:rPr>
          <w:rFonts w:asciiTheme="majorBidi" w:hAnsiTheme="majorBidi" w:cstheme="majorBidi"/>
          <w:sz w:val="24"/>
          <w:szCs w:val="24"/>
        </w:rPr>
        <w:t xml:space="preserve"> kali </w:t>
      </w:r>
      <w:proofErr w:type="spellStart"/>
      <w:r w:rsidRPr="002A7890">
        <w:rPr>
          <w:rFonts w:asciiTheme="majorBidi" w:hAnsiTheme="majorBidi" w:cstheme="majorBidi"/>
          <w:sz w:val="24"/>
          <w:szCs w:val="24"/>
        </w:rPr>
        <w:t>e</w:t>
      </w:r>
      <w:r>
        <w:rPr>
          <w:rFonts w:asciiTheme="majorBidi" w:hAnsiTheme="majorBidi" w:cstheme="majorBidi"/>
          <w:sz w:val="24"/>
          <w:szCs w:val="24"/>
        </w:rPr>
        <w:t>n</w:t>
      </w:r>
      <w:r w:rsidRPr="002A7890">
        <w:rPr>
          <w:rFonts w:asciiTheme="majorBidi" w:hAnsiTheme="majorBidi" w:cstheme="majorBidi"/>
          <w:sz w:val="24"/>
          <w:szCs w:val="24"/>
        </w:rPr>
        <w:t>gkau</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mengaharapkan</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kebaikan</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untuk</w:t>
      </w:r>
      <w:proofErr w:type="spellEnd"/>
      <w:r w:rsidRPr="002A7890">
        <w:rPr>
          <w:rFonts w:asciiTheme="majorBidi" w:hAnsiTheme="majorBidi" w:cstheme="majorBidi"/>
          <w:sz w:val="24"/>
          <w:szCs w:val="24"/>
        </w:rPr>
        <w:t xml:space="preserve"> orang </w:t>
      </w:r>
      <w:proofErr w:type="gramStart"/>
      <w:r w:rsidRPr="002A7890">
        <w:rPr>
          <w:rFonts w:asciiTheme="majorBidi" w:hAnsiTheme="majorBidi" w:cstheme="majorBidi"/>
          <w:sz w:val="24"/>
          <w:szCs w:val="24"/>
        </w:rPr>
        <w:t>lain</w:t>
      </w:r>
      <w:proofErr w:type="gram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engkau</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akan</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mendapatkan</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kebaikan</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da</w:t>
      </w:r>
      <w:r>
        <w:rPr>
          <w:rFonts w:asciiTheme="majorBidi" w:hAnsiTheme="majorBidi" w:cstheme="majorBidi"/>
          <w:sz w:val="24"/>
          <w:szCs w:val="24"/>
        </w:rPr>
        <w:t>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kamu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sangka</w:t>
      </w:r>
      <w:proofErr w:type="spellEnd"/>
      <w:r>
        <w:rPr>
          <w:rFonts w:asciiTheme="majorBidi" w:hAnsiTheme="majorBidi" w:cstheme="majorBidi"/>
          <w:sz w:val="24"/>
          <w:szCs w:val="24"/>
        </w:rPr>
        <w:t xml:space="preserve">. </w:t>
      </w:r>
      <w:r w:rsidRPr="002A7890">
        <w:rPr>
          <w:rFonts w:asciiTheme="majorBidi" w:hAnsiTheme="majorBidi" w:cstheme="majorBidi"/>
          <w:sz w:val="24"/>
          <w:szCs w:val="24"/>
        </w:rPr>
        <w:t xml:space="preserve">Dan </w:t>
      </w:r>
      <w:proofErr w:type="spellStart"/>
      <w:r w:rsidRPr="002A7890">
        <w:rPr>
          <w:rFonts w:asciiTheme="majorBidi" w:hAnsiTheme="majorBidi" w:cstheme="majorBidi"/>
          <w:sz w:val="24"/>
          <w:szCs w:val="24"/>
        </w:rPr>
        <w:t>saat</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kita</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hidup</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untuk</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membahagiakan</w:t>
      </w:r>
      <w:proofErr w:type="spellEnd"/>
      <w:r w:rsidRPr="002A7890">
        <w:rPr>
          <w:rFonts w:asciiTheme="majorBidi" w:hAnsiTheme="majorBidi" w:cstheme="majorBidi"/>
          <w:sz w:val="24"/>
          <w:szCs w:val="24"/>
        </w:rPr>
        <w:t xml:space="preserve"> orang lain, Allah </w:t>
      </w:r>
      <w:proofErr w:type="spellStart"/>
      <w:proofErr w:type="gramStart"/>
      <w:r w:rsidRPr="002A7890">
        <w:rPr>
          <w:rFonts w:asciiTheme="majorBidi" w:hAnsiTheme="majorBidi" w:cstheme="majorBidi"/>
          <w:sz w:val="24"/>
          <w:szCs w:val="24"/>
        </w:rPr>
        <w:t>akan</w:t>
      </w:r>
      <w:proofErr w:type="spellEnd"/>
      <w:proofErr w:type="gram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memberi</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kita</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rezeki</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berupa</w:t>
      </w:r>
      <w:proofErr w:type="spellEnd"/>
      <w:r w:rsidRPr="002A7890">
        <w:rPr>
          <w:rFonts w:asciiTheme="majorBidi" w:hAnsiTheme="majorBidi" w:cstheme="majorBidi"/>
          <w:sz w:val="24"/>
          <w:szCs w:val="24"/>
        </w:rPr>
        <w:t xml:space="preserve"> oran</w:t>
      </w:r>
      <w:r>
        <w:rPr>
          <w:rFonts w:asciiTheme="majorBidi" w:hAnsiTheme="majorBidi" w:cstheme="majorBidi"/>
          <w:sz w:val="24"/>
          <w:szCs w:val="24"/>
        </w:rPr>
        <w:t xml:space="preserve">g lain yang </w:t>
      </w:r>
      <w:proofErr w:type="spellStart"/>
      <w:r>
        <w:rPr>
          <w:rFonts w:asciiTheme="majorBidi" w:hAnsiTheme="majorBidi" w:cstheme="majorBidi"/>
          <w:sz w:val="24"/>
          <w:szCs w:val="24"/>
        </w:rPr>
        <w:t>membahagiakan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proofErr w:type="gramStart"/>
      <w:r w:rsidRPr="002A7890">
        <w:rPr>
          <w:rFonts w:asciiTheme="majorBidi" w:hAnsiTheme="majorBidi" w:cstheme="majorBidi"/>
          <w:sz w:val="24"/>
          <w:szCs w:val="24"/>
        </w:rPr>
        <w:t>Maka</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berusahalah</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untuk</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memberi</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bukan</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menerima</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karena</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setiap</w:t>
      </w:r>
      <w:proofErr w:type="spellEnd"/>
      <w:r w:rsidRPr="002A7890">
        <w:rPr>
          <w:rFonts w:asciiTheme="majorBidi" w:hAnsiTheme="majorBidi" w:cstheme="majorBidi"/>
          <w:sz w:val="24"/>
          <w:szCs w:val="24"/>
        </w:rPr>
        <w:t xml:space="preserve"> kali </w:t>
      </w:r>
      <w:proofErr w:type="spellStart"/>
      <w:r w:rsidRPr="002A7890">
        <w:rPr>
          <w:rFonts w:asciiTheme="majorBidi" w:hAnsiTheme="majorBidi" w:cstheme="majorBidi"/>
          <w:sz w:val="24"/>
          <w:szCs w:val="24"/>
        </w:rPr>
        <w:t>engkau</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memberi</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maka</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engkau</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menerima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meminta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sekalipu</w:t>
      </w:r>
      <w:r w:rsidRPr="002A7890">
        <w:rPr>
          <w:rFonts w:asciiTheme="majorBidi" w:hAnsiTheme="majorBidi" w:cstheme="majorBidi"/>
          <w:sz w:val="24"/>
          <w:szCs w:val="24"/>
        </w:rPr>
        <w:t>n</w:t>
      </w:r>
      <w:proofErr w:type="spellEnd"/>
      <w:r w:rsidRPr="002A7890">
        <w:rPr>
          <w:rFonts w:asciiTheme="majorBidi" w:hAnsiTheme="majorBidi" w:cstheme="majorBidi"/>
          <w:sz w:val="24"/>
          <w:szCs w:val="24"/>
        </w:rPr>
        <w:t>.”</w:t>
      </w:r>
      <w:proofErr w:type="gramEnd"/>
      <w:r w:rsidRPr="002A7890">
        <w:rPr>
          <w:rFonts w:asciiTheme="majorBidi" w:hAnsiTheme="majorBidi" w:cstheme="majorBidi"/>
          <w:sz w:val="24"/>
          <w:szCs w:val="24"/>
        </w:rPr>
        <w:t xml:space="preserve"> </w:t>
      </w:r>
    </w:p>
    <w:p w:rsidR="008F6A57" w:rsidRPr="00AD7C0F" w:rsidRDefault="008F6A57" w:rsidP="008F6A57">
      <w:pPr>
        <w:spacing w:after="0" w:line="480" w:lineRule="auto"/>
        <w:jc w:val="center"/>
        <w:rPr>
          <w:rFonts w:asciiTheme="majorBidi" w:hAnsiTheme="majorBidi" w:cstheme="majorBidi"/>
          <w:b/>
          <w:bCs/>
          <w:sz w:val="24"/>
          <w:szCs w:val="24"/>
        </w:rPr>
      </w:pPr>
      <w:r w:rsidRPr="00AD7C0F">
        <w:rPr>
          <w:rFonts w:asciiTheme="majorBidi" w:hAnsiTheme="majorBidi" w:cstheme="majorBidi"/>
          <w:b/>
          <w:bCs/>
          <w:sz w:val="24"/>
          <w:szCs w:val="24"/>
        </w:rPr>
        <w:t xml:space="preserve">- </w:t>
      </w:r>
      <w:proofErr w:type="spellStart"/>
      <w:r w:rsidRPr="00AD7C0F">
        <w:rPr>
          <w:rFonts w:asciiTheme="majorBidi" w:hAnsiTheme="majorBidi" w:cstheme="majorBidi"/>
          <w:b/>
          <w:bCs/>
          <w:sz w:val="24"/>
          <w:szCs w:val="24"/>
        </w:rPr>
        <w:t>Syekh</w:t>
      </w:r>
      <w:proofErr w:type="spellEnd"/>
      <w:r w:rsidRPr="00AD7C0F">
        <w:rPr>
          <w:rFonts w:asciiTheme="majorBidi" w:hAnsiTheme="majorBidi" w:cstheme="majorBidi"/>
          <w:b/>
          <w:bCs/>
          <w:sz w:val="24"/>
          <w:szCs w:val="24"/>
        </w:rPr>
        <w:t xml:space="preserve"> Al-</w:t>
      </w:r>
      <w:proofErr w:type="spellStart"/>
      <w:r w:rsidRPr="00AD7C0F">
        <w:rPr>
          <w:rFonts w:asciiTheme="majorBidi" w:hAnsiTheme="majorBidi" w:cstheme="majorBidi"/>
          <w:b/>
          <w:bCs/>
          <w:sz w:val="24"/>
          <w:szCs w:val="24"/>
        </w:rPr>
        <w:t>Moghamisy</w:t>
      </w:r>
      <w:proofErr w:type="spellEnd"/>
      <w:r w:rsidRPr="00AD7C0F">
        <w:rPr>
          <w:rFonts w:asciiTheme="majorBidi" w:hAnsiTheme="majorBidi" w:cstheme="majorBidi"/>
          <w:b/>
          <w:bCs/>
          <w:sz w:val="24"/>
          <w:szCs w:val="24"/>
        </w:rPr>
        <w:t xml:space="preserve"> -</w:t>
      </w:r>
    </w:p>
    <w:p w:rsidR="008F6A57" w:rsidRPr="002A7890" w:rsidRDefault="008F6A57" w:rsidP="008F6A57">
      <w:pPr>
        <w:spacing w:after="0" w:line="480" w:lineRule="auto"/>
        <w:jc w:val="center"/>
        <w:rPr>
          <w:rFonts w:asciiTheme="majorBidi" w:hAnsiTheme="majorBidi" w:cstheme="majorBidi"/>
          <w:sz w:val="24"/>
          <w:szCs w:val="24"/>
        </w:rPr>
      </w:pPr>
    </w:p>
    <w:p w:rsidR="008F6A57" w:rsidRPr="002A7890" w:rsidRDefault="008F6A57" w:rsidP="008F6A57">
      <w:pPr>
        <w:spacing w:after="0" w:line="480" w:lineRule="auto"/>
        <w:jc w:val="center"/>
        <w:rPr>
          <w:rFonts w:asciiTheme="majorBidi" w:hAnsiTheme="majorBidi" w:cstheme="majorBidi"/>
          <w:sz w:val="24"/>
          <w:szCs w:val="24"/>
        </w:rPr>
      </w:pPr>
    </w:p>
    <w:p w:rsidR="008F6A57" w:rsidRPr="002A7890" w:rsidRDefault="008F6A57" w:rsidP="008F6A57">
      <w:pPr>
        <w:spacing w:after="0" w:line="480" w:lineRule="auto"/>
        <w:jc w:val="center"/>
        <w:rPr>
          <w:rFonts w:asciiTheme="majorBidi" w:hAnsiTheme="majorBidi" w:cstheme="majorBidi"/>
          <w:sz w:val="24"/>
          <w:szCs w:val="24"/>
        </w:rPr>
      </w:pPr>
    </w:p>
    <w:p w:rsidR="008F6A57" w:rsidRPr="002A7890" w:rsidRDefault="008F6A57" w:rsidP="008F6A57">
      <w:pPr>
        <w:spacing w:after="0" w:line="480" w:lineRule="auto"/>
        <w:jc w:val="center"/>
        <w:rPr>
          <w:rFonts w:asciiTheme="majorBidi" w:hAnsiTheme="majorBidi" w:cstheme="majorBidi"/>
          <w:sz w:val="24"/>
          <w:szCs w:val="24"/>
        </w:rPr>
      </w:pPr>
    </w:p>
    <w:p w:rsidR="008F6A57" w:rsidRPr="002A7890" w:rsidRDefault="008F6A57" w:rsidP="008F6A57">
      <w:pPr>
        <w:spacing w:after="0" w:line="480" w:lineRule="auto"/>
        <w:jc w:val="center"/>
        <w:rPr>
          <w:rFonts w:asciiTheme="majorBidi" w:hAnsiTheme="majorBidi" w:cstheme="majorBidi"/>
          <w:sz w:val="24"/>
          <w:szCs w:val="24"/>
        </w:rPr>
      </w:pPr>
    </w:p>
    <w:p w:rsidR="008F6A57" w:rsidRDefault="008F6A57" w:rsidP="008F6A57">
      <w:pPr>
        <w:spacing w:after="0" w:line="480" w:lineRule="auto"/>
        <w:jc w:val="center"/>
        <w:rPr>
          <w:rFonts w:asciiTheme="majorBidi" w:hAnsiTheme="majorBidi" w:cstheme="majorBidi"/>
          <w:sz w:val="24"/>
          <w:szCs w:val="24"/>
        </w:rPr>
      </w:pPr>
    </w:p>
    <w:p w:rsidR="008F6A57" w:rsidRDefault="008F6A57" w:rsidP="008F6A57">
      <w:pPr>
        <w:spacing w:after="0" w:line="480" w:lineRule="auto"/>
        <w:jc w:val="center"/>
        <w:rPr>
          <w:rFonts w:asciiTheme="majorBidi" w:hAnsiTheme="majorBidi" w:cstheme="majorBidi"/>
          <w:sz w:val="24"/>
          <w:szCs w:val="24"/>
        </w:rPr>
      </w:pPr>
    </w:p>
    <w:p w:rsidR="008F6A57" w:rsidRDefault="008F6A57" w:rsidP="008F6A57">
      <w:pPr>
        <w:spacing w:after="0" w:line="480" w:lineRule="auto"/>
        <w:jc w:val="center"/>
        <w:rPr>
          <w:rFonts w:asciiTheme="majorBidi" w:hAnsiTheme="majorBidi" w:cstheme="majorBidi"/>
          <w:sz w:val="24"/>
          <w:szCs w:val="24"/>
        </w:rPr>
      </w:pPr>
    </w:p>
    <w:p w:rsidR="008F6A57" w:rsidRDefault="008F6A57" w:rsidP="008F6A57">
      <w:pPr>
        <w:spacing w:after="0" w:line="480" w:lineRule="auto"/>
        <w:jc w:val="center"/>
        <w:rPr>
          <w:rFonts w:asciiTheme="majorBidi" w:hAnsiTheme="majorBidi" w:cstheme="majorBidi"/>
          <w:sz w:val="24"/>
          <w:szCs w:val="24"/>
        </w:rPr>
      </w:pPr>
    </w:p>
    <w:p w:rsidR="008F6A57" w:rsidRDefault="008F6A57" w:rsidP="008F6A57">
      <w:pPr>
        <w:spacing w:after="0" w:line="480" w:lineRule="auto"/>
        <w:rPr>
          <w:rFonts w:asciiTheme="majorBidi" w:hAnsiTheme="majorBidi" w:cstheme="majorBidi"/>
          <w:sz w:val="24"/>
          <w:szCs w:val="24"/>
        </w:rPr>
      </w:pPr>
    </w:p>
    <w:p w:rsidR="008F6A57" w:rsidRDefault="008F6A57" w:rsidP="008F6A57">
      <w:pPr>
        <w:spacing w:after="0" w:line="480" w:lineRule="auto"/>
        <w:jc w:val="center"/>
        <w:rPr>
          <w:rFonts w:asciiTheme="majorBidi" w:hAnsiTheme="majorBidi" w:cstheme="majorBidi"/>
          <w:sz w:val="24"/>
          <w:szCs w:val="24"/>
        </w:rPr>
      </w:pPr>
    </w:p>
    <w:p w:rsidR="008F6A57" w:rsidRPr="002A7890" w:rsidRDefault="008F6A57" w:rsidP="008F6A57">
      <w:pPr>
        <w:spacing w:after="0" w:line="480" w:lineRule="auto"/>
        <w:jc w:val="center"/>
        <w:rPr>
          <w:rFonts w:asciiTheme="majorBidi" w:hAnsiTheme="majorBidi" w:cstheme="majorBidi"/>
          <w:sz w:val="24"/>
          <w:szCs w:val="24"/>
        </w:rPr>
      </w:pPr>
    </w:p>
    <w:p w:rsidR="008F6A57" w:rsidRPr="002A7890" w:rsidRDefault="008F6A57" w:rsidP="008F6A57">
      <w:pPr>
        <w:spacing w:after="0" w:line="480" w:lineRule="auto"/>
        <w:jc w:val="center"/>
        <w:rPr>
          <w:rFonts w:asciiTheme="majorBidi" w:hAnsiTheme="majorBidi" w:cstheme="majorBidi"/>
          <w:sz w:val="24"/>
          <w:szCs w:val="24"/>
        </w:rPr>
      </w:pPr>
    </w:p>
    <w:p w:rsidR="008F6A57" w:rsidRPr="002A7890" w:rsidRDefault="008F6A57" w:rsidP="008F6A57">
      <w:pPr>
        <w:spacing w:after="0" w:line="720" w:lineRule="auto"/>
        <w:jc w:val="center"/>
        <w:rPr>
          <w:rFonts w:asciiTheme="majorBidi" w:hAnsiTheme="majorBidi" w:cstheme="majorBidi"/>
          <w:b/>
          <w:bCs/>
          <w:sz w:val="28"/>
          <w:szCs w:val="28"/>
          <w:lang w:val="id-ID"/>
        </w:rPr>
      </w:pPr>
      <w:r w:rsidRPr="002A7890">
        <w:rPr>
          <w:rFonts w:asciiTheme="majorBidi" w:hAnsiTheme="majorBidi" w:cstheme="majorBidi"/>
          <w:b/>
          <w:bCs/>
          <w:sz w:val="28"/>
          <w:szCs w:val="28"/>
          <w:lang w:val="id-ID"/>
        </w:rPr>
        <w:t>PERSEMBAHAN</w:t>
      </w:r>
    </w:p>
    <w:p w:rsidR="008F6A57" w:rsidRPr="002A7890" w:rsidRDefault="008F6A57" w:rsidP="008F6A57">
      <w:pPr>
        <w:spacing w:after="0" w:line="480" w:lineRule="auto"/>
        <w:rPr>
          <w:rFonts w:asciiTheme="majorBidi" w:hAnsiTheme="majorBidi" w:cstheme="majorBidi"/>
          <w:i/>
          <w:iCs/>
          <w:sz w:val="24"/>
          <w:szCs w:val="24"/>
          <w:lang w:val="id-ID"/>
        </w:rPr>
      </w:pPr>
      <w:r w:rsidRPr="002A7890">
        <w:rPr>
          <w:rFonts w:asciiTheme="majorBidi" w:hAnsiTheme="majorBidi" w:cstheme="majorBidi"/>
          <w:b/>
          <w:bCs/>
          <w:i/>
          <w:iCs/>
          <w:sz w:val="24"/>
          <w:szCs w:val="24"/>
          <w:lang w:val="id-ID"/>
        </w:rPr>
        <w:t>Bismillahirrohmanirrohim</w:t>
      </w:r>
    </w:p>
    <w:p w:rsidR="008F6A57" w:rsidRPr="002A7890" w:rsidRDefault="008F6A57" w:rsidP="008F6A57">
      <w:pPr>
        <w:spacing w:after="0" w:line="360" w:lineRule="auto"/>
        <w:ind w:firstLine="851"/>
        <w:rPr>
          <w:rFonts w:asciiTheme="majorBidi" w:hAnsiTheme="majorBidi" w:cstheme="majorBidi"/>
          <w:sz w:val="24"/>
          <w:szCs w:val="24"/>
          <w:lang w:val="id-ID"/>
        </w:rPr>
      </w:pPr>
      <w:r w:rsidRPr="002A7890">
        <w:rPr>
          <w:rFonts w:asciiTheme="majorBidi" w:hAnsiTheme="majorBidi" w:cstheme="majorBidi"/>
          <w:sz w:val="24"/>
          <w:szCs w:val="24"/>
          <w:lang w:val="id-ID"/>
        </w:rPr>
        <w:t xml:space="preserve">Dengan Rahmat Allah yang Maha Pengasih Lagi Maha Penyayang, </w:t>
      </w:r>
      <w:r w:rsidRPr="002A7890">
        <w:rPr>
          <w:rFonts w:asciiTheme="majorBidi" w:hAnsiTheme="majorBidi" w:cstheme="majorBidi"/>
          <w:sz w:val="24"/>
          <w:szCs w:val="24"/>
        </w:rPr>
        <w:t>s</w:t>
      </w:r>
      <w:r w:rsidRPr="002A7890">
        <w:rPr>
          <w:rFonts w:asciiTheme="majorBidi" w:hAnsiTheme="majorBidi" w:cstheme="majorBidi"/>
          <w:sz w:val="24"/>
          <w:szCs w:val="24"/>
          <w:lang w:val="id-ID"/>
        </w:rPr>
        <w:t xml:space="preserve">kripsi ini </w:t>
      </w:r>
      <w:r w:rsidRPr="002A7890">
        <w:rPr>
          <w:rFonts w:asciiTheme="majorBidi" w:hAnsiTheme="majorBidi" w:cstheme="majorBidi"/>
          <w:sz w:val="24"/>
          <w:szCs w:val="24"/>
        </w:rPr>
        <w:t>a</w:t>
      </w:r>
      <w:r w:rsidRPr="002A7890">
        <w:rPr>
          <w:rFonts w:asciiTheme="majorBidi" w:hAnsiTheme="majorBidi" w:cstheme="majorBidi"/>
          <w:sz w:val="24"/>
          <w:szCs w:val="24"/>
          <w:lang w:val="id-ID"/>
        </w:rPr>
        <w:t>ku persembahkan:</w:t>
      </w:r>
    </w:p>
    <w:p w:rsidR="008F6A57" w:rsidRPr="00C11D4E" w:rsidRDefault="008F6A57" w:rsidP="008F6A57">
      <w:pPr>
        <w:pStyle w:val="ListParagraph"/>
        <w:numPr>
          <w:ilvl w:val="0"/>
          <w:numId w:val="13"/>
        </w:numPr>
        <w:spacing w:after="0" w:line="360" w:lineRule="auto"/>
        <w:rPr>
          <w:rFonts w:asciiTheme="majorBidi" w:hAnsiTheme="majorBidi" w:cstheme="majorBidi"/>
          <w:sz w:val="24"/>
          <w:szCs w:val="24"/>
          <w:lang w:val="id-ID"/>
        </w:rPr>
      </w:pPr>
      <w:r w:rsidRPr="00C11D4E">
        <w:rPr>
          <w:rFonts w:asciiTheme="majorBidi" w:hAnsiTheme="majorBidi" w:cstheme="majorBidi"/>
          <w:sz w:val="24"/>
          <w:szCs w:val="24"/>
        </w:rPr>
        <w:t xml:space="preserve">Dr. KH. Reza Ahmad </w:t>
      </w:r>
      <w:proofErr w:type="spellStart"/>
      <w:r w:rsidRPr="00C11D4E">
        <w:rPr>
          <w:rFonts w:asciiTheme="majorBidi" w:hAnsiTheme="majorBidi" w:cstheme="majorBidi"/>
          <w:sz w:val="24"/>
          <w:szCs w:val="24"/>
        </w:rPr>
        <w:t>Zahid</w:t>
      </w:r>
      <w:proofErr w:type="spellEnd"/>
      <w:r w:rsidRPr="00C11D4E">
        <w:rPr>
          <w:rFonts w:asciiTheme="majorBidi" w:hAnsiTheme="majorBidi" w:cstheme="majorBidi"/>
          <w:sz w:val="24"/>
          <w:szCs w:val="24"/>
        </w:rPr>
        <w:t xml:space="preserve">, </w:t>
      </w:r>
      <w:proofErr w:type="spellStart"/>
      <w:proofErr w:type="gramStart"/>
      <w:r w:rsidRPr="00C11D4E">
        <w:rPr>
          <w:rFonts w:asciiTheme="majorBidi" w:hAnsiTheme="majorBidi" w:cstheme="majorBidi"/>
          <w:sz w:val="24"/>
          <w:szCs w:val="24"/>
        </w:rPr>
        <w:t>Lc</w:t>
      </w:r>
      <w:proofErr w:type="spellEnd"/>
      <w:r w:rsidRPr="00C11D4E">
        <w:rPr>
          <w:rFonts w:asciiTheme="majorBidi" w:hAnsiTheme="majorBidi" w:cstheme="majorBidi"/>
          <w:sz w:val="24"/>
          <w:szCs w:val="24"/>
        </w:rPr>
        <w:t>.,</w:t>
      </w:r>
      <w:proofErr w:type="gramEnd"/>
      <w:r w:rsidRPr="00C11D4E">
        <w:rPr>
          <w:rFonts w:asciiTheme="majorBidi" w:hAnsiTheme="majorBidi" w:cstheme="majorBidi"/>
          <w:sz w:val="24"/>
          <w:szCs w:val="24"/>
        </w:rPr>
        <w:t xml:space="preserve"> MA., </w:t>
      </w:r>
      <w:proofErr w:type="spellStart"/>
      <w:r w:rsidRPr="00C11D4E">
        <w:rPr>
          <w:rFonts w:asciiTheme="majorBidi" w:hAnsiTheme="majorBidi" w:cstheme="majorBidi"/>
          <w:sz w:val="24"/>
          <w:szCs w:val="24"/>
        </w:rPr>
        <w:t>selaku</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Rektor</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Institut</w:t>
      </w:r>
      <w:proofErr w:type="spellEnd"/>
      <w:r w:rsidRPr="00C11D4E">
        <w:rPr>
          <w:rFonts w:asciiTheme="majorBidi" w:hAnsiTheme="majorBidi" w:cstheme="majorBidi"/>
          <w:sz w:val="24"/>
          <w:szCs w:val="24"/>
        </w:rPr>
        <w:t xml:space="preserve"> Agama Islam </w:t>
      </w:r>
      <w:proofErr w:type="spellStart"/>
      <w:r w:rsidRPr="00C11D4E">
        <w:rPr>
          <w:rFonts w:asciiTheme="majorBidi" w:hAnsiTheme="majorBidi" w:cstheme="majorBidi"/>
          <w:sz w:val="24"/>
          <w:szCs w:val="24"/>
        </w:rPr>
        <w:t>Tribakti</w:t>
      </w:r>
      <w:proofErr w:type="spellEnd"/>
      <w:r w:rsidRPr="00C11D4E">
        <w:rPr>
          <w:rFonts w:asciiTheme="majorBidi" w:hAnsiTheme="majorBidi" w:cstheme="majorBidi"/>
          <w:sz w:val="24"/>
          <w:szCs w:val="24"/>
        </w:rPr>
        <w:t xml:space="preserve"> Kediri yang </w:t>
      </w:r>
      <w:proofErr w:type="spellStart"/>
      <w:r w:rsidRPr="00C11D4E">
        <w:rPr>
          <w:rFonts w:asciiTheme="majorBidi" w:hAnsiTheme="majorBidi" w:cstheme="majorBidi"/>
          <w:sz w:val="24"/>
          <w:szCs w:val="24"/>
        </w:rPr>
        <w:t>telah</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memberikan</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kesempatan</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kepada</w:t>
      </w:r>
      <w:proofErr w:type="spellEnd"/>
      <w:r w:rsidRPr="00C11D4E">
        <w:rPr>
          <w:rFonts w:asciiTheme="majorBidi" w:hAnsiTheme="majorBidi" w:cstheme="majorBidi"/>
          <w:sz w:val="24"/>
          <w:szCs w:val="24"/>
        </w:rPr>
        <w:t xml:space="preserve"> kami </w:t>
      </w:r>
      <w:proofErr w:type="spellStart"/>
      <w:r w:rsidRPr="00C11D4E">
        <w:rPr>
          <w:rFonts w:asciiTheme="majorBidi" w:hAnsiTheme="majorBidi" w:cstheme="majorBidi"/>
          <w:sz w:val="24"/>
          <w:szCs w:val="24"/>
        </w:rPr>
        <w:t>untuk</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menyelesaikan</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pendidikan</w:t>
      </w:r>
      <w:proofErr w:type="spellEnd"/>
      <w:r w:rsidRPr="00C11D4E">
        <w:rPr>
          <w:rFonts w:asciiTheme="majorBidi" w:hAnsiTheme="majorBidi" w:cstheme="majorBidi"/>
          <w:sz w:val="24"/>
          <w:szCs w:val="24"/>
        </w:rPr>
        <w:t>.</w:t>
      </w:r>
    </w:p>
    <w:p w:rsidR="008F6A57" w:rsidRPr="00C11D4E" w:rsidRDefault="008F6A57" w:rsidP="008F6A57">
      <w:pPr>
        <w:pStyle w:val="ListParagraph"/>
        <w:numPr>
          <w:ilvl w:val="0"/>
          <w:numId w:val="13"/>
        </w:numPr>
        <w:spacing w:after="0" w:line="360" w:lineRule="auto"/>
        <w:rPr>
          <w:rFonts w:asciiTheme="majorBidi" w:hAnsiTheme="majorBidi" w:cstheme="majorBidi"/>
          <w:sz w:val="24"/>
          <w:szCs w:val="24"/>
          <w:lang w:val="id-ID"/>
        </w:rPr>
      </w:pPr>
      <w:proofErr w:type="spellStart"/>
      <w:r w:rsidRPr="00C11D4E">
        <w:rPr>
          <w:rFonts w:asciiTheme="majorBidi" w:hAnsiTheme="majorBidi" w:cstheme="majorBidi"/>
          <w:sz w:val="24"/>
          <w:szCs w:val="24"/>
        </w:rPr>
        <w:t>Ibuk</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Wahyu</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Utami</w:t>
      </w:r>
      <w:proofErr w:type="spellEnd"/>
      <w:r w:rsidRPr="00C11D4E">
        <w:rPr>
          <w:rFonts w:asciiTheme="majorBidi" w:hAnsiTheme="majorBidi" w:cstheme="majorBidi"/>
          <w:sz w:val="24"/>
          <w:szCs w:val="24"/>
          <w:lang w:val="id-ID"/>
        </w:rPr>
        <w:t xml:space="preserve">, </w:t>
      </w:r>
      <w:proofErr w:type="spellStart"/>
      <w:proofErr w:type="gramStart"/>
      <w:r w:rsidRPr="00C11D4E">
        <w:rPr>
          <w:rFonts w:asciiTheme="majorBidi" w:hAnsiTheme="majorBidi" w:cstheme="majorBidi"/>
          <w:sz w:val="24"/>
          <w:szCs w:val="24"/>
        </w:rPr>
        <w:t>M</w:t>
      </w:r>
      <w:r>
        <w:rPr>
          <w:rFonts w:asciiTheme="majorBidi" w:hAnsiTheme="majorBidi" w:cstheme="majorBidi"/>
          <w:sz w:val="24"/>
          <w:szCs w:val="24"/>
        </w:rPr>
        <w:t>.Psi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M.Si</w:t>
      </w:r>
      <w:proofErr w:type="spellEnd"/>
      <w:proofErr w:type="gramEnd"/>
      <w:r w:rsidRPr="00C11D4E">
        <w:rPr>
          <w:rFonts w:asciiTheme="majorBidi" w:hAnsiTheme="majorBidi" w:cstheme="majorBidi"/>
          <w:sz w:val="24"/>
          <w:szCs w:val="24"/>
        </w:rPr>
        <w:t xml:space="preserve">, as the advisor who enlightened me from misunderstandings. </w:t>
      </w:r>
    </w:p>
    <w:p w:rsidR="008F6A57" w:rsidRPr="00C11D4E" w:rsidRDefault="008F6A57" w:rsidP="008F6A57">
      <w:pPr>
        <w:pStyle w:val="ListParagraph"/>
        <w:numPr>
          <w:ilvl w:val="0"/>
          <w:numId w:val="13"/>
        </w:numPr>
        <w:spacing w:after="0" w:line="360" w:lineRule="auto"/>
        <w:rPr>
          <w:rFonts w:asciiTheme="majorBidi" w:hAnsiTheme="majorBidi" w:cstheme="majorBidi"/>
          <w:sz w:val="24"/>
          <w:szCs w:val="24"/>
          <w:lang w:val="id-ID"/>
        </w:rPr>
      </w:pPr>
      <w:r w:rsidRPr="00C11D4E">
        <w:rPr>
          <w:rFonts w:asciiTheme="majorBidi" w:hAnsiTheme="majorBidi" w:cstheme="majorBidi"/>
          <w:sz w:val="24"/>
          <w:szCs w:val="24"/>
        </w:rPr>
        <w:t xml:space="preserve">Ayah, </w:t>
      </w:r>
      <w:proofErr w:type="spellStart"/>
      <w:r w:rsidRPr="00C11D4E">
        <w:rPr>
          <w:rFonts w:asciiTheme="majorBidi" w:hAnsiTheme="majorBidi" w:cstheme="majorBidi"/>
          <w:sz w:val="24"/>
          <w:szCs w:val="24"/>
        </w:rPr>
        <w:t>Ibu</w:t>
      </w:r>
      <w:proofErr w:type="spellEnd"/>
      <w:r w:rsidRPr="00C11D4E">
        <w:rPr>
          <w:rFonts w:asciiTheme="majorBidi" w:hAnsiTheme="majorBidi" w:cstheme="majorBidi"/>
          <w:sz w:val="24"/>
          <w:szCs w:val="24"/>
        </w:rPr>
        <w:t xml:space="preserve">, Mas,  </w:t>
      </w:r>
      <w:proofErr w:type="spellStart"/>
      <w:r w:rsidRPr="00C11D4E">
        <w:rPr>
          <w:rFonts w:asciiTheme="majorBidi" w:hAnsiTheme="majorBidi" w:cstheme="majorBidi"/>
          <w:sz w:val="24"/>
          <w:szCs w:val="24"/>
        </w:rPr>
        <w:t>serta</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saudara-saudaraku</w:t>
      </w:r>
      <w:proofErr w:type="spellEnd"/>
      <w:r w:rsidRPr="00C11D4E">
        <w:rPr>
          <w:rFonts w:asciiTheme="majorBidi" w:hAnsiTheme="majorBidi" w:cstheme="majorBidi"/>
          <w:sz w:val="24"/>
          <w:szCs w:val="24"/>
        </w:rPr>
        <w:t xml:space="preserve"> yang </w:t>
      </w:r>
      <w:proofErr w:type="spellStart"/>
      <w:r w:rsidRPr="00C11D4E">
        <w:rPr>
          <w:rFonts w:asciiTheme="majorBidi" w:hAnsiTheme="majorBidi" w:cstheme="majorBidi"/>
          <w:sz w:val="24"/>
          <w:szCs w:val="24"/>
        </w:rPr>
        <w:t>senantiasa</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mendoakan</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dan</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membantu</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serta</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memberikan</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dorongan</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hingga</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terselesainya</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skripsi</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ini</w:t>
      </w:r>
      <w:proofErr w:type="spellEnd"/>
    </w:p>
    <w:p w:rsidR="008F6A57" w:rsidRPr="00C11D4E" w:rsidRDefault="008F6A57" w:rsidP="008F6A57">
      <w:pPr>
        <w:pStyle w:val="ListParagraph"/>
        <w:numPr>
          <w:ilvl w:val="0"/>
          <w:numId w:val="13"/>
        </w:numPr>
        <w:spacing w:after="0" w:line="360" w:lineRule="auto"/>
        <w:rPr>
          <w:rFonts w:asciiTheme="majorBidi" w:hAnsiTheme="majorBidi" w:cstheme="majorBidi"/>
          <w:sz w:val="24"/>
          <w:szCs w:val="24"/>
          <w:lang w:val="id-ID"/>
        </w:rPr>
      </w:pPr>
      <w:r w:rsidRPr="00C11D4E">
        <w:rPr>
          <w:rFonts w:asciiTheme="majorBidi" w:hAnsiTheme="majorBidi" w:cstheme="majorBidi"/>
          <w:sz w:val="24"/>
          <w:szCs w:val="24"/>
          <w:lang w:val="id-ID"/>
        </w:rPr>
        <w:t xml:space="preserve">Teman-teman yang telah membantuku untuk menyelesaikan kesalahpahaman dalam skripsi, Ka Badi, Idris, Imam Mba Faridah, dll. Terimakasih telah sabar menuntunku disaat sedang tidak paham. </w:t>
      </w:r>
    </w:p>
    <w:p w:rsidR="008F6A57" w:rsidRPr="00C11D4E" w:rsidRDefault="008F6A57" w:rsidP="008F6A57">
      <w:pPr>
        <w:pStyle w:val="ListParagraph"/>
        <w:numPr>
          <w:ilvl w:val="0"/>
          <w:numId w:val="13"/>
        </w:numPr>
        <w:spacing w:after="0" w:line="360" w:lineRule="auto"/>
        <w:rPr>
          <w:rFonts w:asciiTheme="majorBidi" w:hAnsiTheme="majorBidi" w:cstheme="majorBidi"/>
          <w:sz w:val="24"/>
          <w:szCs w:val="24"/>
        </w:rPr>
      </w:pPr>
      <w:proofErr w:type="spellStart"/>
      <w:r w:rsidRPr="00C11D4E">
        <w:rPr>
          <w:rFonts w:asciiTheme="majorBidi" w:hAnsiTheme="majorBidi" w:cstheme="majorBidi"/>
          <w:sz w:val="24"/>
          <w:szCs w:val="24"/>
        </w:rPr>
        <w:t>Teman-teman</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sepondok</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asrama</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alsyiqiyah</w:t>
      </w:r>
      <w:proofErr w:type="spellEnd"/>
      <w:r w:rsidRPr="00C11D4E">
        <w:rPr>
          <w:rFonts w:asciiTheme="majorBidi" w:hAnsiTheme="majorBidi" w:cstheme="majorBidi"/>
          <w:sz w:val="24"/>
          <w:szCs w:val="24"/>
        </w:rPr>
        <w:t xml:space="preserve"> yang </w:t>
      </w:r>
      <w:proofErr w:type="spellStart"/>
      <w:r w:rsidRPr="00C11D4E">
        <w:rPr>
          <w:rFonts w:asciiTheme="majorBidi" w:hAnsiTheme="majorBidi" w:cstheme="majorBidi"/>
          <w:sz w:val="24"/>
          <w:szCs w:val="24"/>
        </w:rPr>
        <w:t>tidak</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bisa</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disebutkan</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satu</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persatu</w:t>
      </w:r>
      <w:proofErr w:type="spellEnd"/>
      <w:r w:rsidRPr="00C11D4E">
        <w:rPr>
          <w:rFonts w:asciiTheme="majorBidi" w:hAnsiTheme="majorBidi" w:cstheme="majorBidi"/>
          <w:sz w:val="24"/>
          <w:szCs w:val="24"/>
        </w:rPr>
        <w:t xml:space="preserve"> yang </w:t>
      </w:r>
      <w:proofErr w:type="spellStart"/>
      <w:r w:rsidRPr="00C11D4E">
        <w:rPr>
          <w:rFonts w:asciiTheme="majorBidi" w:hAnsiTheme="majorBidi" w:cstheme="majorBidi"/>
          <w:sz w:val="24"/>
          <w:szCs w:val="24"/>
        </w:rPr>
        <w:t>senantiasa</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mengisi</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dan</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menghibur</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keseharian</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penulis</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terutama</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bocil</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bocil</w:t>
      </w:r>
      <w:proofErr w:type="spellEnd"/>
      <w:r w:rsidRPr="00C11D4E">
        <w:rPr>
          <w:rFonts w:asciiTheme="majorBidi" w:hAnsiTheme="majorBidi" w:cstheme="majorBidi"/>
          <w:sz w:val="24"/>
          <w:szCs w:val="24"/>
        </w:rPr>
        <w:t xml:space="preserve"> </w:t>
      </w:r>
      <w:proofErr w:type="spellStart"/>
      <w:r w:rsidRPr="00C11D4E">
        <w:rPr>
          <w:rFonts w:asciiTheme="majorBidi" w:hAnsiTheme="majorBidi" w:cstheme="majorBidi"/>
          <w:sz w:val="24"/>
          <w:szCs w:val="24"/>
        </w:rPr>
        <w:t>kesanyangan</w:t>
      </w:r>
      <w:proofErr w:type="spellEnd"/>
      <w:r w:rsidRPr="00C11D4E">
        <w:rPr>
          <w:rFonts w:asciiTheme="majorBidi" w:hAnsiTheme="majorBidi" w:cstheme="majorBidi"/>
          <w:sz w:val="24"/>
          <w:szCs w:val="24"/>
        </w:rPr>
        <w:t>.</w:t>
      </w:r>
    </w:p>
    <w:p w:rsidR="008F6A57" w:rsidRDefault="008F6A57" w:rsidP="008F6A57">
      <w:pPr>
        <w:spacing w:after="0" w:line="360" w:lineRule="auto"/>
        <w:ind w:firstLine="851"/>
        <w:rPr>
          <w:rFonts w:asciiTheme="majorBidi" w:hAnsiTheme="majorBidi" w:cstheme="majorBidi"/>
          <w:sz w:val="24"/>
          <w:szCs w:val="24"/>
        </w:rPr>
      </w:pPr>
      <w:proofErr w:type="spellStart"/>
      <w:proofErr w:type="gram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menyadari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kekurangan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kelemahannya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sitematika</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Hal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keterbatasan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wawasan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8F6A57" w:rsidRPr="00C11D4E" w:rsidRDefault="008F6A57" w:rsidP="008F6A57">
      <w:pPr>
        <w:spacing w:after="0" w:line="360" w:lineRule="auto"/>
        <w:ind w:firstLine="851"/>
        <w:rPr>
          <w:rFonts w:asciiTheme="majorBidi" w:hAnsiTheme="majorBidi" w:cstheme="majorBidi"/>
          <w:sz w:val="24"/>
          <w:szCs w:val="24"/>
        </w:rPr>
      </w:pPr>
      <w:r w:rsidRPr="002A7890">
        <w:rPr>
          <w:rFonts w:asciiTheme="majorBidi" w:hAnsiTheme="majorBidi" w:cstheme="majorBidi"/>
          <w:sz w:val="24"/>
          <w:szCs w:val="24"/>
          <w:lang w:val="id-ID"/>
        </w:rPr>
        <w:t>Akhir kata, semoga skripsi ini membawa kemanfaatan</w:t>
      </w:r>
      <w:r w:rsidRPr="002A7890">
        <w:rPr>
          <w:rFonts w:asciiTheme="majorBidi" w:hAnsiTheme="majorBidi" w:cstheme="majorBidi"/>
          <w:sz w:val="24"/>
          <w:szCs w:val="24"/>
        </w:rPr>
        <w:t xml:space="preserve">, </w:t>
      </w:r>
      <w:r w:rsidRPr="002A7890">
        <w:rPr>
          <w:rFonts w:asciiTheme="majorBidi" w:hAnsiTheme="majorBidi" w:cstheme="majorBidi"/>
          <w:i/>
          <w:iCs/>
          <w:sz w:val="24"/>
          <w:szCs w:val="24"/>
          <w:lang w:val="id-ID"/>
        </w:rPr>
        <w:t>Aamiin...</w:t>
      </w:r>
    </w:p>
    <w:p w:rsidR="008F6A57" w:rsidRPr="002A7890" w:rsidRDefault="008F6A57" w:rsidP="008F6A57">
      <w:pPr>
        <w:spacing w:after="0" w:line="240" w:lineRule="auto"/>
        <w:jc w:val="center"/>
        <w:rPr>
          <w:rFonts w:asciiTheme="majorBidi" w:hAnsiTheme="majorBidi" w:cstheme="majorBidi"/>
          <w:b/>
          <w:bCs/>
          <w:sz w:val="28"/>
          <w:szCs w:val="28"/>
          <w:lang w:val="id-ID"/>
        </w:rPr>
      </w:pPr>
    </w:p>
    <w:p w:rsidR="008F6A57" w:rsidRDefault="008F6A57" w:rsidP="008F6A57">
      <w:pPr>
        <w:spacing w:after="0" w:line="480" w:lineRule="auto"/>
        <w:rPr>
          <w:rFonts w:asciiTheme="majorBidi" w:hAnsiTheme="majorBidi" w:cstheme="majorBidi"/>
          <w:sz w:val="24"/>
          <w:szCs w:val="24"/>
        </w:rPr>
      </w:pPr>
    </w:p>
    <w:p w:rsidR="008F6A57" w:rsidRDefault="008F6A57" w:rsidP="008F6A57">
      <w:pPr>
        <w:spacing w:after="0" w:line="480" w:lineRule="auto"/>
        <w:rPr>
          <w:rFonts w:asciiTheme="majorBidi" w:hAnsiTheme="majorBidi" w:cstheme="majorBidi"/>
          <w:sz w:val="24"/>
          <w:szCs w:val="24"/>
        </w:rPr>
      </w:pPr>
    </w:p>
    <w:p w:rsidR="008F6A57" w:rsidRDefault="008F6A57" w:rsidP="008F6A57">
      <w:pPr>
        <w:spacing w:after="0" w:line="480" w:lineRule="auto"/>
        <w:rPr>
          <w:rFonts w:asciiTheme="majorBidi" w:hAnsiTheme="majorBidi" w:cstheme="majorBidi"/>
          <w:sz w:val="24"/>
          <w:szCs w:val="24"/>
        </w:rPr>
      </w:pPr>
    </w:p>
    <w:p w:rsidR="001B52EC" w:rsidRDefault="001B52EC" w:rsidP="008F6A57">
      <w:pPr>
        <w:spacing w:after="0" w:line="480" w:lineRule="auto"/>
        <w:rPr>
          <w:rFonts w:asciiTheme="majorBidi" w:hAnsiTheme="majorBidi" w:cstheme="majorBidi"/>
          <w:sz w:val="24"/>
          <w:szCs w:val="24"/>
        </w:rPr>
      </w:pPr>
    </w:p>
    <w:p w:rsidR="001B52EC" w:rsidRDefault="001B52EC" w:rsidP="008F6A57">
      <w:pPr>
        <w:spacing w:after="0" w:line="480" w:lineRule="auto"/>
        <w:rPr>
          <w:rFonts w:asciiTheme="majorBidi" w:hAnsiTheme="majorBidi" w:cstheme="majorBidi"/>
          <w:sz w:val="24"/>
          <w:szCs w:val="24"/>
        </w:rPr>
      </w:pPr>
    </w:p>
    <w:p w:rsidR="001B52EC" w:rsidRDefault="001B52EC" w:rsidP="008F6A57">
      <w:pPr>
        <w:spacing w:after="0" w:line="480" w:lineRule="auto"/>
        <w:rPr>
          <w:rFonts w:asciiTheme="majorBidi" w:hAnsiTheme="majorBidi" w:cstheme="majorBidi"/>
          <w:sz w:val="24"/>
          <w:szCs w:val="24"/>
        </w:rPr>
      </w:pPr>
    </w:p>
    <w:p w:rsidR="001B52EC" w:rsidRDefault="001B52EC" w:rsidP="008F6A57">
      <w:pPr>
        <w:spacing w:after="0" w:line="480" w:lineRule="auto"/>
        <w:rPr>
          <w:rFonts w:asciiTheme="majorBidi" w:hAnsiTheme="majorBidi" w:cstheme="majorBidi"/>
          <w:sz w:val="24"/>
          <w:szCs w:val="24"/>
        </w:rPr>
      </w:pPr>
    </w:p>
    <w:p w:rsidR="008F6A57" w:rsidRPr="002A7890" w:rsidRDefault="008F6A57" w:rsidP="008F6A57">
      <w:pPr>
        <w:spacing w:after="0" w:line="720" w:lineRule="auto"/>
        <w:jc w:val="center"/>
        <w:rPr>
          <w:rFonts w:asciiTheme="majorBidi" w:hAnsiTheme="majorBidi" w:cstheme="majorBidi"/>
          <w:b/>
          <w:bCs/>
          <w:sz w:val="28"/>
          <w:szCs w:val="28"/>
          <w:lang w:val="id-ID"/>
        </w:rPr>
      </w:pPr>
      <w:r w:rsidRPr="002A7890">
        <w:rPr>
          <w:rFonts w:asciiTheme="majorBidi" w:hAnsiTheme="majorBidi" w:cstheme="majorBidi"/>
          <w:b/>
          <w:bCs/>
          <w:sz w:val="28"/>
          <w:szCs w:val="28"/>
          <w:lang w:val="id-ID"/>
        </w:rPr>
        <w:lastRenderedPageBreak/>
        <w:t>KATA PENGANTAR</w:t>
      </w:r>
    </w:p>
    <w:p w:rsidR="008F6A57" w:rsidRPr="002A7890" w:rsidRDefault="008F6A57" w:rsidP="008F6A57">
      <w:pPr>
        <w:spacing w:after="0" w:line="480" w:lineRule="auto"/>
        <w:ind w:firstLine="680"/>
        <w:rPr>
          <w:rFonts w:asciiTheme="majorBidi" w:hAnsiTheme="majorBidi" w:cstheme="majorBidi"/>
          <w:sz w:val="24"/>
          <w:szCs w:val="24"/>
          <w:lang w:val="id-ID"/>
        </w:rPr>
      </w:pPr>
      <w:r w:rsidRPr="002A7890">
        <w:rPr>
          <w:rFonts w:asciiTheme="majorBidi" w:hAnsiTheme="majorBidi" w:cstheme="majorBidi"/>
          <w:sz w:val="24"/>
          <w:szCs w:val="24"/>
          <w:lang w:val="id-ID"/>
        </w:rPr>
        <w:t xml:space="preserve">Puji syukur peneliti panjatkan kepada Allah SWT, karena atas berkat dan rahmat-Nya, peneliti dapat menyelesaikan skripsi penelitian yang berjudul </w:t>
      </w:r>
      <w:r w:rsidRPr="00E675B7">
        <w:rPr>
          <w:rFonts w:asciiTheme="majorBidi" w:hAnsiTheme="majorBidi" w:cstheme="majorBidi"/>
          <w:b/>
          <w:bCs/>
          <w:sz w:val="24"/>
          <w:szCs w:val="24"/>
          <w:lang w:val="id-ID"/>
        </w:rPr>
        <w:t xml:space="preserve">“Pengaruh </w:t>
      </w:r>
      <w:r w:rsidRPr="00E675B7">
        <w:rPr>
          <w:rFonts w:asciiTheme="majorBidi" w:hAnsiTheme="majorBidi" w:cstheme="majorBidi"/>
          <w:b/>
          <w:bCs/>
          <w:i/>
          <w:iCs/>
          <w:sz w:val="24"/>
          <w:szCs w:val="24"/>
          <w:lang w:val="id-ID"/>
        </w:rPr>
        <w:t xml:space="preserve">peer grop support </w:t>
      </w:r>
      <w:r w:rsidRPr="00E675B7">
        <w:rPr>
          <w:rFonts w:asciiTheme="majorBidi" w:hAnsiTheme="majorBidi" w:cstheme="majorBidi"/>
          <w:b/>
          <w:bCs/>
          <w:sz w:val="24"/>
          <w:szCs w:val="24"/>
          <w:lang w:val="id-ID"/>
        </w:rPr>
        <w:t>Terhadap Resiliensi Santri Pondok Pesantren Al Mahrusiyah III Ngampel Kediri”</w:t>
      </w:r>
      <w:r w:rsidRPr="002A7890">
        <w:rPr>
          <w:rFonts w:asciiTheme="majorBidi" w:hAnsiTheme="majorBidi" w:cstheme="majorBidi"/>
          <w:sz w:val="24"/>
          <w:szCs w:val="24"/>
          <w:lang w:val="id-ID"/>
        </w:rPr>
        <w:t>, sebagai salah satu syarat untuk mendapatkan gelar sarjana S-1 di Fakultas Dakwah Prodi Psikologi Islam di Institut Agama Islam Tribakti (IAIT) Kediri.</w:t>
      </w:r>
    </w:p>
    <w:p w:rsidR="008F6A57" w:rsidRPr="002A7890" w:rsidRDefault="008F6A57" w:rsidP="008F6A57">
      <w:pPr>
        <w:spacing w:after="0" w:line="480" w:lineRule="auto"/>
        <w:ind w:firstLine="680"/>
        <w:rPr>
          <w:rFonts w:asciiTheme="majorBidi" w:hAnsiTheme="majorBidi" w:cstheme="majorBidi"/>
          <w:sz w:val="24"/>
          <w:szCs w:val="24"/>
          <w:lang w:val="id-ID"/>
        </w:rPr>
      </w:pPr>
      <w:r w:rsidRPr="002A7890">
        <w:rPr>
          <w:rFonts w:asciiTheme="majorBidi" w:hAnsiTheme="majorBidi" w:cstheme="majorBidi"/>
          <w:sz w:val="24"/>
          <w:szCs w:val="24"/>
          <w:lang w:val="id-ID"/>
        </w:rPr>
        <w:t>Peneliti menyadari bahwa dalam melaksanakan penelitian ini, peneliti mendapat bantuan yang sangat besar dari berbagai pihak. Dengan tulus dan rendah hati peneliti menyampaikan terima kasih yang sebesar-besarnya kepada:</w:t>
      </w:r>
    </w:p>
    <w:p w:rsidR="008F6A57" w:rsidRPr="002A7890" w:rsidRDefault="008F6A57" w:rsidP="008F6A57">
      <w:pPr>
        <w:pStyle w:val="ListParagraph"/>
        <w:numPr>
          <w:ilvl w:val="0"/>
          <w:numId w:val="12"/>
        </w:numPr>
        <w:spacing w:after="0" w:line="480" w:lineRule="auto"/>
        <w:ind w:left="426" w:hanging="419"/>
        <w:rPr>
          <w:rFonts w:asciiTheme="majorBidi" w:hAnsiTheme="majorBidi" w:cstheme="majorBidi"/>
          <w:sz w:val="24"/>
          <w:szCs w:val="24"/>
          <w:lang w:val="id-ID"/>
        </w:rPr>
      </w:pPr>
      <w:r w:rsidRPr="002A7890">
        <w:rPr>
          <w:rFonts w:asciiTheme="majorBidi" w:hAnsiTheme="majorBidi" w:cstheme="majorBidi"/>
          <w:sz w:val="24"/>
          <w:szCs w:val="24"/>
          <w:lang w:val="id-ID"/>
        </w:rPr>
        <w:t>Dr. KH. Reza Ahmad Zahid, Lc, MA. selaku Rektor Institut Agama Islam Tribakti Kediri.</w:t>
      </w:r>
    </w:p>
    <w:p w:rsidR="008F6A57" w:rsidRPr="002A7890" w:rsidRDefault="008F6A57" w:rsidP="008F6A57">
      <w:pPr>
        <w:pStyle w:val="ListParagraph"/>
        <w:numPr>
          <w:ilvl w:val="0"/>
          <w:numId w:val="12"/>
        </w:numPr>
        <w:spacing w:after="0" w:line="480" w:lineRule="auto"/>
        <w:ind w:left="426" w:hanging="419"/>
        <w:rPr>
          <w:rFonts w:asciiTheme="majorBidi" w:hAnsiTheme="majorBidi" w:cstheme="majorBidi"/>
          <w:sz w:val="24"/>
          <w:szCs w:val="24"/>
          <w:lang w:val="id-ID"/>
        </w:rPr>
      </w:pPr>
      <w:r w:rsidRPr="002A7890">
        <w:rPr>
          <w:rFonts w:asciiTheme="majorBidi" w:hAnsiTheme="majorBidi" w:cstheme="majorBidi"/>
          <w:sz w:val="24"/>
          <w:szCs w:val="24"/>
          <w:lang w:val="id-ID"/>
        </w:rPr>
        <w:t xml:space="preserve">H. Mahfudz Asy-Syairazi, M.Pd.I. selaku Dekan Fakultas Dakwah Institut Agama Islam Tribakti Kediri. </w:t>
      </w:r>
    </w:p>
    <w:p w:rsidR="008F6A57" w:rsidRPr="002A7890" w:rsidRDefault="008F6A57" w:rsidP="008F6A57">
      <w:pPr>
        <w:pStyle w:val="ListParagraph"/>
        <w:numPr>
          <w:ilvl w:val="0"/>
          <w:numId w:val="12"/>
        </w:numPr>
        <w:spacing w:after="0" w:line="480" w:lineRule="auto"/>
        <w:ind w:left="426" w:hanging="419"/>
        <w:rPr>
          <w:rFonts w:asciiTheme="majorBidi" w:hAnsiTheme="majorBidi" w:cstheme="majorBidi"/>
          <w:sz w:val="24"/>
          <w:szCs w:val="24"/>
          <w:lang w:val="id-ID"/>
        </w:rPr>
      </w:pPr>
      <w:proofErr w:type="spellStart"/>
      <w:r>
        <w:rPr>
          <w:rFonts w:asciiTheme="majorBidi" w:hAnsiTheme="majorBidi" w:cstheme="majorBidi"/>
          <w:sz w:val="24"/>
          <w:szCs w:val="24"/>
        </w:rPr>
        <w:t>Wahyu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Utami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M.Si</w:t>
      </w:r>
      <w:proofErr w:type="spellEnd"/>
      <w:r w:rsidRPr="002A7890">
        <w:rPr>
          <w:rFonts w:asciiTheme="majorBidi" w:hAnsiTheme="majorBidi" w:cstheme="majorBidi"/>
          <w:sz w:val="24"/>
          <w:szCs w:val="24"/>
          <w:lang w:val="id-ID"/>
        </w:rPr>
        <w:t xml:space="preserve"> selaku Dosen Pembimbing yang telah memberikan bimbingan kepada pen</w:t>
      </w:r>
      <w:r w:rsidR="005257FF">
        <w:rPr>
          <w:rFonts w:asciiTheme="majorBidi" w:hAnsiTheme="majorBidi" w:cstheme="majorBidi"/>
          <w:sz w:val="24"/>
          <w:szCs w:val="24"/>
        </w:rPr>
        <w:t>,</w:t>
      </w:r>
      <w:proofErr w:type="gramStart"/>
      <w:r w:rsidR="005257FF">
        <w:rPr>
          <w:rFonts w:asciiTheme="majorBidi" w:hAnsiTheme="majorBidi" w:cstheme="majorBidi"/>
          <w:sz w:val="24"/>
          <w:szCs w:val="24"/>
        </w:rPr>
        <w:t>,n</w:t>
      </w:r>
      <w:r w:rsidRPr="002A7890">
        <w:rPr>
          <w:rFonts w:asciiTheme="majorBidi" w:hAnsiTheme="majorBidi" w:cstheme="majorBidi"/>
          <w:sz w:val="24"/>
          <w:szCs w:val="24"/>
          <w:lang w:val="id-ID"/>
        </w:rPr>
        <w:t>ulis</w:t>
      </w:r>
      <w:proofErr w:type="gramEnd"/>
      <w:r w:rsidRPr="002A7890">
        <w:rPr>
          <w:rFonts w:asciiTheme="majorBidi" w:hAnsiTheme="majorBidi" w:cstheme="majorBidi"/>
          <w:sz w:val="24"/>
          <w:szCs w:val="24"/>
          <w:lang w:val="id-ID"/>
        </w:rPr>
        <w:t xml:space="preserve"> dengan penuh kesabaran.</w:t>
      </w:r>
    </w:p>
    <w:p w:rsidR="008F6A57" w:rsidRPr="005257FF" w:rsidRDefault="008F6A57" w:rsidP="008F6A57">
      <w:pPr>
        <w:pStyle w:val="ListParagraph"/>
        <w:numPr>
          <w:ilvl w:val="0"/>
          <w:numId w:val="12"/>
        </w:numPr>
        <w:spacing w:after="0" w:line="480" w:lineRule="auto"/>
        <w:ind w:left="426" w:hanging="419"/>
        <w:rPr>
          <w:rFonts w:asciiTheme="majorBidi" w:hAnsiTheme="majorBidi" w:cstheme="majorBidi"/>
          <w:sz w:val="24"/>
          <w:szCs w:val="24"/>
          <w:lang w:val="id-ID"/>
        </w:rPr>
      </w:pPr>
      <w:r w:rsidRPr="002A7890">
        <w:rPr>
          <w:rFonts w:asciiTheme="majorBidi" w:hAnsiTheme="majorBidi" w:cstheme="majorBidi"/>
          <w:sz w:val="24"/>
          <w:szCs w:val="24"/>
          <w:lang w:val="id-ID"/>
        </w:rPr>
        <w:t>Keluarga besar yang selalu memberi kasih sayang, dukungan dan doa kepada penulis untuk bisa menjalani studi dengan hasil yang baik dan sukses.</w:t>
      </w:r>
      <w:r w:rsidR="005257FF">
        <w:rPr>
          <w:rFonts w:asciiTheme="majorBidi" w:hAnsiTheme="majorBidi" w:cstheme="majorBidi"/>
          <w:sz w:val="24"/>
          <w:szCs w:val="24"/>
        </w:rPr>
        <w:t xml:space="preserve"> </w:t>
      </w:r>
    </w:p>
    <w:p w:rsidR="005257FF" w:rsidRPr="005257FF" w:rsidRDefault="005257FF" w:rsidP="008F6A57">
      <w:pPr>
        <w:pStyle w:val="ListParagraph"/>
        <w:numPr>
          <w:ilvl w:val="0"/>
          <w:numId w:val="12"/>
        </w:numPr>
        <w:spacing w:after="0" w:line="480" w:lineRule="auto"/>
        <w:ind w:left="426" w:hanging="419"/>
        <w:rPr>
          <w:rFonts w:asciiTheme="majorBidi" w:hAnsiTheme="majorBidi" w:cstheme="majorBidi"/>
          <w:sz w:val="24"/>
          <w:szCs w:val="24"/>
          <w:lang w:val="id-ID"/>
        </w:rPr>
      </w:pPr>
      <w:proofErr w:type="spellStart"/>
      <w:r>
        <w:rPr>
          <w:rFonts w:asciiTheme="majorBidi" w:hAnsiTheme="majorBidi" w:cstheme="majorBidi"/>
          <w:sz w:val="24"/>
          <w:szCs w:val="24"/>
        </w:rPr>
        <w:t>Teruntuk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seseorang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istimewa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segenap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kesabaran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dorongan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guna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terselesainya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w:t>
      </w:r>
    </w:p>
    <w:p w:rsidR="005257FF" w:rsidRPr="002A7890" w:rsidRDefault="005257FF" w:rsidP="008F6A57">
      <w:pPr>
        <w:pStyle w:val="ListParagraph"/>
        <w:numPr>
          <w:ilvl w:val="0"/>
          <w:numId w:val="12"/>
        </w:numPr>
        <w:spacing w:after="0" w:line="480" w:lineRule="auto"/>
        <w:ind w:left="426" w:hanging="419"/>
        <w:rPr>
          <w:rFonts w:asciiTheme="majorBidi" w:hAnsiTheme="majorBidi" w:cstheme="majorBidi"/>
          <w:sz w:val="24"/>
          <w:szCs w:val="24"/>
          <w:lang w:val="id-ID"/>
        </w:rPr>
      </w:pPr>
      <w:proofErr w:type="spellStart"/>
      <w:r>
        <w:rPr>
          <w:rFonts w:asciiTheme="majorBidi" w:hAnsiTheme="majorBidi" w:cstheme="majorBidi"/>
          <w:sz w:val="24"/>
          <w:szCs w:val="24"/>
        </w:rPr>
        <w:t>Teruntuk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ning-ning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kecil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menemani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mewarnai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mengajarkan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pengasuh</w:t>
      </w:r>
      <w:proofErr w:type="spellEnd"/>
      <w:r>
        <w:rPr>
          <w:rFonts w:asciiTheme="majorBidi" w:hAnsiTheme="majorBidi" w:cstheme="majorBidi"/>
          <w:sz w:val="24"/>
          <w:szCs w:val="24"/>
        </w:rPr>
        <w:t>.</w:t>
      </w:r>
    </w:p>
    <w:p w:rsidR="005257FF" w:rsidRPr="005257FF" w:rsidRDefault="008F6A57" w:rsidP="005257FF">
      <w:pPr>
        <w:pStyle w:val="ListParagraph"/>
        <w:numPr>
          <w:ilvl w:val="0"/>
          <w:numId w:val="12"/>
        </w:numPr>
        <w:spacing w:after="0" w:line="480" w:lineRule="auto"/>
        <w:ind w:left="426" w:hanging="419"/>
        <w:rPr>
          <w:rFonts w:asciiTheme="majorBidi" w:hAnsiTheme="majorBidi" w:cstheme="majorBidi"/>
          <w:sz w:val="24"/>
          <w:szCs w:val="24"/>
          <w:lang w:val="id-ID"/>
        </w:rPr>
      </w:pPr>
      <w:r w:rsidRPr="002A7890">
        <w:rPr>
          <w:rFonts w:asciiTheme="majorBidi" w:hAnsiTheme="majorBidi" w:cstheme="majorBidi"/>
          <w:sz w:val="24"/>
          <w:szCs w:val="24"/>
          <w:lang w:val="id-ID"/>
        </w:rPr>
        <w:t>Segenap dosen Fakultas Dakwah yang telah mendidik dan memberikan ilmu selama masa perkuliahan di IAI Tribakti Kediri dan seluruh staf yang selalu sabar melayani segala administrasi selama proses penelitian ini.</w:t>
      </w:r>
    </w:p>
    <w:p w:rsidR="008F6A57" w:rsidRPr="002A7890" w:rsidRDefault="008F6A57" w:rsidP="008F6A57">
      <w:pPr>
        <w:pStyle w:val="ListParagraph"/>
        <w:numPr>
          <w:ilvl w:val="0"/>
          <w:numId w:val="12"/>
        </w:numPr>
        <w:spacing w:after="0" w:line="480" w:lineRule="auto"/>
        <w:ind w:left="426" w:hanging="419"/>
        <w:rPr>
          <w:rFonts w:asciiTheme="majorBidi" w:hAnsiTheme="majorBidi" w:cstheme="majorBidi"/>
          <w:sz w:val="24"/>
          <w:szCs w:val="24"/>
          <w:lang w:val="id-ID"/>
        </w:rPr>
      </w:pPr>
      <w:r w:rsidRPr="002A7890">
        <w:rPr>
          <w:rFonts w:asciiTheme="majorBidi" w:hAnsiTheme="majorBidi" w:cstheme="majorBidi"/>
          <w:sz w:val="24"/>
          <w:szCs w:val="24"/>
          <w:lang w:val="id-ID"/>
        </w:rPr>
        <w:lastRenderedPageBreak/>
        <w:t>Teman-teman psikologi angkatan 2018 dan keluarga besar psikologi IAI Tribakti Kediri yang telah memberikan banyak pelajaran.</w:t>
      </w:r>
    </w:p>
    <w:p w:rsidR="008F6A57" w:rsidRPr="005257FF" w:rsidRDefault="008F6A57" w:rsidP="005257FF">
      <w:pPr>
        <w:pStyle w:val="ListParagraph"/>
        <w:numPr>
          <w:ilvl w:val="0"/>
          <w:numId w:val="12"/>
        </w:numPr>
        <w:spacing w:after="0" w:line="480" w:lineRule="auto"/>
        <w:ind w:left="426" w:hanging="419"/>
        <w:rPr>
          <w:rFonts w:asciiTheme="majorBidi" w:hAnsiTheme="majorBidi" w:cstheme="majorBidi"/>
          <w:sz w:val="24"/>
          <w:szCs w:val="24"/>
          <w:lang w:val="id-ID"/>
        </w:rPr>
      </w:pPr>
      <w:r w:rsidRPr="002A7890">
        <w:rPr>
          <w:rFonts w:asciiTheme="majorBidi" w:hAnsiTheme="majorBidi" w:cstheme="majorBidi"/>
          <w:sz w:val="24"/>
          <w:szCs w:val="24"/>
          <w:lang w:val="id-ID"/>
        </w:rPr>
        <w:t>Dan semua pihak yang telah mendukung peneliti b</w:t>
      </w:r>
      <w:r w:rsidRPr="005257FF">
        <w:rPr>
          <w:rFonts w:asciiTheme="majorBidi" w:hAnsiTheme="majorBidi" w:cstheme="majorBidi"/>
          <w:sz w:val="24"/>
          <w:szCs w:val="24"/>
          <w:lang w:val="id-ID"/>
        </w:rPr>
        <w:t>erbagai hingga terselesaikannya penelitian ini yang tidak dapat peneliti sebutkan satu persatu.</w:t>
      </w:r>
    </w:p>
    <w:p w:rsidR="008F6A57" w:rsidRPr="002A7890" w:rsidRDefault="008F6A57" w:rsidP="008F6A57">
      <w:pPr>
        <w:spacing w:after="0" w:line="480" w:lineRule="auto"/>
        <w:ind w:firstLine="680"/>
        <w:rPr>
          <w:rFonts w:asciiTheme="majorBidi" w:hAnsiTheme="majorBidi" w:cstheme="majorBidi"/>
          <w:sz w:val="24"/>
          <w:szCs w:val="24"/>
          <w:lang w:val="id-ID"/>
        </w:rPr>
      </w:pPr>
      <w:r w:rsidRPr="002A7890">
        <w:rPr>
          <w:rFonts w:asciiTheme="majorBidi" w:hAnsiTheme="majorBidi" w:cstheme="majorBidi"/>
          <w:sz w:val="24"/>
          <w:szCs w:val="24"/>
          <w:lang w:val="id-ID"/>
        </w:rPr>
        <w:t>Pada laporan ini, peneliti menyadari masih jauh dari kesempurnaan karena terbatasnya pengetahuan dan keterampilan yang peneliti miliki, untuk itu peneliti mengharapkan saran yang bersifat membangun guna penyempurnaan laporan penelitian ini. Akhir kata, peneliti berharap Allah SWT berkenan membalas segala kebaikan semua pihak yang telah membantu. Semoga karya ini membawa manfaat bagi pengembangan ilmu dan pengaplikasiannya.</w:t>
      </w:r>
    </w:p>
    <w:p w:rsidR="008F6A57" w:rsidRPr="002A7890" w:rsidRDefault="008F6A57" w:rsidP="008F6A57">
      <w:pPr>
        <w:spacing w:after="0" w:line="240" w:lineRule="auto"/>
        <w:ind w:left="5529"/>
        <w:rPr>
          <w:rFonts w:asciiTheme="majorBidi" w:hAnsiTheme="majorBidi" w:cstheme="majorBidi"/>
          <w:sz w:val="24"/>
          <w:szCs w:val="24"/>
          <w:lang w:val="id-ID"/>
        </w:rPr>
      </w:pPr>
    </w:p>
    <w:p w:rsidR="008F6A57" w:rsidRPr="002A7890" w:rsidRDefault="008F6A57" w:rsidP="008F6A57">
      <w:pPr>
        <w:spacing w:after="0" w:line="240" w:lineRule="auto"/>
        <w:ind w:left="5529"/>
        <w:rPr>
          <w:rFonts w:asciiTheme="majorBidi" w:hAnsiTheme="majorBidi" w:cstheme="majorBidi"/>
          <w:sz w:val="24"/>
          <w:szCs w:val="24"/>
          <w:lang w:val="id-ID"/>
        </w:rPr>
      </w:pPr>
    </w:p>
    <w:p w:rsidR="008F6A57" w:rsidRPr="002A7890" w:rsidRDefault="008F6A57" w:rsidP="008F6A57">
      <w:pPr>
        <w:spacing w:after="0" w:line="240" w:lineRule="auto"/>
        <w:ind w:left="5529"/>
        <w:rPr>
          <w:rFonts w:asciiTheme="majorBidi" w:hAnsiTheme="majorBidi" w:cstheme="majorBidi"/>
          <w:sz w:val="24"/>
          <w:szCs w:val="24"/>
          <w:lang w:val="id-ID"/>
        </w:rPr>
      </w:pPr>
    </w:p>
    <w:p w:rsidR="008F6A57" w:rsidRPr="002A7890" w:rsidRDefault="008F6A57" w:rsidP="008F6A57">
      <w:pPr>
        <w:spacing w:after="0" w:line="240" w:lineRule="auto"/>
        <w:ind w:left="5529"/>
        <w:rPr>
          <w:rFonts w:asciiTheme="majorBidi" w:hAnsiTheme="majorBidi" w:cstheme="majorBidi"/>
          <w:sz w:val="24"/>
          <w:szCs w:val="24"/>
          <w:lang w:val="id-ID"/>
        </w:rPr>
      </w:pPr>
      <w:r w:rsidRPr="002A7890">
        <w:rPr>
          <w:rFonts w:asciiTheme="majorBidi" w:hAnsiTheme="majorBidi" w:cstheme="majorBidi"/>
          <w:sz w:val="24"/>
          <w:szCs w:val="24"/>
          <w:lang w:val="id-ID"/>
        </w:rPr>
        <w:t>Penulis,</w:t>
      </w:r>
    </w:p>
    <w:p w:rsidR="008F6A57" w:rsidRPr="002A7890" w:rsidRDefault="008F6A57" w:rsidP="008F6A57">
      <w:pPr>
        <w:spacing w:after="0" w:line="240" w:lineRule="auto"/>
        <w:ind w:left="5529"/>
        <w:rPr>
          <w:rFonts w:asciiTheme="majorBidi" w:hAnsiTheme="majorBidi" w:cstheme="majorBidi"/>
          <w:sz w:val="24"/>
          <w:szCs w:val="24"/>
          <w:lang w:val="id-ID"/>
        </w:rPr>
      </w:pPr>
      <w:r w:rsidRPr="002A7890">
        <w:rPr>
          <w:rFonts w:asciiTheme="majorBidi" w:hAnsiTheme="majorBidi" w:cstheme="majorBidi"/>
          <w:sz w:val="24"/>
          <w:szCs w:val="24"/>
          <w:lang w:val="id-ID"/>
        </w:rPr>
        <w:t>Kediri, 25 Juli 2022</w:t>
      </w:r>
    </w:p>
    <w:p w:rsidR="008F6A57" w:rsidRPr="002A7890" w:rsidRDefault="008F6A57" w:rsidP="008F6A57">
      <w:pPr>
        <w:tabs>
          <w:tab w:val="left" w:pos="954"/>
        </w:tabs>
        <w:spacing w:after="0" w:line="240" w:lineRule="auto"/>
        <w:ind w:left="5529"/>
        <w:rPr>
          <w:rFonts w:asciiTheme="majorBidi" w:hAnsiTheme="majorBidi" w:cstheme="majorBidi"/>
          <w:sz w:val="24"/>
          <w:szCs w:val="24"/>
          <w:lang w:val="id-ID"/>
        </w:rPr>
      </w:pPr>
      <w:r w:rsidRPr="002A7890">
        <w:rPr>
          <w:rFonts w:asciiTheme="majorBidi" w:hAnsiTheme="majorBidi" w:cstheme="majorBidi"/>
          <w:sz w:val="24"/>
          <w:szCs w:val="24"/>
          <w:lang w:val="id-ID"/>
        </w:rPr>
        <w:tab/>
      </w:r>
    </w:p>
    <w:p w:rsidR="008F6A57" w:rsidRPr="002A7890" w:rsidRDefault="008F6A57" w:rsidP="008F6A57">
      <w:pPr>
        <w:spacing w:after="0" w:line="240" w:lineRule="auto"/>
        <w:ind w:left="5529"/>
        <w:rPr>
          <w:rFonts w:asciiTheme="majorBidi" w:hAnsiTheme="majorBidi" w:cstheme="majorBidi"/>
          <w:sz w:val="24"/>
          <w:szCs w:val="24"/>
          <w:lang w:val="id-ID"/>
        </w:rPr>
      </w:pPr>
    </w:p>
    <w:p w:rsidR="008F6A57" w:rsidRPr="002A7890" w:rsidRDefault="008F6A57" w:rsidP="008F6A57">
      <w:pPr>
        <w:spacing w:after="0" w:line="240" w:lineRule="auto"/>
        <w:ind w:left="5529"/>
        <w:rPr>
          <w:rFonts w:asciiTheme="majorBidi" w:hAnsiTheme="majorBidi" w:cstheme="majorBidi"/>
          <w:sz w:val="24"/>
          <w:szCs w:val="24"/>
        </w:rPr>
      </w:pPr>
      <w:proofErr w:type="spellStart"/>
      <w:r w:rsidRPr="002A7890">
        <w:rPr>
          <w:rFonts w:asciiTheme="majorBidi" w:hAnsiTheme="majorBidi" w:cstheme="majorBidi"/>
          <w:sz w:val="24"/>
          <w:szCs w:val="24"/>
        </w:rPr>
        <w:t>Nur</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Azizah</w:t>
      </w:r>
      <w:proofErr w:type="spellEnd"/>
    </w:p>
    <w:p w:rsidR="008F6A57" w:rsidRPr="002A7890" w:rsidRDefault="008F6A57" w:rsidP="008F6A57">
      <w:pPr>
        <w:spacing w:after="0" w:line="720" w:lineRule="auto"/>
        <w:rPr>
          <w:rFonts w:asciiTheme="majorBidi" w:hAnsiTheme="majorBidi" w:cstheme="majorBidi"/>
          <w:sz w:val="24"/>
          <w:szCs w:val="24"/>
          <w:lang w:val="id-ID"/>
        </w:rPr>
      </w:pPr>
    </w:p>
    <w:p w:rsidR="008F6A57" w:rsidRPr="002A7890" w:rsidRDefault="008F6A57" w:rsidP="008F6A57">
      <w:pPr>
        <w:spacing w:after="0" w:line="480" w:lineRule="auto"/>
        <w:jc w:val="center"/>
        <w:rPr>
          <w:rFonts w:asciiTheme="majorBidi" w:hAnsiTheme="majorBidi" w:cstheme="majorBidi"/>
          <w:sz w:val="24"/>
          <w:szCs w:val="24"/>
        </w:rPr>
      </w:pPr>
    </w:p>
    <w:p w:rsidR="008F6A57" w:rsidRPr="002A7890" w:rsidRDefault="008F6A57" w:rsidP="008F6A57">
      <w:pPr>
        <w:spacing w:after="0" w:line="480" w:lineRule="auto"/>
        <w:jc w:val="center"/>
        <w:rPr>
          <w:rFonts w:asciiTheme="majorBidi" w:hAnsiTheme="majorBidi" w:cstheme="majorBidi"/>
          <w:sz w:val="24"/>
          <w:szCs w:val="24"/>
        </w:rPr>
      </w:pPr>
    </w:p>
    <w:p w:rsidR="008F6A57" w:rsidRDefault="008F6A57" w:rsidP="008F6A57">
      <w:pPr>
        <w:spacing w:after="0" w:line="480" w:lineRule="auto"/>
        <w:jc w:val="center"/>
        <w:rPr>
          <w:rFonts w:asciiTheme="majorBidi" w:hAnsiTheme="majorBidi" w:cstheme="majorBidi"/>
          <w:sz w:val="24"/>
          <w:szCs w:val="24"/>
        </w:rPr>
      </w:pPr>
    </w:p>
    <w:p w:rsidR="008F6A57" w:rsidRDefault="008F6A57" w:rsidP="008F6A57">
      <w:pPr>
        <w:spacing w:after="0" w:line="480" w:lineRule="auto"/>
        <w:rPr>
          <w:rFonts w:asciiTheme="majorBidi" w:hAnsiTheme="majorBidi" w:cstheme="majorBidi"/>
          <w:sz w:val="24"/>
          <w:szCs w:val="24"/>
          <w:lang w:val="id-ID"/>
        </w:rPr>
      </w:pPr>
    </w:p>
    <w:p w:rsidR="008F6A57" w:rsidRDefault="008F6A57" w:rsidP="008F6A57">
      <w:pPr>
        <w:spacing w:after="0" w:line="480" w:lineRule="auto"/>
        <w:rPr>
          <w:rFonts w:asciiTheme="majorBidi" w:hAnsiTheme="majorBidi" w:cstheme="majorBidi"/>
          <w:sz w:val="24"/>
          <w:szCs w:val="24"/>
        </w:rPr>
      </w:pPr>
    </w:p>
    <w:p w:rsidR="005257FF" w:rsidRDefault="005257FF" w:rsidP="008F6A57">
      <w:pPr>
        <w:spacing w:after="0" w:line="480" w:lineRule="auto"/>
        <w:rPr>
          <w:rFonts w:asciiTheme="majorBidi" w:hAnsiTheme="majorBidi" w:cstheme="majorBidi"/>
          <w:sz w:val="24"/>
          <w:szCs w:val="24"/>
        </w:rPr>
      </w:pPr>
    </w:p>
    <w:p w:rsidR="005257FF" w:rsidRDefault="005257FF" w:rsidP="008F6A57">
      <w:pPr>
        <w:spacing w:after="0" w:line="480" w:lineRule="auto"/>
        <w:rPr>
          <w:rFonts w:asciiTheme="majorBidi" w:hAnsiTheme="majorBidi" w:cstheme="majorBidi"/>
          <w:sz w:val="24"/>
          <w:szCs w:val="24"/>
        </w:rPr>
      </w:pPr>
    </w:p>
    <w:p w:rsidR="005257FF" w:rsidRDefault="005257FF" w:rsidP="008F6A57">
      <w:pPr>
        <w:spacing w:after="0" w:line="480" w:lineRule="auto"/>
        <w:rPr>
          <w:rFonts w:asciiTheme="majorBidi" w:hAnsiTheme="majorBidi" w:cstheme="majorBidi"/>
          <w:sz w:val="24"/>
          <w:szCs w:val="24"/>
        </w:rPr>
      </w:pPr>
    </w:p>
    <w:p w:rsidR="005257FF" w:rsidRPr="005257FF" w:rsidRDefault="005257FF" w:rsidP="008F6A57">
      <w:pPr>
        <w:spacing w:after="0" w:line="480" w:lineRule="auto"/>
        <w:rPr>
          <w:rFonts w:asciiTheme="majorBidi" w:hAnsiTheme="majorBidi" w:cstheme="majorBidi"/>
          <w:sz w:val="24"/>
          <w:szCs w:val="24"/>
        </w:rPr>
      </w:pPr>
    </w:p>
    <w:p w:rsidR="008F6A57" w:rsidRDefault="008F6A57" w:rsidP="008F6A57">
      <w:pPr>
        <w:spacing w:after="0" w:line="480" w:lineRule="auto"/>
        <w:rPr>
          <w:rFonts w:asciiTheme="majorBidi" w:hAnsiTheme="majorBidi" w:cstheme="majorBidi"/>
          <w:sz w:val="24"/>
          <w:szCs w:val="24"/>
          <w:lang w:val="id-ID"/>
        </w:rPr>
      </w:pPr>
    </w:p>
    <w:p w:rsidR="008F6A57" w:rsidRDefault="008F6A57" w:rsidP="008F6A57">
      <w:pPr>
        <w:spacing w:after="0" w:line="480" w:lineRule="auto"/>
        <w:rPr>
          <w:rFonts w:asciiTheme="majorBidi" w:hAnsiTheme="majorBidi" w:cstheme="majorBidi"/>
          <w:sz w:val="24"/>
          <w:szCs w:val="24"/>
          <w:lang w:val="id-ID"/>
        </w:rPr>
      </w:pPr>
    </w:p>
    <w:p w:rsidR="008F6A57" w:rsidRDefault="008F6A57" w:rsidP="008F6A57">
      <w:pPr>
        <w:spacing w:after="0" w:line="480" w:lineRule="auto"/>
        <w:rPr>
          <w:rFonts w:asciiTheme="majorBidi" w:hAnsiTheme="majorBidi" w:cstheme="majorBidi"/>
          <w:sz w:val="24"/>
          <w:szCs w:val="24"/>
          <w:lang w:val="id-ID"/>
        </w:rPr>
      </w:pPr>
    </w:p>
    <w:p w:rsidR="008F6A57" w:rsidRPr="005B0185" w:rsidRDefault="008F6A57" w:rsidP="008F6A57">
      <w:pPr>
        <w:spacing w:after="0" w:line="480" w:lineRule="auto"/>
        <w:rPr>
          <w:rFonts w:asciiTheme="majorBidi" w:hAnsiTheme="majorBidi" w:cstheme="majorBidi"/>
          <w:sz w:val="24"/>
          <w:szCs w:val="24"/>
          <w:lang w:val="id-ID"/>
        </w:rPr>
      </w:pPr>
    </w:p>
    <w:p w:rsidR="008F6A57" w:rsidRPr="003C3509" w:rsidRDefault="008F6A57" w:rsidP="008F6A57">
      <w:pPr>
        <w:spacing w:after="0" w:line="480" w:lineRule="auto"/>
        <w:jc w:val="center"/>
        <w:rPr>
          <w:rFonts w:asciiTheme="majorBidi" w:hAnsiTheme="majorBidi" w:cstheme="majorBidi"/>
          <w:b/>
          <w:bCs/>
          <w:sz w:val="24"/>
          <w:szCs w:val="24"/>
        </w:rPr>
      </w:pPr>
      <w:r w:rsidRPr="003C3509">
        <w:rPr>
          <w:rFonts w:asciiTheme="majorBidi" w:hAnsiTheme="majorBidi" w:cstheme="majorBidi"/>
          <w:b/>
          <w:bCs/>
          <w:sz w:val="24"/>
          <w:szCs w:val="24"/>
        </w:rPr>
        <w:t xml:space="preserve">DAFTAR ISI </w:t>
      </w:r>
    </w:p>
    <w:p w:rsidR="008F6A57" w:rsidRPr="002A7890" w:rsidRDefault="008F6A57" w:rsidP="008F6A57">
      <w:pPr>
        <w:spacing w:after="0" w:line="480" w:lineRule="auto"/>
        <w:jc w:val="center"/>
        <w:rPr>
          <w:rFonts w:asciiTheme="majorBidi" w:hAnsiTheme="majorBidi" w:cstheme="majorBidi"/>
          <w:sz w:val="24"/>
          <w:szCs w:val="24"/>
        </w:rPr>
      </w:pPr>
    </w:p>
    <w:p w:rsidR="008F6A57" w:rsidRPr="002A7890" w:rsidRDefault="008F6A57" w:rsidP="008F6A57">
      <w:pPr>
        <w:tabs>
          <w:tab w:val="left" w:leader="dot" w:pos="7088"/>
        </w:tabs>
        <w:spacing w:after="0" w:line="360" w:lineRule="auto"/>
        <w:rPr>
          <w:rFonts w:asciiTheme="majorBidi" w:hAnsiTheme="majorBidi" w:cstheme="majorBidi"/>
          <w:sz w:val="24"/>
          <w:szCs w:val="24"/>
        </w:rPr>
      </w:pPr>
      <w:r w:rsidRPr="002A7890">
        <w:rPr>
          <w:rFonts w:asciiTheme="majorBidi" w:hAnsiTheme="majorBidi" w:cstheme="majorBidi"/>
          <w:sz w:val="24"/>
          <w:szCs w:val="24"/>
        </w:rPr>
        <w:t>HALAMAN JUDUL</w:t>
      </w:r>
      <w:r>
        <w:rPr>
          <w:rFonts w:asciiTheme="majorBidi" w:hAnsiTheme="majorBidi" w:cstheme="majorBidi"/>
          <w:sz w:val="24"/>
          <w:szCs w:val="24"/>
        </w:rPr>
        <w:t xml:space="preserve"> </w:t>
      </w:r>
      <w:r w:rsidRPr="002A7890">
        <w:rPr>
          <w:rFonts w:asciiTheme="majorBidi" w:hAnsiTheme="majorBidi" w:cstheme="majorBidi"/>
          <w:sz w:val="24"/>
          <w:szCs w:val="24"/>
        </w:rPr>
        <w:tab/>
      </w:r>
      <w:r>
        <w:rPr>
          <w:rFonts w:asciiTheme="majorBidi" w:hAnsiTheme="majorBidi" w:cstheme="majorBidi"/>
          <w:sz w:val="24"/>
          <w:szCs w:val="24"/>
        </w:rPr>
        <w:t xml:space="preserve"> i</w:t>
      </w:r>
    </w:p>
    <w:p w:rsidR="008F6A57" w:rsidRPr="002A7890" w:rsidRDefault="008F6A57" w:rsidP="008F6A57">
      <w:pPr>
        <w:tabs>
          <w:tab w:val="left" w:leader="dot" w:pos="7088"/>
        </w:tabs>
        <w:spacing w:after="0" w:line="360" w:lineRule="auto"/>
        <w:rPr>
          <w:rFonts w:asciiTheme="majorBidi" w:hAnsiTheme="majorBidi" w:cstheme="majorBidi"/>
          <w:sz w:val="24"/>
          <w:szCs w:val="24"/>
        </w:rPr>
      </w:pPr>
      <w:r w:rsidRPr="002A7890">
        <w:rPr>
          <w:rFonts w:asciiTheme="majorBidi" w:hAnsiTheme="majorBidi" w:cstheme="majorBidi"/>
          <w:sz w:val="24"/>
          <w:szCs w:val="24"/>
        </w:rPr>
        <w:t xml:space="preserve">HALAMAN PERSETUJUAN </w:t>
      </w:r>
      <w:r w:rsidRPr="002A7890">
        <w:rPr>
          <w:rFonts w:asciiTheme="majorBidi" w:hAnsiTheme="majorBidi" w:cstheme="majorBidi"/>
          <w:sz w:val="24"/>
          <w:szCs w:val="24"/>
        </w:rPr>
        <w:tab/>
      </w:r>
      <w:r>
        <w:rPr>
          <w:rFonts w:asciiTheme="majorBidi" w:hAnsiTheme="majorBidi" w:cstheme="majorBidi"/>
          <w:sz w:val="24"/>
          <w:szCs w:val="24"/>
        </w:rPr>
        <w:t xml:space="preserve"> ii</w:t>
      </w:r>
    </w:p>
    <w:p w:rsidR="008F6A57" w:rsidRPr="002A7890" w:rsidRDefault="008F6A57" w:rsidP="008F6A57">
      <w:pPr>
        <w:tabs>
          <w:tab w:val="left" w:leader="dot" w:pos="7088"/>
        </w:tabs>
        <w:spacing w:after="0" w:line="360" w:lineRule="auto"/>
        <w:rPr>
          <w:rFonts w:asciiTheme="majorBidi" w:hAnsiTheme="majorBidi" w:cstheme="majorBidi"/>
          <w:sz w:val="24"/>
          <w:szCs w:val="24"/>
        </w:rPr>
      </w:pPr>
      <w:r w:rsidRPr="002A7890">
        <w:rPr>
          <w:rFonts w:asciiTheme="majorBidi" w:hAnsiTheme="majorBidi" w:cstheme="majorBidi"/>
          <w:sz w:val="24"/>
          <w:szCs w:val="24"/>
        </w:rPr>
        <w:t xml:space="preserve">HALAMAN PENGESAHAN </w:t>
      </w:r>
      <w:r w:rsidRPr="002A7890">
        <w:rPr>
          <w:rFonts w:asciiTheme="majorBidi" w:hAnsiTheme="majorBidi" w:cstheme="majorBidi"/>
          <w:sz w:val="24"/>
          <w:szCs w:val="24"/>
        </w:rPr>
        <w:tab/>
      </w:r>
      <w:r>
        <w:rPr>
          <w:rFonts w:asciiTheme="majorBidi" w:hAnsiTheme="majorBidi" w:cstheme="majorBidi"/>
          <w:sz w:val="24"/>
          <w:szCs w:val="24"/>
        </w:rPr>
        <w:t xml:space="preserve"> iii</w:t>
      </w:r>
    </w:p>
    <w:p w:rsidR="008F6A57" w:rsidRPr="002A7890" w:rsidRDefault="008F6A57" w:rsidP="008F6A57">
      <w:pPr>
        <w:tabs>
          <w:tab w:val="left" w:leader="dot" w:pos="7088"/>
        </w:tabs>
        <w:spacing w:after="0" w:line="360" w:lineRule="auto"/>
        <w:rPr>
          <w:rFonts w:asciiTheme="majorBidi" w:hAnsiTheme="majorBidi" w:cstheme="majorBidi"/>
          <w:sz w:val="24"/>
          <w:szCs w:val="24"/>
        </w:rPr>
      </w:pPr>
      <w:r w:rsidRPr="002A7890">
        <w:rPr>
          <w:rFonts w:asciiTheme="majorBidi" w:hAnsiTheme="majorBidi" w:cstheme="majorBidi"/>
          <w:sz w:val="24"/>
          <w:szCs w:val="24"/>
        </w:rPr>
        <w:t xml:space="preserve">HALAMAN MOTTO </w:t>
      </w:r>
      <w:r w:rsidRPr="002A7890">
        <w:rPr>
          <w:rFonts w:asciiTheme="majorBidi" w:hAnsiTheme="majorBidi" w:cstheme="majorBidi"/>
          <w:sz w:val="24"/>
          <w:szCs w:val="24"/>
        </w:rPr>
        <w:tab/>
      </w:r>
      <w:r>
        <w:rPr>
          <w:rFonts w:asciiTheme="majorBidi" w:hAnsiTheme="majorBidi" w:cstheme="majorBidi"/>
          <w:sz w:val="24"/>
          <w:szCs w:val="24"/>
        </w:rPr>
        <w:t xml:space="preserve"> </w:t>
      </w:r>
      <w:proofErr w:type="gramStart"/>
      <w:r>
        <w:rPr>
          <w:rFonts w:asciiTheme="majorBidi" w:hAnsiTheme="majorBidi" w:cstheme="majorBidi"/>
          <w:sz w:val="24"/>
          <w:szCs w:val="24"/>
        </w:rPr>
        <w:t>iv</w:t>
      </w:r>
      <w:proofErr w:type="gramEnd"/>
    </w:p>
    <w:p w:rsidR="008F6A57" w:rsidRPr="002A7890" w:rsidRDefault="008F6A57" w:rsidP="008F6A57">
      <w:pPr>
        <w:tabs>
          <w:tab w:val="left" w:leader="dot" w:pos="7088"/>
        </w:tabs>
        <w:spacing w:after="0" w:line="360" w:lineRule="auto"/>
        <w:rPr>
          <w:rFonts w:asciiTheme="majorBidi" w:hAnsiTheme="majorBidi" w:cstheme="majorBidi"/>
          <w:sz w:val="24"/>
          <w:szCs w:val="24"/>
        </w:rPr>
      </w:pPr>
      <w:r w:rsidRPr="002A7890">
        <w:rPr>
          <w:rFonts w:asciiTheme="majorBidi" w:hAnsiTheme="majorBidi" w:cstheme="majorBidi"/>
          <w:sz w:val="24"/>
          <w:szCs w:val="24"/>
        </w:rPr>
        <w:t xml:space="preserve">HALAMAN PERSEMBAHAN </w:t>
      </w:r>
      <w:r w:rsidRPr="002A7890">
        <w:rPr>
          <w:rFonts w:asciiTheme="majorBidi" w:hAnsiTheme="majorBidi" w:cstheme="majorBidi"/>
          <w:sz w:val="24"/>
          <w:szCs w:val="24"/>
        </w:rPr>
        <w:tab/>
      </w:r>
      <w:r>
        <w:rPr>
          <w:rFonts w:asciiTheme="majorBidi" w:hAnsiTheme="majorBidi" w:cstheme="majorBidi"/>
          <w:sz w:val="24"/>
          <w:szCs w:val="24"/>
        </w:rPr>
        <w:t xml:space="preserve"> v</w:t>
      </w:r>
    </w:p>
    <w:p w:rsidR="008F6A57" w:rsidRPr="002A7890" w:rsidRDefault="008F6A57" w:rsidP="008F6A57">
      <w:pPr>
        <w:tabs>
          <w:tab w:val="left" w:leader="dot" w:pos="7088"/>
        </w:tabs>
        <w:spacing w:after="0" w:line="360" w:lineRule="auto"/>
        <w:rPr>
          <w:rFonts w:asciiTheme="majorBidi" w:hAnsiTheme="majorBidi" w:cstheme="majorBidi"/>
          <w:sz w:val="24"/>
          <w:szCs w:val="24"/>
        </w:rPr>
      </w:pPr>
      <w:r w:rsidRPr="002A7890">
        <w:rPr>
          <w:rFonts w:asciiTheme="majorBidi" w:hAnsiTheme="majorBidi" w:cstheme="majorBidi"/>
          <w:sz w:val="24"/>
          <w:szCs w:val="24"/>
        </w:rPr>
        <w:t xml:space="preserve">KATA PENGANTAR </w:t>
      </w:r>
      <w:r w:rsidRPr="002A7890">
        <w:rPr>
          <w:rFonts w:asciiTheme="majorBidi" w:hAnsiTheme="majorBidi" w:cstheme="majorBidi"/>
          <w:sz w:val="24"/>
          <w:szCs w:val="24"/>
        </w:rPr>
        <w:tab/>
      </w:r>
      <w:r>
        <w:rPr>
          <w:rFonts w:asciiTheme="majorBidi" w:hAnsiTheme="majorBidi" w:cstheme="majorBidi"/>
          <w:sz w:val="24"/>
          <w:szCs w:val="24"/>
        </w:rPr>
        <w:t xml:space="preserve"> </w:t>
      </w:r>
      <w:proofErr w:type="gramStart"/>
      <w:r>
        <w:rPr>
          <w:rFonts w:asciiTheme="majorBidi" w:hAnsiTheme="majorBidi" w:cstheme="majorBidi"/>
          <w:sz w:val="24"/>
          <w:szCs w:val="24"/>
        </w:rPr>
        <w:t>vi</w:t>
      </w:r>
      <w:proofErr w:type="gramEnd"/>
    </w:p>
    <w:p w:rsidR="008F6A57" w:rsidRPr="002A7890" w:rsidRDefault="008F6A57" w:rsidP="008F6A57">
      <w:pPr>
        <w:tabs>
          <w:tab w:val="left" w:leader="dot" w:pos="7088"/>
        </w:tabs>
        <w:spacing w:after="0" w:line="360" w:lineRule="auto"/>
        <w:rPr>
          <w:rFonts w:asciiTheme="majorBidi" w:hAnsiTheme="majorBidi" w:cstheme="majorBidi"/>
          <w:sz w:val="24"/>
          <w:szCs w:val="24"/>
        </w:rPr>
      </w:pPr>
      <w:r w:rsidRPr="002A7890">
        <w:rPr>
          <w:rFonts w:asciiTheme="majorBidi" w:hAnsiTheme="majorBidi" w:cstheme="majorBidi"/>
          <w:sz w:val="24"/>
          <w:szCs w:val="24"/>
        </w:rPr>
        <w:t xml:space="preserve">DAFTAR ISI </w:t>
      </w:r>
      <w:r w:rsidRPr="002A7890">
        <w:rPr>
          <w:rFonts w:asciiTheme="majorBidi" w:hAnsiTheme="majorBidi" w:cstheme="majorBidi"/>
          <w:sz w:val="24"/>
          <w:szCs w:val="24"/>
        </w:rPr>
        <w:tab/>
      </w:r>
      <w:r>
        <w:rPr>
          <w:rFonts w:asciiTheme="majorBidi" w:hAnsiTheme="majorBidi" w:cstheme="majorBidi"/>
          <w:sz w:val="24"/>
          <w:szCs w:val="24"/>
        </w:rPr>
        <w:t xml:space="preserve"> ix</w:t>
      </w:r>
    </w:p>
    <w:p w:rsidR="008F6A57" w:rsidRPr="002A7890" w:rsidRDefault="00AD5C7F" w:rsidP="008F6A57">
      <w:pPr>
        <w:tabs>
          <w:tab w:val="left" w:leader="dot" w:pos="7088"/>
        </w:tabs>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008F6A57" w:rsidRPr="002A7890">
        <w:rPr>
          <w:rFonts w:asciiTheme="majorBidi" w:hAnsiTheme="majorBidi" w:cstheme="majorBidi"/>
          <w:sz w:val="24"/>
          <w:szCs w:val="24"/>
        </w:rPr>
        <w:t xml:space="preserve">DAFTAR TABEL </w:t>
      </w:r>
      <w:r w:rsidR="008F6A57" w:rsidRPr="002A7890">
        <w:rPr>
          <w:rFonts w:asciiTheme="majorBidi" w:hAnsiTheme="majorBidi" w:cstheme="majorBidi"/>
          <w:sz w:val="24"/>
          <w:szCs w:val="24"/>
        </w:rPr>
        <w:tab/>
      </w:r>
      <w:r w:rsidR="008F6A57">
        <w:rPr>
          <w:rFonts w:asciiTheme="majorBidi" w:hAnsiTheme="majorBidi" w:cstheme="majorBidi"/>
          <w:sz w:val="24"/>
          <w:szCs w:val="24"/>
        </w:rPr>
        <w:t xml:space="preserve"> x</w:t>
      </w:r>
    </w:p>
    <w:p w:rsidR="008F6A57" w:rsidRPr="002A7890" w:rsidRDefault="008F6A57" w:rsidP="008F6A57">
      <w:pPr>
        <w:tabs>
          <w:tab w:val="left" w:leader="dot" w:pos="7088"/>
        </w:tabs>
        <w:spacing w:after="0" w:line="360" w:lineRule="auto"/>
        <w:rPr>
          <w:rFonts w:asciiTheme="majorBidi" w:hAnsiTheme="majorBidi" w:cstheme="majorBidi"/>
          <w:sz w:val="24"/>
          <w:szCs w:val="24"/>
        </w:rPr>
      </w:pPr>
      <w:r w:rsidRPr="002A7890">
        <w:rPr>
          <w:rFonts w:asciiTheme="majorBidi" w:hAnsiTheme="majorBidi" w:cstheme="majorBidi"/>
          <w:sz w:val="24"/>
          <w:szCs w:val="24"/>
        </w:rPr>
        <w:t xml:space="preserve">DAFTAR GAMBAR </w:t>
      </w:r>
      <w:r w:rsidRPr="002A7890">
        <w:rPr>
          <w:rFonts w:asciiTheme="majorBidi" w:hAnsiTheme="majorBidi" w:cstheme="majorBidi"/>
          <w:sz w:val="24"/>
          <w:szCs w:val="24"/>
        </w:rPr>
        <w:tab/>
      </w:r>
      <w:r>
        <w:rPr>
          <w:rFonts w:asciiTheme="majorBidi" w:hAnsiTheme="majorBidi" w:cstheme="majorBidi"/>
          <w:sz w:val="24"/>
          <w:szCs w:val="24"/>
        </w:rPr>
        <w:t xml:space="preserve"> xi</w:t>
      </w:r>
    </w:p>
    <w:p w:rsidR="008F6A57" w:rsidRPr="002A7890" w:rsidRDefault="008F6A57" w:rsidP="008F6A57">
      <w:pPr>
        <w:tabs>
          <w:tab w:val="left" w:leader="dot" w:pos="7088"/>
        </w:tabs>
        <w:spacing w:after="0" w:line="360" w:lineRule="auto"/>
        <w:rPr>
          <w:rFonts w:asciiTheme="majorBidi" w:hAnsiTheme="majorBidi" w:cstheme="majorBidi"/>
          <w:sz w:val="24"/>
          <w:szCs w:val="24"/>
        </w:rPr>
      </w:pPr>
      <w:r w:rsidRPr="002A7890">
        <w:rPr>
          <w:rFonts w:asciiTheme="majorBidi" w:hAnsiTheme="majorBidi" w:cstheme="majorBidi"/>
          <w:sz w:val="24"/>
          <w:szCs w:val="24"/>
        </w:rPr>
        <w:t xml:space="preserve">DAFTAR LAMPIRAN </w:t>
      </w:r>
      <w:r w:rsidRPr="002A7890">
        <w:rPr>
          <w:rFonts w:asciiTheme="majorBidi" w:hAnsiTheme="majorBidi" w:cstheme="majorBidi"/>
          <w:sz w:val="24"/>
          <w:szCs w:val="24"/>
        </w:rPr>
        <w:tab/>
      </w:r>
      <w:r>
        <w:rPr>
          <w:rFonts w:asciiTheme="majorBidi" w:hAnsiTheme="majorBidi" w:cstheme="majorBidi"/>
          <w:sz w:val="24"/>
          <w:szCs w:val="24"/>
        </w:rPr>
        <w:t xml:space="preserve"> xii</w:t>
      </w:r>
    </w:p>
    <w:p w:rsidR="008F6A57" w:rsidRPr="002A7890" w:rsidRDefault="008F6A57" w:rsidP="008F6A57">
      <w:pPr>
        <w:tabs>
          <w:tab w:val="left" w:leader="dot" w:pos="7088"/>
        </w:tabs>
        <w:spacing w:after="0" w:line="360" w:lineRule="auto"/>
        <w:rPr>
          <w:rFonts w:asciiTheme="majorBidi" w:hAnsiTheme="majorBidi" w:cstheme="majorBidi"/>
          <w:sz w:val="24"/>
          <w:szCs w:val="24"/>
        </w:rPr>
      </w:pPr>
      <w:r w:rsidRPr="002A7890">
        <w:rPr>
          <w:rFonts w:asciiTheme="majorBidi" w:hAnsiTheme="majorBidi" w:cstheme="majorBidi"/>
          <w:sz w:val="24"/>
          <w:szCs w:val="24"/>
        </w:rPr>
        <w:t xml:space="preserve">ABSTRAK </w:t>
      </w:r>
      <w:r w:rsidRPr="002A7890">
        <w:rPr>
          <w:rFonts w:asciiTheme="majorBidi" w:hAnsiTheme="majorBidi" w:cstheme="majorBidi"/>
          <w:sz w:val="24"/>
          <w:szCs w:val="24"/>
        </w:rPr>
        <w:tab/>
      </w:r>
      <w:r>
        <w:rPr>
          <w:rFonts w:asciiTheme="majorBidi" w:hAnsiTheme="majorBidi" w:cstheme="majorBidi"/>
          <w:sz w:val="24"/>
          <w:szCs w:val="24"/>
        </w:rPr>
        <w:t xml:space="preserve"> xiii</w:t>
      </w:r>
    </w:p>
    <w:p w:rsidR="008F6A57" w:rsidRPr="002A7890" w:rsidRDefault="008F6A57" w:rsidP="008F6A57">
      <w:pPr>
        <w:tabs>
          <w:tab w:val="left" w:leader="dot" w:pos="7088"/>
        </w:tabs>
        <w:spacing w:after="0" w:line="360" w:lineRule="auto"/>
        <w:rPr>
          <w:rFonts w:asciiTheme="majorBidi" w:hAnsiTheme="majorBidi" w:cstheme="majorBidi"/>
          <w:b/>
          <w:sz w:val="24"/>
          <w:szCs w:val="24"/>
        </w:rPr>
      </w:pPr>
      <w:r w:rsidRPr="002A7890">
        <w:rPr>
          <w:rFonts w:asciiTheme="majorBidi" w:hAnsiTheme="majorBidi" w:cstheme="majorBidi"/>
          <w:b/>
          <w:sz w:val="24"/>
          <w:szCs w:val="24"/>
        </w:rPr>
        <w:t xml:space="preserve">BAB 1: PENDAHULUAN </w:t>
      </w:r>
    </w:p>
    <w:p w:rsidR="008F6A57" w:rsidRPr="002A7890" w:rsidRDefault="008F6A57" w:rsidP="008F6A57">
      <w:pPr>
        <w:pStyle w:val="ListParagraph"/>
        <w:numPr>
          <w:ilvl w:val="0"/>
          <w:numId w:val="1"/>
        </w:numPr>
        <w:tabs>
          <w:tab w:val="left" w:leader="dot" w:pos="7088"/>
        </w:tabs>
        <w:spacing w:after="0" w:line="360" w:lineRule="auto"/>
        <w:ind w:left="357" w:hanging="357"/>
        <w:rPr>
          <w:rFonts w:asciiTheme="majorBidi" w:hAnsiTheme="majorBidi" w:cstheme="majorBidi"/>
          <w:sz w:val="24"/>
          <w:szCs w:val="24"/>
        </w:rPr>
      </w:pPr>
      <w:proofErr w:type="spellStart"/>
      <w:r w:rsidRPr="002A7890">
        <w:rPr>
          <w:rFonts w:asciiTheme="majorBidi" w:hAnsiTheme="majorBidi" w:cstheme="majorBidi"/>
          <w:sz w:val="24"/>
          <w:szCs w:val="24"/>
        </w:rPr>
        <w:t>Latar</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belakang</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Masalah</w:t>
      </w:r>
      <w:proofErr w:type="spellEnd"/>
      <w:r w:rsidRPr="002A7890">
        <w:rPr>
          <w:rFonts w:asciiTheme="majorBidi" w:hAnsiTheme="majorBidi" w:cstheme="majorBidi"/>
          <w:sz w:val="24"/>
          <w:szCs w:val="24"/>
        </w:rPr>
        <w:t xml:space="preserve"> </w:t>
      </w:r>
      <w:r w:rsidRPr="002A7890">
        <w:rPr>
          <w:rFonts w:asciiTheme="majorBidi" w:hAnsiTheme="majorBidi" w:cstheme="majorBidi"/>
          <w:sz w:val="24"/>
          <w:szCs w:val="24"/>
        </w:rPr>
        <w:tab/>
      </w:r>
      <w:r>
        <w:rPr>
          <w:rFonts w:asciiTheme="majorBidi" w:hAnsiTheme="majorBidi" w:cstheme="majorBidi"/>
          <w:sz w:val="24"/>
          <w:szCs w:val="24"/>
        </w:rPr>
        <w:t xml:space="preserve"> 1</w:t>
      </w:r>
    </w:p>
    <w:p w:rsidR="008F6A57" w:rsidRPr="002A7890" w:rsidRDefault="008F6A57" w:rsidP="008F6A57">
      <w:pPr>
        <w:pStyle w:val="ListParagraph"/>
        <w:numPr>
          <w:ilvl w:val="0"/>
          <w:numId w:val="1"/>
        </w:numPr>
        <w:tabs>
          <w:tab w:val="left" w:leader="dot" w:pos="7088"/>
        </w:tabs>
        <w:spacing w:after="0" w:line="360" w:lineRule="auto"/>
        <w:ind w:left="357" w:hanging="357"/>
        <w:rPr>
          <w:rFonts w:asciiTheme="majorBidi" w:hAnsiTheme="majorBidi" w:cstheme="majorBidi"/>
          <w:sz w:val="24"/>
          <w:szCs w:val="24"/>
        </w:rPr>
      </w:pPr>
      <w:proofErr w:type="spellStart"/>
      <w:r w:rsidRPr="002A7890">
        <w:rPr>
          <w:rFonts w:asciiTheme="majorBidi" w:hAnsiTheme="majorBidi" w:cstheme="majorBidi"/>
          <w:sz w:val="24"/>
          <w:szCs w:val="24"/>
        </w:rPr>
        <w:t>Rumusan</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Masalah</w:t>
      </w:r>
      <w:proofErr w:type="spellEnd"/>
      <w:r w:rsidRPr="002A7890">
        <w:rPr>
          <w:rFonts w:asciiTheme="majorBidi" w:hAnsiTheme="majorBidi" w:cstheme="majorBidi"/>
          <w:sz w:val="24"/>
          <w:szCs w:val="24"/>
        </w:rPr>
        <w:t xml:space="preserve"> </w:t>
      </w:r>
      <w:r w:rsidRPr="002A7890">
        <w:rPr>
          <w:rFonts w:asciiTheme="majorBidi" w:hAnsiTheme="majorBidi" w:cstheme="majorBidi"/>
          <w:sz w:val="24"/>
          <w:szCs w:val="24"/>
        </w:rPr>
        <w:tab/>
      </w:r>
      <w:r>
        <w:rPr>
          <w:rFonts w:asciiTheme="majorBidi" w:hAnsiTheme="majorBidi" w:cstheme="majorBidi"/>
          <w:sz w:val="24"/>
          <w:szCs w:val="24"/>
        </w:rPr>
        <w:t xml:space="preserve"> 6</w:t>
      </w:r>
    </w:p>
    <w:p w:rsidR="008F6A57" w:rsidRPr="002A7890" w:rsidRDefault="008F6A57" w:rsidP="008F6A57">
      <w:pPr>
        <w:pStyle w:val="ListParagraph"/>
        <w:numPr>
          <w:ilvl w:val="0"/>
          <w:numId w:val="1"/>
        </w:numPr>
        <w:tabs>
          <w:tab w:val="left" w:leader="dot" w:pos="7088"/>
        </w:tabs>
        <w:spacing w:after="0" w:line="360" w:lineRule="auto"/>
        <w:ind w:left="357" w:hanging="357"/>
        <w:rPr>
          <w:rFonts w:asciiTheme="majorBidi" w:hAnsiTheme="majorBidi" w:cstheme="majorBidi"/>
          <w:sz w:val="24"/>
          <w:szCs w:val="24"/>
        </w:rPr>
      </w:pPr>
      <w:proofErr w:type="spellStart"/>
      <w:r w:rsidRPr="002A7890">
        <w:rPr>
          <w:rFonts w:asciiTheme="majorBidi" w:hAnsiTheme="majorBidi" w:cstheme="majorBidi"/>
          <w:sz w:val="24"/>
          <w:szCs w:val="24"/>
        </w:rPr>
        <w:t>Tujuan</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Penelitian</w:t>
      </w:r>
      <w:proofErr w:type="spellEnd"/>
      <w:r w:rsidRPr="002A7890">
        <w:rPr>
          <w:rFonts w:asciiTheme="majorBidi" w:hAnsiTheme="majorBidi" w:cstheme="majorBidi"/>
          <w:sz w:val="24"/>
          <w:szCs w:val="24"/>
        </w:rPr>
        <w:t xml:space="preserve"> </w:t>
      </w:r>
      <w:r w:rsidRPr="002A7890">
        <w:rPr>
          <w:rFonts w:asciiTheme="majorBidi" w:hAnsiTheme="majorBidi" w:cstheme="majorBidi"/>
          <w:sz w:val="24"/>
          <w:szCs w:val="24"/>
        </w:rPr>
        <w:tab/>
      </w:r>
      <w:r>
        <w:rPr>
          <w:rFonts w:asciiTheme="majorBidi" w:hAnsiTheme="majorBidi" w:cstheme="majorBidi"/>
          <w:sz w:val="24"/>
          <w:szCs w:val="24"/>
        </w:rPr>
        <w:t xml:space="preserve"> 6</w:t>
      </w:r>
    </w:p>
    <w:p w:rsidR="008F6A57" w:rsidRPr="002A7890" w:rsidRDefault="008F6A57" w:rsidP="008F6A57">
      <w:pPr>
        <w:pStyle w:val="ListParagraph"/>
        <w:numPr>
          <w:ilvl w:val="0"/>
          <w:numId w:val="1"/>
        </w:numPr>
        <w:tabs>
          <w:tab w:val="left" w:leader="dot" w:pos="7088"/>
        </w:tabs>
        <w:spacing w:after="0" w:line="360" w:lineRule="auto"/>
        <w:ind w:left="357" w:hanging="357"/>
        <w:rPr>
          <w:rFonts w:asciiTheme="majorBidi" w:hAnsiTheme="majorBidi" w:cstheme="majorBidi"/>
          <w:sz w:val="24"/>
          <w:szCs w:val="24"/>
        </w:rPr>
      </w:pPr>
      <w:proofErr w:type="spellStart"/>
      <w:r w:rsidRPr="002A7890">
        <w:rPr>
          <w:rFonts w:asciiTheme="majorBidi" w:hAnsiTheme="majorBidi" w:cstheme="majorBidi"/>
          <w:sz w:val="24"/>
          <w:szCs w:val="24"/>
        </w:rPr>
        <w:t>Kegunaan</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Penelitian</w:t>
      </w:r>
      <w:proofErr w:type="spellEnd"/>
      <w:r w:rsidRPr="002A7890">
        <w:rPr>
          <w:rFonts w:asciiTheme="majorBidi" w:hAnsiTheme="majorBidi" w:cstheme="majorBidi"/>
          <w:sz w:val="24"/>
          <w:szCs w:val="24"/>
        </w:rPr>
        <w:t xml:space="preserve"> </w:t>
      </w:r>
      <w:r w:rsidRPr="002A7890">
        <w:rPr>
          <w:rFonts w:asciiTheme="majorBidi" w:hAnsiTheme="majorBidi" w:cstheme="majorBidi"/>
          <w:sz w:val="24"/>
          <w:szCs w:val="24"/>
        </w:rPr>
        <w:tab/>
      </w:r>
      <w:r>
        <w:rPr>
          <w:rFonts w:asciiTheme="majorBidi" w:hAnsiTheme="majorBidi" w:cstheme="majorBidi"/>
          <w:sz w:val="24"/>
          <w:szCs w:val="24"/>
        </w:rPr>
        <w:t xml:space="preserve"> 7</w:t>
      </w:r>
    </w:p>
    <w:p w:rsidR="008F6A57" w:rsidRPr="002A7890" w:rsidRDefault="008F6A57" w:rsidP="008F6A57">
      <w:pPr>
        <w:pStyle w:val="ListParagraph"/>
        <w:numPr>
          <w:ilvl w:val="0"/>
          <w:numId w:val="1"/>
        </w:numPr>
        <w:tabs>
          <w:tab w:val="left" w:leader="dot" w:pos="7088"/>
        </w:tabs>
        <w:spacing w:after="0" w:line="360" w:lineRule="auto"/>
        <w:ind w:left="357" w:hanging="357"/>
        <w:rPr>
          <w:rFonts w:asciiTheme="majorBidi" w:hAnsiTheme="majorBidi" w:cstheme="majorBidi"/>
          <w:sz w:val="24"/>
          <w:szCs w:val="24"/>
        </w:rPr>
      </w:pPr>
      <w:proofErr w:type="spellStart"/>
      <w:r w:rsidRPr="002A7890">
        <w:rPr>
          <w:rFonts w:asciiTheme="majorBidi" w:hAnsiTheme="majorBidi" w:cstheme="majorBidi"/>
          <w:sz w:val="24"/>
          <w:szCs w:val="24"/>
        </w:rPr>
        <w:t>Hipotesis</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Penelitian</w:t>
      </w:r>
      <w:proofErr w:type="spellEnd"/>
      <w:r w:rsidRPr="002A7890">
        <w:rPr>
          <w:rFonts w:asciiTheme="majorBidi" w:hAnsiTheme="majorBidi" w:cstheme="majorBidi"/>
          <w:sz w:val="24"/>
          <w:szCs w:val="24"/>
        </w:rPr>
        <w:t xml:space="preserve"> </w:t>
      </w:r>
      <w:r w:rsidRPr="002A7890">
        <w:rPr>
          <w:rFonts w:asciiTheme="majorBidi" w:hAnsiTheme="majorBidi" w:cstheme="majorBidi"/>
          <w:sz w:val="24"/>
          <w:szCs w:val="24"/>
        </w:rPr>
        <w:tab/>
      </w:r>
      <w:r>
        <w:rPr>
          <w:rFonts w:asciiTheme="majorBidi" w:hAnsiTheme="majorBidi" w:cstheme="majorBidi"/>
          <w:sz w:val="24"/>
          <w:szCs w:val="24"/>
        </w:rPr>
        <w:t xml:space="preserve"> 7</w:t>
      </w:r>
    </w:p>
    <w:p w:rsidR="008F6A57" w:rsidRDefault="008F6A57" w:rsidP="008F6A57">
      <w:pPr>
        <w:pStyle w:val="ListParagraph"/>
        <w:numPr>
          <w:ilvl w:val="0"/>
          <w:numId w:val="1"/>
        </w:numPr>
        <w:tabs>
          <w:tab w:val="left" w:leader="dot" w:pos="7088"/>
        </w:tabs>
        <w:spacing w:after="0" w:line="360" w:lineRule="auto"/>
        <w:ind w:left="357" w:hanging="357"/>
        <w:rPr>
          <w:rFonts w:asciiTheme="majorBidi" w:hAnsiTheme="majorBidi" w:cstheme="majorBidi"/>
          <w:sz w:val="24"/>
          <w:szCs w:val="24"/>
        </w:rPr>
      </w:pPr>
      <w:proofErr w:type="spellStart"/>
      <w:r w:rsidRPr="002A7890">
        <w:rPr>
          <w:rFonts w:asciiTheme="majorBidi" w:hAnsiTheme="majorBidi" w:cstheme="majorBidi"/>
          <w:sz w:val="24"/>
          <w:szCs w:val="24"/>
        </w:rPr>
        <w:t>Definisi</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Operasional</w:t>
      </w:r>
      <w:proofErr w:type="spellEnd"/>
      <w:r w:rsidRPr="002A7890">
        <w:rPr>
          <w:rFonts w:asciiTheme="majorBidi" w:hAnsiTheme="majorBidi" w:cstheme="majorBidi"/>
          <w:sz w:val="24"/>
          <w:szCs w:val="24"/>
        </w:rPr>
        <w:t xml:space="preserve"> </w:t>
      </w:r>
      <w:r w:rsidRPr="002A7890">
        <w:rPr>
          <w:rFonts w:asciiTheme="majorBidi" w:hAnsiTheme="majorBidi" w:cstheme="majorBidi"/>
          <w:sz w:val="24"/>
          <w:szCs w:val="24"/>
        </w:rPr>
        <w:tab/>
      </w:r>
      <w:r>
        <w:rPr>
          <w:rFonts w:asciiTheme="majorBidi" w:hAnsiTheme="majorBidi" w:cstheme="majorBidi"/>
          <w:sz w:val="24"/>
          <w:szCs w:val="24"/>
        </w:rPr>
        <w:t xml:space="preserve"> 9</w:t>
      </w:r>
    </w:p>
    <w:p w:rsidR="008F6A57" w:rsidRPr="002A7890" w:rsidRDefault="008F6A57" w:rsidP="008F6A57">
      <w:pPr>
        <w:pStyle w:val="ListParagraph"/>
        <w:numPr>
          <w:ilvl w:val="0"/>
          <w:numId w:val="1"/>
        </w:numPr>
        <w:tabs>
          <w:tab w:val="left" w:leader="dot" w:pos="7088"/>
        </w:tabs>
        <w:spacing w:after="0" w:line="360" w:lineRule="auto"/>
        <w:ind w:left="357" w:hanging="357"/>
        <w:rPr>
          <w:rFonts w:asciiTheme="majorBidi" w:hAnsiTheme="majorBidi" w:cstheme="majorBidi"/>
          <w:sz w:val="24"/>
          <w:szCs w:val="24"/>
        </w:rPr>
      </w:pP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Terdahulu</w:t>
      </w:r>
      <w:proofErr w:type="spellEnd"/>
      <w:r>
        <w:rPr>
          <w:rFonts w:asciiTheme="majorBidi" w:hAnsiTheme="majorBidi" w:cstheme="majorBidi"/>
          <w:sz w:val="24"/>
          <w:szCs w:val="24"/>
        </w:rPr>
        <w:t xml:space="preserve"> </w:t>
      </w:r>
      <w:r>
        <w:rPr>
          <w:rFonts w:asciiTheme="majorBidi" w:hAnsiTheme="majorBidi" w:cstheme="majorBidi"/>
          <w:sz w:val="24"/>
          <w:szCs w:val="24"/>
        </w:rPr>
        <w:tab/>
        <w:t>11</w:t>
      </w:r>
    </w:p>
    <w:p w:rsidR="008F6A57" w:rsidRPr="002A7890" w:rsidRDefault="008F6A57" w:rsidP="008F6A57">
      <w:pPr>
        <w:pStyle w:val="ListParagraph"/>
        <w:numPr>
          <w:ilvl w:val="0"/>
          <w:numId w:val="1"/>
        </w:numPr>
        <w:tabs>
          <w:tab w:val="left" w:leader="dot" w:pos="7088"/>
        </w:tabs>
        <w:spacing w:after="0" w:line="360" w:lineRule="auto"/>
        <w:ind w:left="357" w:hanging="357"/>
        <w:rPr>
          <w:rFonts w:asciiTheme="majorBidi" w:hAnsiTheme="majorBidi" w:cstheme="majorBidi"/>
          <w:sz w:val="24"/>
          <w:szCs w:val="24"/>
        </w:rPr>
      </w:pPr>
      <w:proofErr w:type="spellStart"/>
      <w:r w:rsidRPr="002A7890">
        <w:rPr>
          <w:rFonts w:asciiTheme="majorBidi" w:hAnsiTheme="majorBidi" w:cstheme="majorBidi"/>
          <w:sz w:val="24"/>
          <w:szCs w:val="24"/>
        </w:rPr>
        <w:t>Sistematika</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Penulisan</w:t>
      </w:r>
      <w:proofErr w:type="spellEnd"/>
      <w:r w:rsidRPr="002A7890">
        <w:rPr>
          <w:rFonts w:asciiTheme="majorBidi" w:hAnsiTheme="majorBidi" w:cstheme="majorBidi"/>
          <w:sz w:val="24"/>
          <w:szCs w:val="24"/>
        </w:rPr>
        <w:t xml:space="preserve"> </w:t>
      </w:r>
      <w:r w:rsidRPr="002A7890">
        <w:rPr>
          <w:rFonts w:asciiTheme="majorBidi" w:hAnsiTheme="majorBidi" w:cstheme="majorBidi"/>
          <w:sz w:val="24"/>
          <w:szCs w:val="24"/>
        </w:rPr>
        <w:tab/>
      </w:r>
      <w:r>
        <w:rPr>
          <w:rFonts w:asciiTheme="majorBidi" w:hAnsiTheme="majorBidi" w:cstheme="majorBidi"/>
          <w:sz w:val="24"/>
          <w:szCs w:val="24"/>
        </w:rPr>
        <w:t>15</w:t>
      </w:r>
    </w:p>
    <w:p w:rsidR="008F6A57" w:rsidRPr="002A7890" w:rsidRDefault="008F6A57" w:rsidP="008F6A57">
      <w:pPr>
        <w:tabs>
          <w:tab w:val="left" w:leader="dot" w:pos="7088"/>
        </w:tabs>
        <w:spacing w:after="0" w:line="360" w:lineRule="auto"/>
        <w:rPr>
          <w:rFonts w:asciiTheme="majorBidi" w:hAnsiTheme="majorBidi" w:cstheme="majorBidi"/>
          <w:b/>
          <w:sz w:val="24"/>
          <w:szCs w:val="24"/>
        </w:rPr>
      </w:pPr>
      <w:r w:rsidRPr="002A7890">
        <w:rPr>
          <w:rFonts w:asciiTheme="majorBidi" w:hAnsiTheme="majorBidi" w:cstheme="majorBidi"/>
          <w:b/>
          <w:sz w:val="24"/>
          <w:szCs w:val="24"/>
        </w:rPr>
        <w:t>BAB II: KAJIAN TEORI</w:t>
      </w:r>
    </w:p>
    <w:p w:rsidR="008F6A57" w:rsidRPr="002A7890" w:rsidRDefault="008F6A57" w:rsidP="008F6A57">
      <w:pPr>
        <w:pStyle w:val="ListParagraph"/>
        <w:numPr>
          <w:ilvl w:val="0"/>
          <w:numId w:val="2"/>
        </w:numPr>
        <w:tabs>
          <w:tab w:val="left" w:leader="dot" w:pos="7088"/>
        </w:tabs>
        <w:spacing w:after="0" w:line="360" w:lineRule="auto"/>
        <w:ind w:left="357" w:hanging="357"/>
        <w:rPr>
          <w:rFonts w:asciiTheme="majorBidi" w:hAnsiTheme="majorBidi" w:cstheme="majorBidi"/>
          <w:sz w:val="24"/>
          <w:szCs w:val="24"/>
        </w:rPr>
      </w:pPr>
      <w:r w:rsidRPr="002A7890">
        <w:rPr>
          <w:rFonts w:asciiTheme="majorBidi" w:hAnsiTheme="majorBidi" w:cstheme="majorBidi"/>
          <w:sz w:val="24"/>
          <w:szCs w:val="24"/>
        </w:rPr>
        <w:t xml:space="preserve">Peer Group Support </w:t>
      </w:r>
      <w:r w:rsidRPr="002A7890">
        <w:rPr>
          <w:rFonts w:asciiTheme="majorBidi" w:hAnsiTheme="majorBidi" w:cstheme="majorBidi"/>
          <w:sz w:val="24"/>
          <w:szCs w:val="24"/>
        </w:rPr>
        <w:tab/>
      </w:r>
      <w:r>
        <w:rPr>
          <w:rFonts w:asciiTheme="majorBidi" w:hAnsiTheme="majorBidi" w:cstheme="majorBidi"/>
          <w:sz w:val="24"/>
          <w:szCs w:val="24"/>
        </w:rPr>
        <w:t xml:space="preserve"> 17</w:t>
      </w:r>
    </w:p>
    <w:p w:rsidR="008F6A57" w:rsidRPr="002A7890" w:rsidRDefault="008F6A57" w:rsidP="008F6A57">
      <w:pPr>
        <w:pStyle w:val="ListParagraph"/>
        <w:numPr>
          <w:ilvl w:val="0"/>
          <w:numId w:val="3"/>
        </w:numPr>
        <w:tabs>
          <w:tab w:val="left" w:leader="dot" w:pos="7088"/>
        </w:tabs>
        <w:spacing w:after="0" w:line="360" w:lineRule="auto"/>
        <w:ind w:left="714" w:hanging="357"/>
        <w:rPr>
          <w:rFonts w:asciiTheme="majorBidi" w:hAnsiTheme="majorBidi" w:cstheme="majorBidi"/>
          <w:sz w:val="24"/>
          <w:szCs w:val="24"/>
        </w:rPr>
      </w:pPr>
      <w:proofErr w:type="spellStart"/>
      <w:r w:rsidRPr="002A7890">
        <w:rPr>
          <w:rFonts w:asciiTheme="majorBidi" w:hAnsiTheme="majorBidi" w:cstheme="majorBidi"/>
          <w:sz w:val="24"/>
          <w:szCs w:val="24"/>
        </w:rPr>
        <w:t>Definisi</w:t>
      </w:r>
      <w:proofErr w:type="spellEnd"/>
      <w:r w:rsidRPr="002A7890">
        <w:rPr>
          <w:rFonts w:asciiTheme="majorBidi" w:hAnsiTheme="majorBidi" w:cstheme="majorBidi"/>
          <w:sz w:val="24"/>
          <w:szCs w:val="24"/>
        </w:rPr>
        <w:t xml:space="preserve"> peer group support </w:t>
      </w:r>
      <w:r w:rsidRPr="002A7890">
        <w:rPr>
          <w:rFonts w:asciiTheme="majorBidi" w:hAnsiTheme="majorBidi" w:cstheme="majorBidi"/>
          <w:sz w:val="24"/>
          <w:szCs w:val="24"/>
        </w:rPr>
        <w:tab/>
      </w:r>
      <w:r>
        <w:rPr>
          <w:rFonts w:asciiTheme="majorBidi" w:hAnsiTheme="majorBidi" w:cstheme="majorBidi"/>
          <w:sz w:val="24"/>
          <w:szCs w:val="24"/>
        </w:rPr>
        <w:t xml:space="preserve"> 17</w:t>
      </w:r>
    </w:p>
    <w:p w:rsidR="008F6A57" w:rsidRPr="002A7890" w:rsidRDefault="008F6A57" w:rsidP="008F6A57">
      <w:pPr>
        <w:pStyle w:val="ListParagraph"/>
        <w:numPr>
          <w:ilvl w:val="0"/>
          <w:numId w:val="3"/>
        </w:numPr>
        <w:tabs>
          <w:tab w:val="left" w:leader="dot" w:pos="7088"/>
        </w:tabs>
        <w:spacing w:after="0" w:line="360" w:lineRule="auto"/>
        <w:ind w:left="714" w:hanging="357"/>
        <w:rPr>
          <w:rFonts w:asciiTheme="majorBidi" w:hAnsiTheme="majorBidi" w:cstheme="majorBidi"/>
          <w:sz w:val="24"/>
          <w:szCs w:val="24"/>
        </w:rPr>
      </w:pPr>
      <w:proofErr w:type="spellStart"/>
      <w:r w:rsidRPr="002A7890">
        <w:rPr>
          <w:rFonts w:asciiTheme="majorBidi" w:hAnsiTheme="majorBidi" w:cstheme="majorBidi"/>
          <w:sz w:val="24"/>
          <w:szCs w:val="24"/>
        </w:rPr>
        <w:lastRenderedPageBreak/>
        <w:t>Aspek</w:t>
      </w:r>
      <w:proofErr w:type="spellEnd"/>
      <w:r w:rsidRPr="002A7890">
        <w:rPr>
          <w:rFonts w:asciiTheme="majorBidi" w:hAnsiTheme="majorBidi" w:cstheme="majorBidi"/>
          <w:sz w:val="24"/>
          <w:szCs w:val="24"/>
        </w:rPr>
        <w:t xml:space="preserve"> peer group support </w:t>
      </w:r>
      <w:r w:rsidRPr="002A7890">
        <w:rPr>
          <w:rFonts w:asciiTheme="majorBidi" w:hAnsiTheme="majorBidi" w:cstheme="majorBidi"/>
          <w:sz w:val="24"/>
          <w:szCs w:val="24"/>
        </w:rPr>
        <w:tab/>
      </w:r>
      <w:r>
        <w:rPr>
          <w:rFonts w:asciiTheme="majorBidi" w:hAnsiTheme="majorBidi" w:cstheme="majorBidi"/>
          <w:sz w:val="24"/>
          <w:szCs w:val="24"/>
        </w:rPr>
        <w:t xml:space="preserve"> 18</w:t>
      </w:r>
    </w:p>
    <w:p w:rsidR="008F6A57" w:rsidRPr="002A7890" w:rsidRDefault="008F6A57" w:rsidP="008F6A57">
      <w:pPr>
        <w:pStyle w:val="ListParagraph"/>
        <w:numPr>
          <w:ilvl w:val="0"/>
          <w:numId w:val="3"/>
        </w:numPr>
        <w:tabs>
          <w:tab w:val="left" w:leader="dot" w:pos="7088"/>
        </w:tabs>
        <w:spacing w:after="0" w:line="360" w:lineRule="auto"/>
        <w:ind w:left="714" w:hanging="357"/>
        <w:rPr>
          <w:rFonts w:asciiTheme="majorBidi" w:hAnsiTheme="majorBidi" w:cstheme="majorBidi"/>
          <w:sz w:val="24"/>
          <w:szCs w:val="24"/>
        </w:rPr>
      </w:pPr>
      <w:proofErr w:type="spellStart"/>
      <w:r w:rsidRPr="002A7890">
        <w:rPr>
          <w:rFonts w:asciiTheme="majorBidi" w:hAnsiTheme="majorBidi" w:cstheme="majorBidi"/>
          <w:sz w:val="24"/>
          <w:szCs w:val="24"/>
        </w:rPr>
        <w:t>Faktor</w:t>
      </w:r>
      <w:proofErr w:type="spellEnd"/>
      <w:r w:rsidRPr="002A7890">
        <w:rPr>
          <w:rFonts w:asciiTheme="majorBidi" w:hAnsiTheme="majorBidi" w:cstheme="majorBidi"/>
          <w:sz w:val="24"/>
          <w:szCs w:val="24"/>
        </w:rPr>
        <w:t xml:space="preserve"> peer group support </w:t>
      </w:r>
      <w:r w:rsidRPr="002A7890">
        <w:rPr>
          <w:rFonts w:asciiTheme="majorBidi" w:hAnsiTheme="majorBidi" w:cstheme="majorBidi"/>
          <w:sz w:val="24"/>
          <w:szCs w:val="24"/>
        </w:rPr>
        <w:tab/>
      </w:r>
      <w:r>
        <w:rPr>
          <w:rFonts w:asciiTheme="majorBidi" w:hAnsiTheme="majorBidi" w:cstheme="majorBidi"/>
          <w:sz w:val="24"/>
          <w:szCs w:val="24"/>
        </w:rPr>
        <w:t xml:space="preserve"> 23</w:t>
      </w:r>
    </w:p>
    <w:p w:rsidR="008F6A57" w:rsidRPr="002A7890" w:rsidRDefault="008F6A57" w:rsidP="008F6A57">
      <w:pPr>
        <w:pStyle w:val="ListParagraph"/>
        <w:numPr>
          <w:ilvl w:val="0"/>
          <w:numId w:val="2"/>
        </w:numPr>
        <w:tabs>
          <w:tab w:val="left" w:leader="dot" w:pos="7088"/>
        </w:tabs>
        <w:spacing w:after="0" w:line="360" w:lineRule="auto"/>
        <w:ind w:left="357" w:hanging="357"/>
        <w:rPr>
          <w:rFonts w:asciiTheme="majorBidi" w:hAnsiTheme="majorBidi" w:cstheme="majorBidi"/>
          <w:sz w:val="24"/>
          <w:szCs w:val="24"/>
        </w:rPr>
      </w:pPr>
      <w:proofErr w:type="spellStart"/>
      <w:r w:rsidRPr="002A7890">
        <w:rPr>
          <w:rFonts w:asciiTheme="majorBidi" w:hAnsiTheme="majorBidi" w:cstheme="majorBidi"/>
          <w:sz w:val="24"/>
          <w:szCs w:val="24"/>
        </w:rPr>
        <w:t>Resiliensi</w:t>
      </w:r>
      <w:proofErr w:type="spellEnd"/>
      <w:r w:rsidRPr="002A7890">
        <w:rPr>
          <w:rFonts w:asciiTheme="majorBidi" w:hAnsiTheme="majorBidi" w:cstheme="majorBidi"/>
          <w:sz w:val="24"/>
          <w:szCs w:val="24"/>
        </w:rPr>
        <w:t xml:space="preserve"> </w:t>
      </w:r>
      <w:r w:rsidRPr="002A7890">
        <w:rPr>
          <w:rFonts w:asciiTheme="majorBidi" w:hAnsiTheme="majorBidi" w:cstheme="majorBidi"/>
          <w:sz w:val="24"/>
          <w:szCs w:val="24"/>
        </w:rPr>
        <w:tab/>
      </w:r>
      <w:r>
        <w:rPr>
          <w:rFonts w:asciiTheme="majorBidi" w:hAnsiTheme="majorBidi" w:cstheme="majorBidi"/>
          <w:sz w:val="24"/>
          <w:szCs w:val="24"/>
        </w:rPr>
        <w:t xml:space="preserve"> 23</w:t>
      </w:r>
    </w:p>
    <w:p w:rsidR="008F6A57" w:rsidRPr="002A7890" w:rsidRDefault="008F6A57" w:rsidP="008F6A57">
      <w:pPr>
        <w:pStyle w:val="ListParagraph"/>
        <w:numPr>
          <w:ilvl w:val="0"/>
          <w:numId w:val="4"/>
        </w:numPr>
        <w:tabs>
          <w:tab w:val="left" w:leader="dot" w:pos="7088"/>
        </w:tabs>
        <w:spacing w:after="0" w:line="360" w:lineRule="auto"/>
        <w:ind w:left="357" w:hanging="357"/>
        <w:rPr>
          <w:rFonts w:asciiTheme="majorBidi" w:hAnsiTheme="majorBidi" w:cstheme="majorBidi"/>
          <w:sz w:val="24"/>
          <w:szCs w:val="24"/>
        </w:rPr>
      </w:pPr>
      <w:proofErr w:type="spellStart"/>
      <w:r w:rsidRPr="002A7890">
        <w:rPr>
          <w:rFonts w:asciiTheme="majorBidi" w:hAnsiTheme="majorBidi" w:cstheme="majorBidi"/>
          <w:sz w:val="24"/>
          <w:szCs w:val="24"/>
        </w:rPr>
        <w:t>Definisi</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resiliesni</w:t>
      </w:r>
      <w:proofErr w:type="spellEnd"/>
      <w:r w:rsidRPr="002A7890">
        <w:rPr>
          <w:rFonts w:asciiTheme="majorBidi" w:hAnsiTheme="majorBidi" w:cstheme="majorBidi"/>
          <w:sz w:val="24"/>
          <w:szCs w:val="24"/>
        </w:rPr>
        <w:t xml:space="preserve"> </w:t>
      </w:r>
      <w:r w:rsidRPr="002A7890">
        <w:rPr>
          <w:rFonts w:asciiTheme="majorBidi" w:hAnsiTheme="majorBidi" w:cstheme="majorBidi"/>
          <w:sz w:val="24"/>
          <w:szCs w:val="24"/>
        </w:rPr>
        <w:tab/>
      </w:r>
      <w:r>
        <w:rPr>
          <w:rFonts w:asciiTheme="majorBidi" w:hAnsiTheme="majorBidi" w:cstheme="majorBidi"/>
          <w:sz w:val="24"/>
          <w:szCs w:val="24"/>
        </w:rPr>
        <w:t xml:space="preserve"> 23</w:t>
      </w:r>
    </w:p>
    <w:p w:rsidR="008F6A57" w:rsidRPr="002A7890" w:rsidRDefault="008F6A57" w:rsidP="008F6A57">
      <w:pPr>
        <w:pStyle w:val="ListParagraph"/>
        <w:numPr>
          <w:ilvl w:val="0"/>
          <w:numId w:val="4"/>
        </w:numPr>
        <w:tabs>
          <w:tab w:val="left" w:leader="dot" w:pos="7088"/>
        </w:tabs>
        <w:spacing w:after="0" w:line="360" w:lineRule="auto"/>
        <w:ind w:left="357" w:hanging="357"/>
        <w:rPr>
          <w:rFonts w:asciiTheme="majorBidi" w:hAnsiTheme="majorBidi" w:cstheme="majorBidi"/>
          <w:sz w:val="24"/>
          <w:szCs w:val="24"/>
        </w:rPr>
      </w:pPr>
      <w:proofErr w:type="spellStart"/>
      <w:r w:rsidRPr="002A7890">
        <w:rPr>
          <w:rFonts w:asciiTheme="majorBidi" w:hAnsiTheme="majorBidi" w:cstheme="majorBidi"/>
          <w:sz w:val="24"/>
          <w:szCs w:val="24"/>
        </w:rPr>
        <w:t>Aspek</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resiliensi</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23</w:t>
      </w:r>
    </w:p>
    <w:p w:rsidR="008F6A57" w:rsidRPr="002A7890" w:rsidRDefault="008F6A57" w:rsidP="008F6A57">
      <w:pPr>
        <w:pStyle w:val="ListParagraph"/>
        <w:numPr>
          <w:ilvl w:val="0"/>
          <w:numId w:val="4"/>
        </w:numPr>
        <w:tabs>
          <w:tab w:val="left" w:leader="dot" w:pos="7088"/>
        </w:tabs>
        <w:spacing w:after="0" w:line="360" w:lineRule="auto"/>
        <w:ind w:left="357" w:hanging="357"/>
        <w:rPr>
          <w:rFonts w:asciiTheme="majorBidi" w:hAnsiTheme="majorBidi" w:cstheme="majorBidi"/>
          <w:sz w:val="24"/>
          <w:szCs w:val="24"/>
        </w:rPr>
      </w:pPr>
      <w:proofErr w:type="spellStart"/>
      <w:r>
        <w:rPr>
          <w:rFonts w:asciiTheme="majorBidi" w:hAnsiTheme="majorBidi" w:cstheme="majorBidi"/>
          <w:sz w:val="24"/>
          <w:szCs w:val="24"/>
        </w:rPr>
        <w:t>Fak</w:t>
      </w:r>
      <w:r w:rsidRPr="002A7890">
        <w:rPr>
          <w:rFonts w:asciiTheme="majorBidi" w:hAnsiTheme="majorBidi" w:cstheme="majorBidi"/>
          <w:sz w:val="24"/>
          <w:szCs w:val="24"/>
        </w:rPr>
        <w:t>tor</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resiliensi</w:t>
      </w:r>
      <w:proofErr w:type="spellEnd"/>
      <w:r w:rsidRPr="002A7890">
        <w:rPr>
          <w:rFonts w:asciiTheme="majorBidi" w:hAnsiTheme="majorBidi" w:cstheme="majorBidi"/>
          <w:sz w:val="24"/>
          <w:szCs w:val="24"/>
        </w:rPr>
        <w:t xml:space="preserve"> </w:t>
      </w:r>
      <w:r>
        <w:rPr>
          <w:rFonts w:asciiTheme="majorBidi" w:hAnsiTheme="majorBidi" w:cstheme="majorBidi"/>
          <w:sz w:val="24"/>
          <w:szCs w:val="24"/>
        </w:rPr>
        <w:tab/>
        <w:t xml:space="preserve"> 24</w:t>
      </w:r>
    </w:p>
    <w:p w:rsidR="008F6A57" w:rsidRPr="002A7890" w:rsidRDefault="008F6A57" w:rsidP="008F6A57">
      <w:pPr>
        <w:pStyle w:val="ListParagraph"/>
        <w:numPr>
          <w:ilvl w:val="0"/>
          <w:numId w:val="2"/>
        </w:numPr>
        <w:tabs>
          <w:tab w:val="left" w:leader="dot" w:pos="7088"/>
        </w:tabs>
        <w:spacing w:after="0" w:line="360" w:lineRule="auto"/>
        <w:ind w:left="357" w:hanging="357"/>
        <w:rPr>
          <w:rFonts w:asciiTheme="majorBidi" w:hAnsiTheme="majorBidi" w:cstheme="majorBidi"/>
          <w:sz w:val="24"/>
          <w:szCs w:val="24"/>
        </w:rPr>
      </w:pPr>
      <w:proofErr w:type="spellStart"/>
      <w:r>
        <w:rPr>
          <w:rFonts w:asciiTheme="majorBidi" w:hAnsiTheme="majorBidi" w:cstheme="majorBidi"/>
          <w:sz w:val="24"/>
          <w:szCs w:val="24"/>
        </w:rPr>
        <w:t>Hubungan</w:t>
      </w:r>
      <w:proofErr w:type="spellEnd"/>
      <w:r w:rsidRPr="002A7890">
        <w:rPr>
          <w:rFonts w:asciiTheme="majorBidi" w:hAnsiTheme="majorBidi" w:cstheme="majorBidi"/>
          <w:sz w:val="24"/>
          <w:szCs w:val="24"/>
        </w:rPr>
        <w:t xml:space="preserve"> </w:t>
      </w:r>
      <w:r w:rsidRPr="007D0EA0">
        <w:rPr>
          <w:rFonts w:asciiTheme="majorBidi" w:hAnsiTheme="majorBidi" w:cstheme="majorBidi"/>
          <w:i/>
          <w:iCs/>
          <w:sz w:val="24"/>
          <w:szCs w:val="24"/>
        </w:rPr>
        <w:t>peer group support</w:t>
      </w:r>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terhadap</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resiliensi</w:t>
      </w:r>
      <w:proofErr w:type="spellEnd"/>
      <w:r w:rsidRPr="002A7890">
        <w:rPr>
          <w:rFonts w:asciiTheme="majorBidi" w:hAnsiTheme="majorBidi" w:cstheme="majorBidi"/>
          <w:sz w:val="24"/>
          <w:szCs w:val="24"/>
        </w:rPr>
        <w:t xml:space="preserve"> </w:t>
      </w:r>
      <w:r>
        <w:rPr>
          <w:rFonts w:asciiTheme="majorBidi" w:hAnsiTheme="majorBidi" w:cstheme="majorBidi"/>
          <w:sz w:val="24"/>
          <w:szCs w:val="24"/>
        </w:rPr>
        <w:tab/>
        <w:t xml:space="preserve"> 25</w:t>
      </w:r>
    </w:p>
    <w:p w:rsidR="008F6A57" w:rsidRPr="002A7890" w:rsidRDefault="008F6A57" w:rsidP="008F6A57">
      <w:pPr>
        <w:tabs>
          <w:tab w:val="left" w:leader="dot" w:pos="7088"/>
        </w:tabs>
        <w:spacing w:after="0" w:line="360" w:lineRule="auto"/>
        <w:rPr>
          <w:rFonts w:asciiTheme="majorBidi" w:hAnsiTheme="majorBidi" w:cstheme="majorBidi"/>
          <w:sz w:val="24"/>
          <w:szCs w:val="24"/>
        </w:rPr>
      </w:pPr>
      <w:r w:rsidRPr="002A7890">
        <w:rPr>
          <w:rFonts w:asciiTheme="majorBidi" w:hAnsiTheme="majorBidi" w:cstheme="majorBidi"/>
          <w:sz w:val="24"/>
          <w:szCs w:val="24"/>
        </w:rPr>
        <w:t>BAB III: METODE PENELITIAN</w:t>
      </w:r>
    </w:p>
    <w:p w:rsidR="008F6A57" w:rsidRPr="002A7890" w:rsidRDefault="008F6A57" w:rsidP="008F6A57">
      <w:pPr>
        <w:pStyle w:val="ListParagraph"/>
        <w:numPr>
          <w:ilvl w:val="0"/>
          <w:numId w:val="5"/>
        </w:numPr>
        <w:tabs>
          <w:tab w:val="left" w:leader="dot" w:pos="7088"/>
        </w:tabs>
        <w:spacing w:after="0" w:line="360" w:lineRule="auto"/>
        <w:ind w:left="357" w:hanging="357"/>
        <w:rPr>
          <w:rFonts w:asciiTheme="majorBidi" w:hAnsiTheme="majorBidi" w:cstheme="majorBidi"/>
          <w:sz w:val="24"/>
          <w:szCs w:val="24"/>
        </w:rPr>
      </w:pPr>
      <w:proofErr w:type="spellStart"/>
      <w:r w:rsidRPr="002A7890">
        <w:rPr>
          <w:rFonts w:asciiTheme="majorBidi" w:hAnsiTheme="majorBidi" w:cstheme="majorBidi"/>
          <w:sz w:val="24"/>
          <w:szCs w:val="24"/>
        </w:rPr>
        <w:t>Rancangan</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Penelitian</w:t>
      </w:r>
      <w:proofErr w:type="spellEnd"/>
      <w:r w:rsidRPr="002A7890">
        <w:rPr>
          <w:rFonts w:asciiTheme="majorBidi" w:hAnsiTheme="majorBidi" w:cstheme="majorBidi"/>
          <w:sz w:val="24"/>
          <w:szCs w:val="24"/>
        </w:rPr>
        <w:t xml:space="preserve"> </w:t>
      </w:r>
      <w:r>
        <w:rPr>
          <w:rFonts w:asciiTheme="majorBidi" w:hAnsiTheme="majorBidi" w:cstheme="majorBidi"/>
          <w:sz w:val="24"/>
          <w:szCs w:val="24"/>
        </w:rPr>
        <w:tab/>
        <w:t xml:space="preserve"> 29</w:t>
      </w:r>
    </w:p>
    <w:p w:rsidR="008F6A57" w:rsidRPr="002A7890" w:rsidRDefault="008F6A57" w:rsidP="008F6A57">
      <w:pPr>
        <w:pStyle w:val="ListParagraph"/>
        <w:numPr>
          <w:ilvl w:val="0"/>
          <w:numId w:val="5"/>
        </w:numPr>
        <w:tabs>
          <w:tab w:val="left" w:leader="dot" w:pos="7088"/>
        </w:tabs>
        <w:spacing w:after="0" w:line="360" w:lineRule="auto"/>
        <w:ind w:left="357" w:hanging="357"/>
        <w:rPr>
          <w:rFonts w:asciiTheme="majorBidi" w:hAnsiTheme="majorBidi" w:cstheme="majorBidi"/>
          <w:sz w:val="24"/>
          <w:szCs w:val="24"/>
        </w:rPr>
      </w:pPr>
      <w:proofErr w:type="spellStart"/>
      <w:r w:rsidRPr="002A7890">
        <w:rPr>
          <w:rFonts w:asciiTheme="majorBidi" w:hAnsiTheme="majorBidi" w:cstheme="majorBidi"/>
          <w:sz w:val="24"/>
          <w:szCs w:val="24"/>
        </w:rPr>
        <w:t>Populasi</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dan</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Sampel</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30</w:t>
      </w:r>
    </w:p>
    <w:p w:rsidR="008F6A57" w:rsidRPr="002A7890" w:rsidRDefault="008F6A57" w:rsidP="008F6A57">
      <w:pPr>
        <w:pStyle w:val="ListParagraph"/>
        <w:numPr>
          <w:ilvl w:val="0"/>
          <w:numId w:val="5"/>
        </w:numPr>
        <w:tabs>
          <w:tab w:val="left" w:leader="dot" w:pos="7088"/>
        </w:tabs>
        <w:spacing w:after="0" w:line="360" w:lineRule="auto"/>
        <w:ind w:left="357" w:hanging="357"/>
        <w:rPr>
          <w:rFonts w:asciiTheme="majorBidi" w:hAnsiTheme="majorBidi" w:cstheme="majorBidi"/>
          <w:sz w:val="24"/>
          <w:szCs w:val="24"/>
        </w:rPr>
      </w:pPr>
      <w:proofErr w:type="spellStart"/>
      <w:r w:rsidRPr="002A7890">
        <w:rPr>
          <w:rFonts w:asciiTheme="majorBidi" w:hAnsiTheme="majorBidi" w:cstheme="majorBidi"/>
          <w:sz w:val="24"/>
          <w:szCs w:val="24"/>
        </w:rPr>
        <w:t>Instrumen</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Penelitian</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32</w:t>
      </w:r>
    </w:p>
    <w:p w:rsidR="008F6A57" w:rsidRPr="002A7890" w:rsidRDefault="008F6A57" w:rsidP="008F6A57">
      <w:pPr>
        <w:pStyle w:val="ListParagraph"/>
        <w:numPr>
          <w:ilvl w:val="0"/>
          <w:numId w:val="5"/>
        </w:numPr>
        <w:tabs>
          <w:tab w:val="left" w:leader="dot" w:pos="7088"/>
        </w:tabs>
        <w:spacing w:after="0" w:line="360" w:lineRule="auto"/>
        <w:ind w:left="357" w:hanging="357"/>
        <w:rPr>
          <w:rFonts w:asciiTheme="majorBidi" w:hAnsiTheme="majorBidi" w:cstheme="majorBidi"/>
          <w:sz w:val="24"/>
          <w:szCs w:val="24"/>
        </w:rPr>
      </w:pPr>
      <w:proofErr w:type="spellStart"/>
      <w:r w:rsidRPr="002A7890">
        <w:rPr>
          <w:rFonts w:asciiTheme="majorBidi" w:hAnsiTheme="majorBidi" w:cstheme="majorBidi"/>
          <w:sz w:val="24"/>
          <w:szCs w:val="24"/>
        </w:rPr>
        <w:t>Teknik</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Pengumpulan</w:t>
      </w:r>
      <w:proofErr w:type="spellEnd"/>
      <w:r w:rsidRPr="002A7890">
        <w:rPr>
          <w:rFonts w:asciiTheme="majorBidi" w:hAnsiTheme="majorBidi" w:cstheme="majorBidi"/>
          <w:sz w:val="24"/>
          <w:szCs w:val="24"/>
        </w:rPr>
        <w:t xml:space="preserve"> Data</w:t>
      </w:r>
      <w:r>
        <w:rPr>
          <w:rFonts w:asciiTheme="majorBidi" w:hAnsiTheme="majorBidi" w:cstheme="majorBidi"/>
          <w:sz w:val="24"/>
          <w:szCs w:val="24"/>
        </w:rPr>
        <w:t xml:space="preserve"> </w:t>
      </w:r>
      <w:r>
        <w:rPr>
          <w:rFonts w:asciiTheme="majorBidi" w:hAnsiTheme="majorBidi" w:cstheme="majorBidi"/>
          <w:sz w:val="24"/>
          <w:szCs w:val="24"/>
        </w:rPr>
        <w:tab/>
        <w:t xml:space="preserve"> 33</w:t>
      </w:r>
    </w:p>
    <w:p w:rsidR="008F6A57" w:rsidRPr="002A7890" w:rsidRDefault="008F6A57" w:rsidP="008F6A57">
      <w:pPr>
        <w:pStyle w:val="ListParagraph"/>
        <w:numPr>
          <w:ilvl w:val="0"/>
          <w:numId w:val="5"/>
        </w:numPr>
        <w:tabs>
          <w:tab w:val="left" w:leader="dot" w:pos="7088"/>
        </w:tabs>
        <w:spacing w:after="0" w:line="360" w:lineRule="auto"/>
        <w:ind w:left="357" w:hanging="357"/>
        <w:rPr>
          <w:rFonts w:asciiTheme="majorBidi" w:hAnsiTheme="majorBidi" w:cstheme="majorBidi"/>
          <w:sz w:val="24"/>
          <w:szCs w:val="24"/>
        </w:rPr>
      </w:pPr>
      <w:proofErr w:type="spellStart"/>
      <w:r w:rsidRPr="002A7890">
        <w:rPr>
          <w:rFonts w:asciiTheme="majorBidi" w:hAnsiTheme="majorBidi" w:cstheme="majorBidi"/>
          <w:sz w:val="24"/>
          <w:szCs w:val="24"/>
        </w:rPr>
        <w:t>Teknik</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Analisis</w:t>
      </w:r>
      <w:proofErr w:type="spellEnd"/>
      <w:r w:rsidRPr="002A7890">
        <w:rPr>
          <w:rFonts w:asciiTheme="majorBidi" w:hAnsiTheme="majorBidi" w:cstheme="majorBidi"/>
          <w:sz w:val="24"/>
          <w:szCs w:val="24"/>
        </w:rPr>
        <w:t xml:space="preserve"> Data</w:t>
      </w:r>
      <w:r>
        <w:rPr>
          <w:rFonts w:asciiTheme="majorBidi" w:hAnsiTheme="majorBidi" w:cstheme="majorBidi"/>
          <w:sz w:val="24"/>
          <w:szCs w:val="24"/>
        </w:rPr>
        <w:t xml:space="preserve"> </w:t>
      </w:r>
      <w:r>
        <w:rPr>
          <w:rFonts w:asciiTheme="majorBidi" w:hAnsiTheme="majorBidi" w:cstheme="majorBidi"/>
          <w:sz w:val="24"/>
          <w:szCs w:val="24"/>
        </w:rPr>
        <w:tab/>
        <w:t xml:space="preserve"> 34</w:t>
      </w:r>
    </w:p>
    <w:p w:rsidR="008F6A57" w:rsidRPr="002A7890" w:rsidRDefault="008F6A57" w:rsidP="008F6A57">
      <w:pPr>
        <w:tabs>
          <w:tab w:val="left" w:leader="dot" w:pos="7088"/>
        </w:tabs>
        <w:spacing w:after="0" w:line="360" w:lineRule="auto"/>
        <w:rPr>
          <w:rFonts w:asciiTheme="majorBidi" w:hAnsiTheme="majorBidi" w:cstheme="majorBidi"/>
          <w:sz w:val="24"/>
          <w:szCs w:val="24"/>
        </w:rPr>
      </w:pPr>
      <w:r w:rsidRPr="002A7890">
        <w:rPr>
          <w:rFonts w:asciiTheme="majorBidi" w:hAnsiTheme="majorBidi" w:cstheme="majorBidi"/>
          <w:sz w:val="24"/>
          <w:szCs w:val="24"/>
        </w:rPr>
        <w:t>BAB IV: HASIL PENELITIAN DAN PEMBAHASAN</w:t>
      </w:r>
    </w:p>
    <w:p w:rsidR="008F6A57" w:rsidRPr="002A7890" w:rsidRDefault="008F6A57" w:rsidP="008F6A57">
      <w:pPr>
        <w:pStyle w:val="ListParagraph"/>
        <w:numPr>
          <w:ilvl w:val="0"/>
          <w:numId w:val="6"/>
        </w:numPr>
        <w:tabs>
          <w:tab w:val="left" w:leader="dot" w:pos="7088"/>
        </w:tabs>
        <w:spacing w:after="0" w:line="360" w:lineRule="auto"/>
        <w:ind w:left="357" w:hanging="357"/>
        <w:rPr>
          <w:rFonts w:asciiTheme="majorBidi" w:hAnsiTheme="majorBidi" w:cstheme="majorBidi"/>
          <w:sz w:val="24"/>
          <w:szCs w:val="24"/>
        </w:rPr>
      </w:pPr>
      <w:proofErr w:type="spellStart"/>
      <w:r w:rsidRPr="002A7890">
        <w:rPr>
          <w:rFonts w:asciiTheme="majorBidi" w:hAnsiTheme="majorBidi" w:cstheme="majorBidi"/>
          <w:sz w:val="24"/>
          <w:szCs w:val="24"/>
        </w:rPr>
        <w:t>Hasil</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Penelitian</w:t>
      </w:r>
      <w:proofErr w:type="spellEnd"/>
      <w:r w:rsidRPr="002A7890">
        <w:rPr>
          <w:rFonts w:asciiTheme="majorBidi" w:hAnsiTheme="majorBidi" w:cstheme="majorBidi"/>
          <w:sz w:val="24"/>
          <w:szCs w:val="24"/>
        </w:rPr>
        <w:t xml:space="preserve"> </w:t>
      </w:r>
      <w:r>
        <w:rPr>
          <w:rFonts w:asciiTheme="majorBidi" w:hAnsiTheme="majorBidi" w:cstheme="majorBidi"/>
          <w:sz w:val="24"/>
          <w:szCs w:val="24"/>
        </w:rPr>
        <w:tab/>
        <w:t xml:space="preserve"> 43</w:t>
      </w:r>
    </w:p>
    <w:p w:rsidR="008F6A57" w:rsidRPr="002A7890" w:rsidRDefault="008F6A57" w:rsidP="008F6A57">
      <w:pPr>
        <w:pStyle w:val="ListParagraph"/>
        <w:numPr>
          <w:ilvl w:val="0"/>
          <w:numId w:val="7"/>
        </w:numPr>
        <w:tabs>
          <w:tab w:val="left" w:leader="dot" w:pos="7088"/>
        </w:tabs>
        <w:spacing w:after="0" w:line="360" w:lineRule="auto"/>
        <w:ind w:left="714" w:hanging="357"/>
        <w:rPr>
          <w:rFonts w:asciiTheme="majorBidi" w:hAnsiTheme="majorBidi" w:cstheme="majorBidi"/>
          <w:sz w:val="24"/>
          <w:szCs w:val="24"/>
        </w:rPr>
      </w:pPr>
      <w:proofErr w:type="spellStart"/>
      <w:r w:rsidRPr="002A7890">
        <w:rPr>
          <w:rFonts w:asciiTheme="majorBidi" w:hAnsiTheme="majorBidi" w:cstheme="majorBidi"/>
          <w:sz w:val="24"/>
          <w:szCs w:val="24"/>
        </w:rPr>
        <w:t>Latar</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Belakang</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Objek</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43</w:t>
      </w:r>
    </w:p>
    <w:p w:rsidR="008F6A57" w:rsidRPr="002A7890" w:rsidRDefault="008F6A57" w:rsidP="008F6A57">
      <w:pPr>
        <w:pStyle w:val="ListParagraph"/>
        <w:numPr>
          <w:ilvl w:val="0"/>
          <w:numId w:val="8"/>
        </w:numPr>
        <w:tabs>
          <w:tab w:val="left" w:leader="dot" w:pos="7088"/>
        </w:tabs>
        <w:spacing w:after="0" w:line="360" w:lineRule="auto"/>
        <w:ind w:left="1077" w:hanging="357"/>
        <w:rPr>
          <w:rFonts w:asciiTheme="majorBidi" w:hAnsiTheme="majorBidi" w:cstheme="majorBidi"/>
          <w:sz w:val="24"/>
          <w:szCs w:val="24"/>
        </w:rPr>
      </w:pPr>
      <w:proofErr w:type="spellStart"/>
      <w:r w:rsidRPr="002A7890">
        <w:rPr>
          <w:rFonts w:asciiTheme="majorBidi" w:hAnsiTheme="majorBidi" w:cstheme="majorBidi"/>
          <w:sz w:val="24"/>
          <w:szCs w:val="24"/>
        </w:rPr>
        <w:t>Gambaran</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Lokasi</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Objek</w:t>
      </w:r>
      <w:proofErr w:type="spellEnd"/>
      <w:r>
        <w:rPr>
          <w:rFonts w:asciiTheme="majorBidi" w:hAnsiTheme="majorBidi" w:cstheme="majorBidi"/>
          <w:sz w:val="24"/>
          <w:szCs w:val="24"/>
        </w:rPr>
        <w:tab/>
        <w:t xml:space="preserve"> 44</w:t>
      </w:r>
    </w:p>
    <w:p w:rsidR="008F6A57" w:rsidRPr="002A7890" w:rsidRDefault="008F6A57" w:rsidP="008F6A57">
      <w:pPr>
        <w:pStyle w:val="ListParagraph"/>
        <w:numPr>
          <w:ilvl w:val="0"/>
          <w:numId w:val="8"/>
        </w:numPr>
        <w:tabs>
          <w:tab w:val="left" w:leader="dot" w:pos="7088"/>
        </w:tabs>
        <w:spacing w:after="0" w:line="360" w:lineRule="auto"/>
        <w:ind w:left="1077" w:hanging="357"/>
        <w:rPr>
          <w:rFonts w:asciiTheme="majorBidi" w:hAnsiTheme="majorBidi" w:cstheme="majorBidi"/>
          <w:sz w:val="24"/>
          <w:szCs w:val="24"/>
        </w:rPr>
      </w:pPr>
      <w:proofErr w:type="spellStart"/>
      <w:r w:rsidRPr="002A7890">
        <w:rPr>
          <w:rFonts w:asciiTheme="majorBidi" w:hAnsiTheme="majorBidi" w:cstheme="majorBidi"/>
          <w:sz w:val="24"/>
          <w:szCs w:val="24"/>
        </w:rPr>
        <w:t>Se</w:t>
      </w:r>
      <w:r>
        <w:rPr>
          <w:rFonts w:asciiTheme="majorBidi" w:hAnsiTheme="majorBidi" w:cstheme="majorBidi"/>
          <w:sz w:val="24"/>
          <w:szCs w:val="24"/>
        </w:rPr>
        <w:t>jarah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Perkembangan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w:t>
      </w:r>
      <w:r w:rsidRPr="002A7890">
        <w:rPr>
          <w:rFonts w:asciiTheme="majorBidi" w:hAnsiTheme="majorBidi" w:cstheme="majorBidi"/>
          <w:sz w:val="24"/>
          <w:szCs w:val="24"/>
        </w:rPr>
        <w:t>ndok</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Pesantren</w:t>
      </w:r>
      <w:proofErr w:type="spellEnd"/>
      <w:r w:rsidRPr="002A7890">
        <w:rPr>
          <w:rFonts w:asciiTheme="majorBidi" w:hAnsiTheme="majorBidi" w:cstheme="majorBidi"/>
          <w:sz w:val="24"/>
          <w:szCs w:val="24"/>
        </w:rPr>
        <w:t xml:space="preserve"> Al </w:t>
      </w:r>
      <w:proofErr w:type="spellStart"/>
      <w:r w:rsidRPr="002A7890">
        <w:rPr>
          <w:rFonts w:asciiTheme="majorBidi" w:hAnsiTheme="majorBidi" w:cstheme="majorBidi"/>
          <w:sz w:val="24"/>
          <w:szCs w:val="24"/>
        </w:rPr>
        <w:t>Mahrusiyah</w:t>
      </w:r>
      <w:proofErr w:type="spellEnd"/>
      <w:r w:rsidRPr="002A7890">
        <w:rPr>
          <w:rFonts w:asciiTheme="majorBidi" w:hAnsiTheme="majorBidi" w:cstheme="majorBidi"/>
          <w:sz w:val="24"/>
          <w:szCs w:val="24"/>
        </w:rPr>
        <w:t xml:space="preserve"> </w:t>
      </w:r>
      <w:r>
        <w:rPr>
          <w:rFonts w:asciiTheme="majorBidi" w:hAnsiTheme="majorBidi" w:cstheme="majorBidi"/>
          <w:sz w:val="24"/>
          <w:szCs w:val="24"/>
        </w:rPr>
        <w:tab/>
      </w:r>
    </w:p>
    <w:p w:rsidR="008F6A57" w:rsidRPr="002A7890" w:rsidRDefault="008F6A57" w:rsidP="008F6A57">
      <w:pPr>
        <w:pStyle w:val="ListParagraph"/>
        <w:numPr>
          <w:ilvl w:val="0"/>
          <w:numId w:val="8"/>
        </w:numPr>
        <w:tabs>
          <w:tab w:val="left" w:leader="dot" w:pos="7088"/>
        </w:tabs>
        <w:spacing w:after="0" w:line="360" w:lineRule="auto"/>
        <w:ind w:left="1077" w:hanging="357"/>
        <w:rPr>
          <w:rFonts w:asciiTheme="majorBidi" w:hAnsiTheme="majorBidi" w:cstheme="majorBidi"/>
          <w:sz w:val="24"/>
          <w:szCs w:val="24"/>
        </w:rPr>
      </w:pPr>
      <w:r w:rsidRPr="002A7890">
        <w:rPr>
          <w:rFonts w:asciiTheme="majorBidi" w:hAnsiTheme="majorBidi" w:cstheme="majorBidi"/>
          <w:sz w:val="24"/>
          <w:szCs w:val="24"/>
        </w:rPr>
        <w:t xml:space="preserve">Data </w:t>
      </w:r>
      <w:proofErr w:type="spellStart"/>
      <w:r w:rsidRPr="002A7890">
        <w:rPr>
          <w:rFonts w:asciiTheme="majorBidi" w:hAnsiTheme="majorBidi" w:cstheme="majorBidi"/>
          <w:sz w:val="24"/>
          <w:szCs w:val="24"/>
        </w:rPr>
        <w:t>Komponen</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Objek</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45</w:t>
      </w:r>
    </w:p>
    <w:p w:rsidR="008F6A57" w:rsidRPr="002A7890" w:rsidRDefault="008F6A57" w:rsidP="008F6A57">
      <w:pPr>
        <w:pStyle w:val="ListParagraph"/>
        <w:numPr>
          <w:ilvl w:val="0"/>
          <w:numId w:val="7"/>
        </w:numPr>
        <w:tabs>
          <w:tab w:val="left" w:leader="dot" w:pos="7088"/>
        </w:tabs>
        <w:spacing w:after="0" w:line="360" w:lineRule="auto"/>
        <w:ind w:left="714" w:hanging="357"/>
        <w:rPr>
          <w:rFonts w:asciiTheme="majorBidi" w:hAnsiTheme="majorBidi" w:cstheme="majorBidi"/>
          <w:sz w:val="24"/>
          <w:szCs w:val="24"/>
        </w:rPr>
      </w:pPr>
      <w:proofErr w:type="spellStart"/>
      <w:r w:rsidRPr="002A7890">
        <w:rPr>
          <w:rFonts w:asciiTheme="majorBidi" w:hAnsiTheme="majorBidi" w:cstheme="majorBidi"/>
          <w:sz w:val="24"/>
          <w:szCs w:val="24"/>
        </w:rPr>
        <w:t>Paparan</w:t>
      </w:r>
      <w:proofErr w:type="spellEnd"/>
      <w:r w:rsidRPr="002A7890">
        <w:rPr>
          <w:rFonts w:asciiTheme="majorBidi" w:hAnsiTheme="majorBidi" w:cstheme="majorBidi"/>
          <w:sz w:val="24"/>
          <w:szCs w:val="24"/>
        </w:rPr>
        <w:t xml:space="preserve"> Data </w:t>
      </w:r>
      <w:proofErr w:type="spellStart"/>
      <w:r w:rsidRPr="002A7890">
        <w:rPr>
          <w:rFonts w:asciiTheme="majorBidi" w:hAnsiTheme="majorBidi" w:cstheme="majorBidi"/>
          <w:sz w:val="24"/>
          <w:szCs w:val="24"/>
        </w:rPr>
        <w:t>dan</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Temuan</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Penelitian</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47</w:t>
      </w:r>
    </w:p>
    <w:p w:rsidR="008F6A57" w:rsidRPr="002A7890" w:rsidRDefault="008F6A57" w:rsidP="008F6A57">
      <w:pPr>
        <w:pStyle w:val="ListParagraph"/>
        <w:numPr>
          <w:ilvl w:val="0"/>
          <w:numId w:val="9"/>
        </w:numPr>
        <w:tabs>
          <w:tab w:val="left" w:leader="dot" w:pos="7088"/>
        </w:tabs>
        <w:spacing w:after="0" w:line="360" w:lineRule="auto"/>
        <w:ind w:left="1077" w:hanging="357"/>
        <w:rPr>
          <w:rFonts w:asciiTheme="majorBidi" w:hAnsiTheme="majorBidi" w:cstheme="majorBidi"/>
          <w:sz w:val="24"/>
          <w:szCs w:val="24"/>
        </w:rPr>
      </w:pPr>
      <w:proofErr w:type="spellStart"/>
      <w:r w:rsidRPr="002A7890">
        <w:rPr>
          <w:rFonts w:asciiTheme="majorBidi" w:hAnsiTheme="majorBidi" w:cstheme="majorBidi"/>
          <w:sz w:val="24"/>
          <w:szCs w:val="24"/>
        </w:rPr>
        <w:t>Variabel</w:t>
      </w:r>
      <w:proofErr w:type="spellEnd"/>
      <w:r w:rsidRPr="002A7890">
        <w:rPr>
          <w:rFonts w:asciiTheme="majorBidi" w:hAnsiTheme="majorBidi" w:cstheme="majorBidi"/>
          <w:sz w:val="24"/>
          <w:szCs w:val="24"/>
        </w:rPr>
        <w:t xml:space="preserve"> X</w:t>
      </w:r>
      <w:r>
        <w:rPr>
          <w:rFonts w:asciiTheme="majorBidi" w:hAnsiTheme="majorBidi" w:cstheme="majorBidi"/>
          <w:sz w:val="24"/>
          <w:szCs w:val="24"/>
        </w:rPr>
        <w:t xml:space="preserve"> </w:t>
      </w:r>
      <w:r>
        <w:rPr>
          <w:rFonts w:asciiTheme="majorBidi" w:hAnsiTheme="majorBidi" w:cstheme="majorBidi"/>
          <w:sz w:val="24"/>
          <w:szCs w:val="24"/>
        </w:rPr>
        <w:tab/>
        <w:t xml:space="preserve"> 48</w:t>
      </w:r>
    </w:p>
    <w:p w:rsidR="008F6A57" w:rsidRPr="002A7890" w:rsidRDefault="008F6A57" w:rsidP="008F6A57">
      <w:pPr>
        <w:pStyle w:val="ListParagraph"/>
        <w:numPr>
          <w:ilvl w:val="0"/>
          <w:numId w:val="9"/>
        </w:numPr>
        <w:tabs>
          <w:tab w:val="left" w:leader="dot" w:pos="7088"/>
        </w:tabs>
        <w:spacing w:after="0" w:line="360" w:lineRule="auto"/>
        <w:ind w:left="1077" w:hanging="357"/>
        <w:rPr>
          <w:rFonts w:asciiTheme="majorBidi" w:hAnsiTheme="majorBidi" w:cstheme="majorBidi"/>
          <w:sz w:val="24"/>
          <w:szCs w:val="24"/>
        </w:rPr>
      </w:pPr>
      <w:proofErr w:type="spellStart"/>
      <w:r w:rsidRPr="002A7890">
        <w:rPr>
          <w:rFonts w:asciiTheme="majorBidi" w:hAnsiTheme="majorBidi" w:cstheme="majorBidi"/>
          <w:sz w:val="24"/>
          <w:szCs w:val="24"/>
        </w:rPr>
        <w:t>Variabel</w:t>
      </w:r>
      <w:proofErr w:type="spellEnd"/>
      <w:r w:rsidRPr="002A7890">
        <w:rPr>
          <w:rFonts w:asciiTheme="majorBidi" w:hAnsiTheme="majorBidi" w:cstheme="majorBidi"/>
          <w:sz w:val="24"/>
          <w:szCs w:val="24"/>
        </w:rPr>
        <w:t xml:space="preserve"> Y</w:t>
      </w:r>
      <w:r>
        <w:rPr>
          <w:rFonts w:asciiTheme="majorBidi" w:hAnsiTheme="majorBidi" w:cstheme="majorBidi"/>
          <w:sz w:val="24"/>
          <w:szCs w:val="24"/>
        </w:rPr>
        <w:tab/>
        <w:t xml:space="preserve"> 52</w:t>
      </w:r>
    </w:p>
    <w:p w:rsidR="008F6A57" w:rsidRPr="002A7890" w:rsidRDefault="008F6A57" w:rsidP="008F6A57">
      <w:pPr>
        <w:pStyle w:val="ListParagraph"/>
        <w:numPr>
          <w:ilvl w:val="0"/>
          <w:numId w:val="9"/>
        </w:numPr>
        <w:tabs>
          <w:tab w:val="left" w:leader="dot" w:pos="7088"/>
        </w:tabs>
        <w:spacing w:after="0" w:line="360" w:lineRule="auto"/>
        <w:ind w:left="1077" w:hanging="357"/>
        <w:rPr>
          <w:rFonts w:asciiTheme="majorBidi" w:hAnsiTheme="majorBidi" w:cstheme="majorBidi"/>
          <w:sz w:val="24"/>
          <w:szCs w:val="24"/>
        </w:rPr>
      </w:pPr>
      <w:proofErr w:type="spellStart"/>
      <w:r w:rsidRPr="002A7890">
        <w:rPr>
          <w:rFonts w:asciiTheme="majorBidi" w:hAnsiTheme="majorBidi" w:cstheme="majorBidi"/>
          <w:sz w:val="24"/>
          <w:szCs w:val="24"/>
        </w:rPr>
        <w:t>Uji</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Prasyarat</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Analisis</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53</w:t>
      </w:r>
    </w:p>
    <w:p w:rsidR="008F6A57" w:rsidRPr="002A7890" w:rsidRDefault="008F6A57" w:rsidP="008F6A57">
      <w:pPr>
        <w:pStyle w:val="ListParagraph"/>
        <w:numPr>
          <w:ilvl w:val="0"/>
          <w:numId w:val="7"/>
        </w:numPr>
        <w:tabs>
          <w:tab w:val="left" w:leader="dot" w:pos="7088"/>
        </w:tabs>
        <w:spacing w:after="0" w:line="360" w:lineRule="auto"/>
        <w:ind w:left="714" w:hanging="357"/>
        <w:rPr>
          <w:rFonts w:asciiTheme="majorBidi" w:hAnsiTheme="majorBidi" w:cstheme="majorBidi"/>
          <w:sz w:val="24"/>
          <w:szCs w:val="24"/>
        </w:rPr>
      </w:pPr>
      <w:proofErr w:type="spellStart"/>
      <w:r w:rsidRPr="002A7890">
        <w:rPr>
          <w:rFonts w:asciiTheme="majorBidi" w:hAnsiTheme="majorBidi" w:cstheme="majorBidi"/>
          <w:sz w:val="24"/>
          <w:szCs w:val="24"/>
        </w:rPr>
        <w:t>Uji</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Hipotesis</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55</w:t>
      </w:r>
    </w:p>
    <w:p w:rsidR="008F6A57" w:rsidRPr="002A7890" w:rsidRDefault="008F6A57" w:rsidP="008F6A57">
      <w:pPr>
        <w:pStyle w:val="ListParagraph"/>
        <w:numPr>
          <w:ilvl w:val="0"/>
          <w:numId w:val="6"/>
        </w:numPr>
        <w:tabs>
          <w:tab w:val="left" w:leader="dot" w:pos="7088"/>
        </w:tabs>
        <w:spacing w:after="0" w:line="360" w:lineRule="auto"/>
        <w:ind w:left="357" w:hanging="357"/>
        <w:rPr>
          <w:rFonts w:asciiTheme="majorBidi" w:hAnsiTheme="majorBidi" w:cstheme="majorBidi"/>
          <w:sz w:val="24"/>
          <w:szCs w:val="24"/>
        </w:rPr>
      </w:pPr>
      <w:proofErr w:type="spellStart"/>
      <w:r w:rsidRPr="002A7890">
        <w:rPr>
          <w:rFonts w:asciiTheme="majorBidi" w:hAnsiTheme="majorBidi" w:cstheme="majorBidi"/>
          <w:sz w:val="24"/>
          <w:szCs w:val="24"/>
        </w:rPr>
        <w:t>Pembahasan</w:t>
      </w:r>
      <w:proofErr w:type="spellEnd"/>
      <w:r w:rsidRPr="002A7890">
        <w:rPr>
          <w:rFonts w:asciiTheme="majorBidi" w:hAnsiTheme="majorBidi" w:cstheme="majorBidi"/>
          <w:sz w:val="24"/>
          <w:szCs w:val="24"/>
        </w:rPr>
        <w:t xml:space="preserve"> </w:t>
      </w:r>
      <w:proofErr w:type="spellStart"/>
      <w:r w:rsidRPr="002A7890">
        <w:rPr>
          <w:rFonts w:asciiTheme="majorBidi" w:hAnsiTheme="majorBidi" w:cstheme="majorBidi"/>
          <w:sz w:val="24"/>
          <w:szCs w:val="24"/>
        </w:rPr>
        <w:t>Penelitian</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61</w:t>
      </w:r>
    </w:p>
    <w:p w:rsidR="008F6A57" w:rsidRPr="002A7890" w:rsidRDefault="008F6A57" w:rsidP="008F6A57">
      <w:pPr>
        <w:tabs>
          <w:tab w:val="left" w:leader="dot" w:pos="7088"/>
        </w:tabs>
        <w:spacing w:after="0" w:line="360" w:lineRule="auto"/>
        <w:rPr>
          <w:rFonts w:asciiTheme="majorBidi" w:hAnsiTheme="majorBidi" w:cstheme="majorBidi"/>
          <w:sz w:val="24"/>
          <w:szCs w:val="24"/>
        </w:rPr>
      </w:pPr>
      <w:r w:rsidRPr="002A7890">
        <w:rPr>
          <w:rFonts w:asciiTheme="majorBidi" w:hAnsiTheme="majorBidi" w:cstheme="majorBidi"/>
          <w:sz w:val="24"/>
          <w:szCs w:val="24"/>
        </w:rPr>
        <w:t>BAB V: PENUTUP</w:t>
      </w:r>
    </w:p>
    <w:p w:rsidR="008F6A57" w:rsidRPr="002A7890" w:rsidRDefault="008F6A57" w:rsidP="008F6A57">
      <w:pPr>
        <w:pStyle w:val="ListParagraph"/>
        <w:numPr>
          <w:ilvl w:val="0"/>
          <w:numId w:val="10"/>
        </w:numPr>
        <w:tabs>
          <w:tab w:val="left" w:leader="dot" w:pos="7088"/>
        </w:tabs>
        <w:spacing w:after="0" w:line="360" w:lineRule="auto"/>
        <w:ind w:left="357" w:hanging="357"/>
        <w:rPr>
          <w:rFonts w:asciiTheme="majorBidi" w:hAnsiTheme="majorBidi" w:cstheme="majorBidi"/>
          <w:sz w:val="24"/>
          <w:szCs w:val="24"/>
        </w:rPr>
      </w:pPr>
      <w:proofErr w:type="spellStart"/>
      <w:r w:rsidRPr="002A7890">
        <w:rPr>
          <w:rFonts w:asciiTheme="majorBidi" w:hAnsiTheme="majorBidi" w:cstheme="majorBidi"/>
          <w:sz w:val="24"/>
          <w:szCs w:val="24"/>
        </w:rPr>
        <w:t>Kesimpulan</w:t>
      </w:r>
      <w:proofErr w:type="spellEnd"/>
      <w:r>
        <w:rPr>
          <w:rFonts w:asciiTheme="majorBidi" w:hAnsiTheme="majorBidi" w:cstheme="majorBidi"/>
          <w:sz w:val="24"/>
          <w:szCs w:val="24"/>
        </w:rPr>
        <w:tab/>
        <w:t xml:space="preserve"> 69</w:t>
      </w:r>
    </w:p>
    <w:p w:rsidR="008F6A57" w:rsidRPr="002A7890" w:rsidRDefault="008F6A57" w:rsidP="008F6A57">
      <w:pPr>
        <w:pStyle w:val="ListParagraph"/>
        <w:numPr>
          <w:ilvl w:val="0"/>
          <w:numId w:val="10"/>
        </w:numPr>
        <w:tabs>
          <w:tab w:val="left" w:leader="dot" w:pos="7088"/>
        </w:tabs>
        <w:spacing w:after="0" w:line="360" w:lineRule="auto"/>
        <w:ind w:left="357" w:hanging="357"/>
        <w:rPr>
          <w:rFonts w:asciiTheme="majorBidi" w:hAnsiTheme="majorBidi" w:cstheme="majorBidi"/>
          <w:sz w:val="24"/>
          <w:szCs w:val="24"/>
        </w:rPr>
      </w:pPr>
      <w:r w:rsidRPr="002A7890">
        <w:rPr>
          <w:rFonts w:asciiTheme="majorBidi" w:hAnsiTheme="majorBidi" w:cstheme="majorBidi"/>
          <w:sz w:val="24"/>
          <w:szCs w:val="24"/>
        </w:rPr>
        <w:t>Saran</w:t>
      </w:r>
      <w:r>
        <w:rPr>
          <w:rFonts w:asciiTheme="majorBidi" w:hAnsiTheme="majorBidi" w:cstheme="majorBidi"/>
          <w:sz w:val="24"/>
          <w:szCs w:val="24"/>
        </w:rPr>
        <w:t xml:space="preserve"> </w:t>
      </w:r>
      <w:r>
        <w:rPr>
          <w:rFonts w:asciiTheme="majorBidi" w:hAnsiTheme="majorBidi" w:cstheme="majorBidi"/>
          <w:sz w:val="24"/>
          <w:szCs w:val="24"/>
        </w:rPr>
        <w:tab/>
        <w:t xml:space="preserve"> 69</w:t>
      </w:r>
    </w:p>
    <w:p w:rsidR="008F6A57" w:rsidRDefault="008F6A57" w:rsidP="008F6A57">
      <w:pPr>
        <w:tabs>
          <w:tab w:val="left" w:leader="dot" w:pos="7088"/>
        </w:tabs>
        <w:spacing w:after="0" w:line="360" w:lineRule="auto"/>
        <w:rPr>
          <w:rFonts w:asciiTheme="majorBidi" w:hAnsiTheme="majorBidi" w:cstheme="majorBidi"/>
          <w:sz w:val="24"/>
          <w:szCs w:val="24"/>
        </w:rPr>
      </w:pPr>
      <w:r w:rsidRPr="002A7890">
        <w:rPr>
          <w:rFonts w:asciiTheme="majorBidi" w:hAnsiTheme="majorBidi" w:cstheme="majorBidi"/>
          <w:sz w:val="24"/>
          <w:szCs w:val="24"/>
        </w:rPr>
        <w:t>DAFTAR PUSTAKA</w:t>
      </w:r>
      <w:r>
        <w:rPr>
          <w:rFonts w:asciiTheme="majorBidi" w:hAnsiTheme="majorBidi" w:cstheme="majorBidi"/>
          <w:sz w:val="24"/>
          <w:szCs w:val="24"/>
        </w:rPr>
        <w:t xml:space="preserve"> </w:t>
      </w:r>
      <w:r>
        <w:rPr>
          <w:rFonts w:asciiTheme="majorBidi" w:hAnsiTheme="majorBidi" w:cstheme="majorBidi"/>
          <w:sz w:val="24"/>
          <w:szCs w:val="24"/>
        </w:rPr>
        <w:tab/>
        <w:t xml:space="preserve"> 71</w:t>
      </w:r>
    </w:p>
    <w:p w:rsidR="008F6A57" w:rsidRPr="002A7890" w:rsidRDefault="008F6A57" w:rsidP="008F6A57">
      <w:pPr>
        <w:tabs>
          <w:tab w:val="left" w:leader="dot" w:pos="7088"/>
        </w:tabs>
        <w:spacing w:after="0" w:line="360" w:lineRule="auto"/>
        <w:rPr>
          <w:rFonts w:asciiTheme="majorBidi" w:hAnsiTheme="majorBidi" w:cstheme="majorBidi"/>
          <w:sz w:val="24"/>
          <w:szCs w:val="24"/>
        </w:rPr>
      </w:pPr>
      <w:r>
        <w:rPr>
          <w:rFonts w:asciiTheme="majorBidi" w:hAnsiTheme="majorBidi" w:cstheme="majorBidi"/>
          <w:sz w:val="24"/>
          <w:szCs w:val="24"/>
        </w:rPr>
        <w:t xml:space="preserve">LAMPIRAN </w:t>
      </w:r>
      <w:r>
        <w:rPr>
          <w:rFonts w:asciiTheme="majorBidi" w:hAnsiTheme="majorBidi" w:cstheme="majorBidi"/>
          <w:sz w:val="24"/>
          <w:szCs w:val="24"/>
        </w:rPr>
        <w:tab/>
        <w:t xml:space="preserve"> 73</w:t>
      </w:r>
    </w:p>
    <w:p w:rsidR="008F6A57" w:rsidRPr="002A7890" w:rsidRDefault="008F6A57" w:rsidP="008F6A57">
      <w:pPr>
        <w:spacing w:after="0" w:line="480" w:lineRule="auto"/>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line="360" w:lineRule="auto"/>
        <w:jc w:val="center"/>
        <w:rPr>
          <w:rFonts w:asciiTheme="majorBidi" w:hAnsiTheme="majorBidi" w:cstheme="majorBidi"/>
          <w:b/>
          <w:bCs/>
          <w:sz w:val="28"/>
          <w:szCs w:val="28"/>
        </w:rPr>
      </w:pPr>
      <w:r w:rsidRPr="00C11D4E">
        <w:rPr>
          <w:rFonts w:asciiTheme="majorBidi" w:hAnsiTheme="majorBidi" w:cstheme="majorBidi"/>
          <w:b/>
          <w:bCs/>
          <w:sz w:val="28"/>
          <w:szCs w:val="28"/>
        </w:rPr>
        <w:t>DAFTAR TABEL</w:t>
      </w:r>
    </w:p>
    <w:p w:rsidR="008F6A57" w:rsidRPr="00C11D4E" w:rsidRDefault="008F6A57" w:rsidP="008F6A57">
      <w:pPr>
        <w:spacing w:after="0" w:line="360" w:lineRule="auto"/>
        <w:jc w:val="center"/>
        <w:rPr>
          <w:rFonts w:asciiTheme="majorBidi" w:hAnsiTheme="majorBidi" w:cstheme="majorBidi"/>
          <w:b/>
          <w:bCs/>
          <w:sz w:val="28"/>
          <w:szCs w:val="28"/>
        </w:rPr>
      </w:pPr>
    </w:p>
    <w:p w:rsidR="008F6A57" w:rsidRDefault="008F6A57" w:rsidP="008F6A57">
      <w:pPr>
        <w:tabs>
          <w:tab w:val="left" w:leader="dot" w:pos="7088"/>
        </w:tabs>
        <w:spacing w:after="0" w:line="36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1.1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Terdahulu</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14 </w:t>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3.1 Blue Print </w:t>
      </w:r>
      <w:r w:rsidRPr="0045014D">
        <w:rPr>
          <w:rFonts w:asciiTheme="majorBidi" w:hAnsiTheme="majorBidi" w:cstheme="majorBidi"/>
          <w:i/>
          <w:iCs/>
          <w:sz w:val="24"/>
          <w:szCs w:val="24"/>
        </w:rPr>
        <w:t>Peer Group Support</w:t>
      </w:r>
      <w:r>
        <w:rPr>
          <w:rFonts w:asciiTheme="majorBidi" w:hAnsiTheme="majorBidi" w:cstheme="majorBidi"/>
          <w:sz w:val="24"/>
          <w:szCs w:val="24"/>
        </w:rPr>
        <w:tab/>
        <w:t xml:space="preserve"> 33</w:t>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3.2 Blue Print </w:t>
      </w:r>
      <w:proofErr w:type="spellStart"/>
      <w:r>
        <w:rPr>
          <w:rFonts w:asciiTheme="majorBidi" w:hAnsiTheme="majorBidi" w:cstheme="majorBidi"/>
          <w:sz w:val="24"/>
          <w:szCs w:val="24"/>
        </w:rPr>
        <w:t>Resiliesni</w:t>
      </w:r>
      <w:proofErr w:type="spellEnd"/>
      <w:r>
        <w:rPr>
          <w:rFonts w:asciiTheme="majorBidi" w:hAnsiTheme="majorBidi" w:cstheme="majorBidi"/>
          <w:sz w:val="24"/>
          <w:szCs w:val="24"/>
        </w:rPr>
        <w:tab/>
        <w:t xml:space="preserve"> 33</w:t>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3.3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Validitas</w:t>
      </w:r>
      <w:proofErr w:type="spellEnd"/>
      <w:r>
        <w:rPr>
          <w:rFonts w:asciiTheme="majorBidi" w:hAnsiTheme="majorBidi" w:cstheme="majorBidi"/>
          <w:sz w:val="24"/>
          <w:szCs w:val="24"/>
        </w:rPr>
        <w:t xml:space="preserve"> </w:t>
      </w:r>
      <w:r w:rsidRPr="0045014D">
        <w:rPr>
          <w:rFonts w:asciiTheme="majorBidi" w:hAnsiTheme="majorBidi" w:cstheme="majorBidi"/>
          <w:i/>
          <w:iCs/>
          <w:sz w:val="24"/>
          <w:szCs w:val="24"/>
        </w:rPr>
        <w:t>Peer group support</w:t>
      </w:r>
      <w:r>
        <w:rPr>
          <w:rFonts w:asciiTheme="majorBidi" w:hAnsiTheme="majorBidi" w:cstheme="majorBidi"/>
          <w:sz w:val="24"/>
          <w:szCs w:val="24"/>
        </w:rPr>
        <w:tab/>
        <w:t xml:space="preserve"> 38</w:t>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3.4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Validitas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Resiliesnsi</w:t>
      </w:r>
      <w:proofErr w:type="spellEnd"/>
      <w:r>
        <w:rPr>
          <w:rFonts w:asciiTheme="majorBidi" w:hAnsiTheme="majorBidi" w:cstheme="majorBidi"/>
          <w:sz w:val="24"/>
          <w:szCs w:val="24"/>
        </w:rPr>
        <w:tab/>
        <w:t xml:space="preserve"> 38</w:t>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3.5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Reliabilitas</w:t>
      </w:r>
      <w:proofErr w:type="spellEnd"/>
      <w:r>
        <w:rPr>
          <w:rFonts w:asciiTheme="majorBidi" w:hAnsiTheme="majorBidi" w:cstheme="majorBidi"/>
          <w:sz w:val="24"/>
          <w:szCs w:val="24"/>
        </w:rPr>
        <w:t xml:space="preserve"> </w:t>
      </w:r>
      <w:r w:rsidRPr="0045014D">
        <w:rPr>
          <w:rFonts w:asciiTheme="majorBidi" w:hAnsiTheme="majorBidi" w:cstheme="majorBidi"/>
          <w:i/>
          <w:iCs/>
          <w:sz w:val="24"/>
          <w:szCs w:val="24"/>
        </w:rPr>
        <w:t>Peer Group Support</w:t>
      </w:r>
      <w:r>
        <w:rPr>
          <w:rFonts w:asciiTheme="majorBidi" w:hAnsiTheme="majorBidi" w:cstheme="majorBidi"/>
          <w:sz w:val="24"/>
          <w:szCs w:val="24"/>
        </w:rPr>
        <w:tab/>
        <w:t xml:space="preserve"> 42</w:t>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3.6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Reliabilitas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Reseliensi</w:t>
      </w:r>
      <w:proofErr w:type="spellEnd"/>
      <w:r>
        <w:rPr>
          <w:rFonts w:asciiTheme="majorBidi" w:hAnsiTheme="majorBidi" w:cstheme="majorBidi"/>
          <w:sz w:val="24"/>
          <w:szCs w:val="24"/>
        </w:rPr>
        <w:tab/>
        <w:t xml:space="preserve"> 42</w:t>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3.7 </w:t>
      </w:r>
      <w:proofErr w:type="spellStart"/>
      <w:r>
        <w:rPr>
          <w:rFonts w:asciiTheme="majorBidi" w:hAnsiTheme="majorBidi" w:cstheme="majorBidi"/>
          <w:sz w:val="24"/>
          <w:szCs w:val="24"/>
        </w:rPr>
        <w:t>Kategorisasi</w:t>
      </w:r>
      <w:proofErr w:type="spellEnd"/>
      <w:r>
        <w:rPr>
          <w:rFonts w:asciiTheme="majorBidi" w:hAnsiTheme="majorBidi" w:cstheme="majorBidi"/>
          <w:sz w:val="24"/>
          <w:szCs w:val="24"/>
        </w:rPr>
        <w:t xml:space="preserve"> Tingkat</w:t>
      </w:r>
      <w:r>
        <w:rPr>
          <w:rFonts w:asciiTheme="majorBidi" w:hAnsiTheme="majorBidi" w:cstheme="majorBidi"/>
          <w:sz w:val="24"/>
          <w:szCs w:val="24"/>
        </w:rPr>
        <w:tab/>
        <w:t xml:space="preserve"> 42</w:t>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4.1 </w:t>
      </w:r>
      <w:proofErr w:type="spellStart"/>
      <w:r>
        <w:rPr>
          <w:rFonts w:asciiTheme="majorBidi" w:hAnsiTheme="majorBidi" w:cstheme="majorBidi"/>
          <w:sz w:val="24"/>
          <w:szCs w:val="24"/>
        </w:rPr>
        <w:t>Urutan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Pondok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Pesantren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Putri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Lirboyo</w:t>
      </w:r>
      <w:proofErr w:type="spellEnd"/>
      <w:r>
        <w:rPr>
          <w:rFonts w:asciiTheme="majorBidi" w:hAnsiTheme="majorBidi" w:cstheme="majorBidi"/>
          <w:sz w:val="24"/>
          <w:szCs w:val="24"/>
        </w:rPr>
        <w:t xml:space="preserve"> Al </w:t>
      </w:r>
      <w:proofErr w:type="spellStart"/>
      <w:r>
        <w:rPr>
          <w:rFonts w:asciiTheme="majorBidi" w:hAnsiTheme="majorBidi" w:cstheme="majorBidi"/>
          <w:sz w:val="24"/>
          <w:szCs w:val="24"/>
        </w:rPr>
        <w:t>Mahrusiyah</w:t>
      </w:r>
      <w:proofErr w:type="spellEnd"/>
      <w:r>
        <w:rPr>
          <w:rFonts w:asciiTheme="majorBidi" w:hAnsiTheme="majorBidi" w:cstheme="majorBidi"/>
          <w:sz w:val="24"/>
          <w:szCs w:val="24"/>
        </w:rPr>
        <w:t xml:space="preserve"> III </w:t>
      </w:r>
      <w:proofErr w:type="spellStart"/>
      <w:r>
        <w:rPr>
          <w:rFonts w:asciiTheme="majorBidi" w:hAnsiTheme="majorBidi" w:cstheme="majorBidi"/>
          <w:sz w:val="24"/>
          <w:szCs w:val="24"/>
        </w:rPr>
        <w:t>Asrama</w:t>
      </w:r>
      <w:proofErr w:type="spellEnd"/>
      <w:r>
        <w:rPr>
          <w:rFonts w:asciiTheme="majorBidi" w:hAnsiTheme="majorBidi" w:cstheme="majorBidi"/>
          <w:sz w:val="24"/>
          <w:szCs w:val="24"/>
        </w:rPr>
        <w:t xml:space="preserve"> Al </w:t>
      </w:r>
      <w:proofErr w:type="spellStart"/>
      <w:r>
        <w:rPr>
          <w:rFonts w:asciiTheme="majorBidi" w:hAnsiTheme="majorBidi" w:cstheme="majorBidi"/>
          <w:sz w:val="24"/>
          <w:szCs w:val="24"/>
        </w:rPr>
        <w:t>Asyiqiyah</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40</w:t>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4.2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Validitas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Skala</w:t>
      </w:r>
      <w:proofErr w:type="spellEnd"/>
      <w:r>
        <w:rPr>
          <w:rFonts w:asciiTheme="majorBidi" w:hAnsiTheme="majorBidi" w:cstheme="majorBidi"/>
          <w:sz w:val="24"/>
          <w:szCs w:val="24"/>
        </w:rPr>
        <w:t xml:space="preserve"> </w:t>
      </w:r>
      <w:r w:rsidRPr="0045014D">
        <w:rPr>
          <w:rFonts w:asciiTheme="majorBidi" w:hAnsiTheme="majorBidi" w:cstheme="majorBidi"/>
          <w:i/>
          <w:iCs/>
          <w:sz w:val="24"/>
          <w:szCs w:val="24"/>
        </w:rPr>
        <w:t>Peer Group Support</w:t>
      </w:r>
      <w:r>
        <w:rPr>
          <w:rFonts w:asciiTheme="majorBidi" w:hAnsiTheme="majorBidi" w:cstheme="majorBidi"/>
          <w:sz w:val="24"/>
          <w:szCs w:val="24"/>
        </w:rPr>
        <w:tab/>
        <w:t xml:space="preserve"> 48</w:t>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4.3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Validitas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Resiliensi</w:t>
      </w:r>
      <w:proofErr w:type="spellEnd"/>
      <w:r>
        <w:rPr>
          <w:rFonts w:asciiTheme="majorBidi" w:hAnsiTheme="majorBidi" w:cstheme="majorBidi"/>
          <w:sz w:val="24"/>
          <w:szCs w:val="24"/>
        </w:rPr>
        <w:tab/>
        <w:t xml:space="preserve"> 49</w:t>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4.4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Reliabilitas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Coba</w:t>
      </w:r>
      <w:proofErr w:type="spellEnd"/>
      <w:r>
        <w:rPr>
          <w:rFonts w:asciiTheme="majorBidi" w:hAnsiTheme="majorBidi" w:cstheme="majorBidi"/>
          <w:sz w:val="24"/>
          <w:szCs w:val="24"/>
        </w:rPr>
        <w:t xml:space="preserve"> </w:t>
      </w:r>
      <w:r w:rsidRPr="00E24669">
        <w:rPr>
          <w:rFonts w:asciiTheme="majorBidi" w:hAnsiTheme="majorBidi" w:cstheme="majorBidi"/>
          <w:i/>
          <w:iCs/>
          <w:sz w:val="24"/>
          <w:szCs w:val="24"/>
        </w:rPr>
        <w:t>Peer Group Support</w:t>
      </w:r>
      <w:r>
        <w:rPr>
          <w:rFonts w:asciiTheme="majorBidi" w:hAnsiTheme="majorBidi" w:cstheme="majorBidi"/>
          <w:sz w:val="24"/>
          <w:szCs w:val="24"/>
        </w:rPr>
        <w:tab/>
        <w:t xml:space="preserve"> 50</w:t>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4.5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Reliabilitas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Coba</w:t>
      </w:r>
      <w:proofErr w:type="spellEnd"/>
      <w:r>
        <w:rPr>
          <w:rFonts w:asciiTheme="majorBidi" w:hAnsiTheme="majorBidi" w:cstheme="majorBidi"/>
          <w:sz w:val="24"/>
          <w:szCs w:val="24"/>
        </w:rPr>
        <w:t xml:space="preserve"> </w:t>
      </w:r>
      <w:r w:rsidRPr="00E24669">
        <w:rPr>
          <w:rFonts w:asciiTheme="majorBidi" w:hAnsiTheme="majorBidi" w:cstheme="majorBidi"/>
          <w:i/>
          <w:iCs/>
          <w:sz w:val="24"/>
          <w:szCs w:val="24"/>
        </w:rPr>
        <w:t>Peer Group Support</w:t>
      </w:r>
      <w:r>
        <w:rPr>
          <w:rFonts w:asciiTheme="majorBidi" w:hAnsiTheme="majorBidi" w:cstheme="majorBidi"/>
          <w:sz w:val="24"/>
          <w:szCs w:val="24"/>
        </w:rPr>
        <w:tab/>
        <w:t xml:space="preserve"> 51</w:t>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4.6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Reliabilitas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Coba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Resiliensi</w:t>
      </w:r>
      <w:proofErr w:type="spellEnd"/>
      <w:r>
        <w:rPr>
          <w:rFonts w:asciiTheme="majorBidi" w:hAnsiTheme="majorBidi" w:cstheme="majorBidi"/>
          <w:sz w:val="24"/>
          <w:szCs w:val="24"/>
        </w:rPr>
        <w:tab/>
        <w:t xml:space="preserve"> 52</w:t>
      </w:r>
      <w:r>
        <w:rPr>
          <w:rFonts w:asciiTheme="majorBidi" w:hAnsiTheme="majorBidi" w:cstheme="majorBidi"/>
          <w:sz w:val="24"/>
          <w:szCs w:val="24"/>
        </w:rPr>
        <w:tab/>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4.7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Reliabilitas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Coba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Resiliensi</w:t>
      </w:r>
      <w:proofErr w:type="spellEnd"/>
      <w:r>
        <w:rPr>
          <w:rFonts w:asciiTheme="majorBidi" w:hAnsiTheme="majorBidi" w:cstheme="majorBidi"/>
          <w:sz w:val="24"/>
          <w:szCs w:val="24"/>
        </w:rPr>
        <w:tab/>
        <w:t xml:space="preserve"> 52</w:t>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4.8 </w:t>
      </w:r>
      <w:proofErr w:type="spellStart"/>
      <w:r>
        <w:rPr>
          <w:rFonts w:asciiTheme="majorBidi" w:hAnsiTheme="majorBidi" w:cstheme="majorBidi"/>
          <w:sz w:val="24"/>
          <w:szCs w:val="24"/>
        </w:rPr>
        <w:t>Koefisien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Skala</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53</w:t>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4.9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Descriptive</w:t>
      </w:r>
      <w:r>
        <w:rPr>
          <w:rFonts w:asciiTheme="majorBidi" w:hAnsiTheme="majorBidi" w:cstheme="majorBidi"/>
          <w:sz w:val="24"/>
          <w:szCs w:val="24"/>
        </w:rPr>
        <w:tab/>
        <w:t xml:space="preserve"> 53</w:t>
      </w:r>
      <w:r>
        <w:rPr>
          <w:rFonts w:asciiTheme="majorBidi" w:hAnsiTheme="majorBidi" w:cstheme="majorBidi"/>
          <w:sz w:val="24"/>
          <w:szCs w:val="24"/>
        </w:rPr>
        <w:tab/>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4.10 </w:t>
      </w:r>
      <w:proofErr w:type="spellStart"/>
      <w:r>
        <w:rPr>
          <w:rFonts w:asciiTheme="majorBidi" w:hAnsiTheme="majorBidi" w:cstheme="majorBidi"/>
          <w:sz w:val="24"/>
          <w:szCs w:val="24"/>
        </w:rPr>
        <w:t>Kategorisasi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tingkat</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53</w:t>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lastRenderedPageBreak/>
        <w:t>Tabel</w:t>
      </w:r>
      <w:proofErr w:type="spellEnd"/>
      <w:r>
        <w:rPr>
          <w:rFonts w:asciiTheme="majorBidi" w:hAnsiTheme="majorBidi" w:cstheme="majorBidi"/>
          <w:sz w:val="24"/>
          <w:szCs w:val="24"/>
        </w:rPr>
        <w:t xml:space="preserve"> 4.11 </w:t>
      </w:r>
      <w:proofErr w:type="spellStart"/>
      <w:r>
        <w:rPr>
          <w:rFonts w:asciiTheme="majorBidi" w:hAnsiTheme="majorBidi" w:cstheme="majorBidi"/>
          <w:sz w:val="24"/>
          <w:szCs w:val="24"/>
        </w:rPr>
        <w:t>Kategorisasi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Skala</w:t>
      </w:r>
      <w:proofErr w:type="spellEnd"/>
      <w:r>
        <w:rPr>
          <w:rFonts w:asciiTheme="majorBidi" w:hAnsiTheme="majorBidi" w:cstheme="majorBidi"/>
          <w:sz w:val="24"/>
          <w:szCs w:val="24"/>
        </w:rPr>
        <w:t xml:space="preserve"> Peer Group Support </w:t>
      </w:r>
      <w:r>
        <w:rPr>
          <w:rFonts w:asciiTheme="majorBidi" w:hAnsiTheme="majorBidi" w:cstheme="majorBidi"/>
          <w:sz w:val="24"/>
          <w:szCs w:val="24"/>
        </w:rPr>
        <w:tab/>
        <w:t xml:space="preserve"> 54</w:t>
      </w:r>
      <w:r>
        <w:rPr>
          <w:rFonts w:asciiTheme="majorBidi" w:hAnsiTheme="majorBidi" w:cstheme="majorBidi"/>
          <w:sz w:val="24"/>
          <w:szCs w:val="24"/>
        </w:rPr>
        <w:tab/>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4.12 </w:t>
      </w:r>
      <w:proofErr w:type="spellStart"/>
      <w:r>
        <w:rPr>
          <w:rFonts w:asciiTheme="majorBidi" w:hAnsiTheme="majorBidi" w:cstheme="majorBidi"/>
          <w:sz w:val="24"/>
          <w:szCs w:val="24"/>
        </w:rPr>
        <w:t>Kategorisasi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resiliensi</w:t>
      </w:r>
      <w:proofErr w:type="spellEnd"/>
      <w:r>
        <w:rPr>
          <w:rFonts w:asciiTheme="majorBidi" w:hAnsiTheme="majorBidi" w:cstheme="majorBidi"/>
          <w:sz w:val="24"/>
          <w:szCs w:val="24"/>
        </w:rPr>
        <w:tab/>
        <w:t xml:space="preserve"> 54</w:t>
      </w:r>
      <w:r>
        <w:rPr>
          <w:rFonts w:asciiTheme="majorBidi" w:hAnsiTheme="majorBidi" w:cstheme="majorBidi"/>
          <w:sz w:val="24"/>
          <w:szCs w:val="24"/>
        </w:rPr>
        <w:tab/>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4.13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Normalitas</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55</w:t>
      </w:r>
      <w:r>
        <w:rPr>
          <w:rFonts w:asciiTheme="majorBidi" w:hAnsiTheme="majorBidi" w:cstheme="majorBidi"/>
          <w:sz w:val="24"/>
          <w:szCs w:val="24"/>
        </w:rPr>
        <w:tab/>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4.14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liniaritas</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56</w:t>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4.15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regresi</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57</w:t>
      </w:r>
      <w:r>
        <w:rPr>
          <w:rFonts w:asciiTheme="majorBidi" w:hAnsiTheme="majorBidi" w:cstheme="majorBidi"/>
          <w:sz w:val="24"/>
          <w:szCs w:val="24"/>
        </w:rPr>
        <w:tab/>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4.16  </w:t>
      </w:r>
      <w:proofErr w:type="spellStart"/>
      <w:r>
        <w:rPr>
          <w:rFonts w:asciiTheme="majorBidi" w:hAnsiTheme="majorBidi" w:cstheme="majorBidi"/>
          <w:sz w:val="24"/>
          <w:szCs w:val="24"/>
        </w:rPr>
        <w:t>Nilai</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koefisien</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57</w:t>
      </w:r>
      <w:r>
        <w:rPr>
          <w:rFonts w:asciiTheme="majorBidi" w:hAnsiTheme="majorBidi" w:cstheme="majorBidi"/>
          <w:sz w:val="24"/>
          <w:szCs w:val="24"/>
        </w:rPr>
        <w:tab/>
      </w: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5242D5" w:rsidP="008F6A57">
      <w:pPr>
        <w:spacing w:after="0"/>
        <w:rPr>
          <w:rFonts w:asciiTheme="majorBidi" w:hAnsiTheme="majorBidi" w:cstheme="majorBidi"/>
          <w:sz w:val="24"/>
          <w:szCs w:val="24"/>
        </w:rPr>
      </w:pPr>
      <w:r>
        <w:rPr>
          <w:rFonts w:asciiTheme="majorBidi" w:hAnsiTheme="majorBidi" w:cstheme="majorBidi"/>
          <w:sz w:val="24"/>
          <w:szCs w:val="24"/>
        </w:rPr>
        <w:t>‘==</w:t>
      </w:r>
      <w:r w:rsidR="004865E1">
        <w:rPr>
          <w:rFonts w:asciiTheme="majorBidi" w:hAnsiTheme="majorBidi" w:cstheme="majorBidi"/>
          <w:sz w:val="24"/>
          <w:szCs w:val="24"/>
        </w:rPr>
        <w:t xml:space="preserve"> </w:t>
      </w: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jc w:val="center"/>
        <w:rPr>
          <w:rFonts w:asciiTheme="majorBidi" w:hAnsiTheme="majorBidi" w:cstheme="majorBidi"/>
          <w:b/>
          <w:bCs/>
          <w:sz w:val="28"/>
          <w:szCs w:val="28"/>
        </w:rPr>
      </w:pPr>
      <w:r w:rsidRPr="00C11D4E">
        <w:rPr>
          <w:rFonts w:asciiTheme="majorBidi" w:hAnsiTheme="majorBidi" w:cstheme="majorBidi"/>
          <w:b/>
          <w:bCs/>
          <w:sz w:val="28"/>
          <w:szCs w:val="28"/>
        </w:rPr>
        <w:t>DAFTAR DIAGARAM</w:t>
      </w:r>
    </w:p>
    <w:p w:rsidR="008F6A57" w:rsidRDefault="008F6A57" w:rsidP="008F6A57">
      <w:pPr>
        <w:spacing w:after="0" w:line="480" w:lineRule="auto"/>
        <w:rPr>
          <w:rFonts w:asciiTheme="majorBidi" w:hAnsiTheme="majorBidi" w:cstheme="majorBidi"/>
          <w:sz w:val="24"/>
          <w:szCs w:val="24"/>
        </w:rPr>
      </w:pP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r>
        <w:rPr>
          <w:rFonts w:asciiTheme="majorBidi" w:hAnsiTheme="majorBidi" w:cstheme="majorBidi"/>
          <w:sz w:val="24"/>
          <w:szCs w:val="24"/>
        </w:rPr>
        <w:t xml:space="preserve">4.1 </w:t>
      </w:r>
      <w:proofErr w:type="spellStart"/>
      <w:r>
        <w:rPr>
          <w:rFonts w:asciiTheme="majorBidi" w:hAnsiTheme="majorBidi" w:cstheme="majorBidi"/>
          <w:sz w:val="24"/>
          <w:szCs w:val="24"/>
        </w:rPr>
        <w:t>Diagaram</w:t>
      </w:r>
      <w:proofErr w:type="spellEnd"/>
      <w:r>
        <w:rPr>
          <w:rFonts w:asciiTheme="majorBidi" w:hAnsiTheme="majorBidi" w:cstheme="majorBidi"/>
          <w:sz w:val="24"/>
          <w:szCs w:val="24"/>
        </w:rPr>
        <w:t xml:space="preserve"> </w:t>
      </w:r>
      <w:r w:rsidRPr="00E24669">
        <w:rPr>
          <w:rFonts w:asciiTheme="majorBidi" w:hAnsiTheme="majorBidi" w:cstheme="majorBidi"/>
          <w:i/>
          <w:iCs/>
          <w:sz w:val="24"/>
          <w:szCs w:val="24"/>
        </w:rPr>
        <w:t>Peer Group Support</w:t>
      </w:r>
      <w:r>
        <w:rPr>
          <w:rFonts w:asciiTheme="majorBidi" w:hAnsiTheme="majorBidi" w:cstheme="majorBidi"/>
          <w:sz w:val="24"/>
          <w:szCs w:val="24"/>
        </w:rPr>
        <w:tab/>
        <w:t xml:space="preserve"> 58</w:t>
      </w:r>
      <w:r>
        <w:rPr>
          <w:rFonts w:asciiTheme="majorBidi" w:hAnsiTheme="majorBidi" w:cstheme="majorBidi"/>
          <w:sz w:val="24"/>
          <w:szCs w:val="24"/>
        </w:rPr>
        <w:tab/>
      </w:r>
    </w:p>
    <w:p w:rsidR="008F6A57" w:rsidRDefault="008F6A57" w:rsidP="008F6A57">
      <w:pPr>
        <w:tabs>
          <w:tab w:val="left" w:leader="dot" w:pos="7088"/>
          <w:tab w:val="right" w:pos="7655"/>
        </w:tabs>
        <w:spacing w:after="0" w:line="480" w:lineRule="auto"/>
        <w:rPr>
          <w:rFonts w:asciiTheme="majorBidi" w:hAnsiTheme="majorBidi" w:cstheme="majorBidi"/>
          <w:sz w:val="24"/>
          <w:szCs w:val="24"/>
        </w:rPr>
      </w:pPr>
      <w:r>
        <w:rPr>
          <w:rFonts w:asciiTheme="majorBidi" w:hAnsiTheme="majorBidi" w:cstheme="majorBidi"/>
          <w:sz w:val="24"/>
          <w:szCs w:val="24"/>
        </w:rPr>
        <w:t xml:space="preserve">4.2 Diagram </w:t>
      </w:r>
      <w:proofErr w:type="spellStart"/>
      <w:r>
        <w:rPr>
          <w:rFonts w:asciiTheme="majorBidi" w:hAnsiTheme="majorBidi" w:cstheme="majorBidi"/>
          <w:sz w:val="24"/>
          <w:szCs w:val="24"/>
        </w:rPr>
        <w:t>Resiliensi</w:t>
      </w:r>
      <w:proofErr w:type="spellEnd"/>
      <w:r>
        <w:rPr>
          <w:rFonts w:asciiTheme="majorBidi" w:hAnsiTheme="majorBidi" w:cstheme="majorBidi"/>
          <w:sz w:val="24"/>
          <w:szCs w:val="24"/>
        </w:rPr>
        <w:t xml:space="preserve"> </w:t>
      </w:r>
      <w:r>
        <w:rPr>
          <w:rFonts w:asciiTheme="majorBidi" w:hAnsiTheme="majorBidi" w:cstheme="majorBidi"/>
          <w:sz w:val="24"/>
          <w:szCs w:val="24"/>
        </w:rPr>
        <w:tab/>
        <w:t xml:space="preserve"> 58</w:t>
      </w: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Pr="002A7890" w:rsidRDefault="008F6A57" w:rsidP="008F6A57">
      <w:pPr>
        <w:spacing w:after="0" w:line="720" w:lineRule="auto"/>
        <w:jc w:val="center"/>
        <w:rPr>
          <w:rFonts w:asciiTheme="majorBidi" w:hAnsiTheme="majorBidi" w:cstheme="majorBidi"/>
          <w:sz w:val="24"/>
          <w:szCs w:val="24"/>
          <w:lang w:val="id-ID"/>
        </w:rPr>
      </w:pPr>
      <w:r w:rsidRPr="002A7890">
        <w:rPr>
          <w:rFonts w:asciiTheme="majorBidi" w:hAnsiTheme="majorBidi" w:cstheme="majorBidi"/>
          <w:b/>
          <w:bCs/>
          <w:sz w:val="28"/>
          <w:szCs w:val="28"/>
          <w:lang w:val="id-ID"/>
        </w:rPr>
        <w:t>PEDOMAN TRANSLITERASI</w:t>
      </w:r>
      <w:r w:rsidRPr="002A7890">
        <w:rPr>
          <w:rFonts w:asciiTheme="majorBidi" w:hAnsiTheme="majorBidi" w:cstheme="majorBidi"/>
          <w:sz w:val="24"/>
          <w:szCs w:val="24"/>
          <w:lang w:val="id-ID"/>
        </w:rPr>
        <w:t xml:space="preserve"> </w:t>
      </w:r>
    </w:p>
    <w:p w:rsidR="008F6A57" w:rsidRPr="002A7890" w:rsidRDefault="008F6A57" w:rsidP="008F6A57">
      <w:pPr>
        <w:spacing w:after="0" w:line="480" w:lineRule="auto"/>
        <w:ind w:firstLine="680"/>
        <w:rPr>
          <w:rFonts w:asciiTheme="majorBidi" w:hAnsiTheme="majorBidi" w:cstheme="majorBidi"/>
          <w:sz w:val="24"/>
          <w:szCs w:val="24"/>
          <w:lang w:val="id-ID"/>
        </w:rPr>
      </w:pPr>
      <w:r w:rsidRPr="002A7890">
        <w:rPr>
          <w:rFonts w:asciiTheme="majorBidi" w:hAnsiTheme="majorBidi" w:cstheme="majorBidi"/>
          <w:sz w:val="24"/>
          <w:szCs w:val="24"/>
          <w:lang w:val="id-ID"/>
        </w:rPr>
        <w:t>Transliterasi Arab-Indonesia Institut Agama Islam Tribakti (IAIT) Kediri adalah sebagai berikut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gridCol w:w="1984"/>
        <w:gridCol w:w="1984"/>
      </w:tblGrid>
      <w:tr w:rsidR="008F6A57" w:rsidRPr="002A7890" w:rsidTr="00E35B48">
        <w:trPr>
          <w:trHeight w:val="34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Arab</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Indonesia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Arab</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Indonesia</w:t>
            </w:r>
          </w:p>
        </w:tc>
      </w:tr>
      <w:tr w:rsidR="008F6A57" w:rsidRPr="002A7890" w:rsidTr="00E35B48">
        <w:trPr>
          <w:trHeight w:val="17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أ</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ط</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T</w:t>
            </w:r>
          </w:p>
        </w:tc>
      </w:tr>
      <w:tr w:rsidR="008F6A57" w:rsidRPr="002A7890" w:rsidTr="00E35B48">
        <w:trPr>
          <w:trHeight w:val="17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ب</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b</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Z</w:t>
            </w:r>
          </w:p>
        </w:tc>
      </w:tr>
      <w:tr w:rsidR="008F6A57" w:rsidRPr="002A7890" w:rsidTr="00E35B48">
        <w:trPr>
          <w:trHeight w:val="17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ت</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w:t>
            </w:r>
          </w:p>
        </w:tc>
      </w:tr>
      <w:tr w:rsidR="008F6A57" w:rsidRPr="002A7890" w:rsidTr="00E35B48">
        <w:trPr>
          <w:trHeight w:val="17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ث</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th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Gh</w:t>
            </w:r>
          </w:p>
        </w:tc>
      </w:tr>
      <w:tr w:rsidR="008F6A57" w:rsidRPr="002A7890" w:rsidTr="00E35B48">
        <w:trPr>
          <w:trHeight w:val="17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ج</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F</w:t>
            </w:r>
          </w:p>
        </w:tc>
      </w:tr>
      <w:tr w:rsidR="008F6A57" w:rsidRPr="002A7890" w:rsidTr="00E35B48">
        <w:trPr>
          <w:trHeight w:val="17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ح</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Q</w:t>
            </w:r>
          </w:p>
        </w:tc>
      </w:tr>
      <w:tr w:rsidR="008F6A57" w:rsidRPr="002A7890" w:rsidTr="00E35B48">
        <w:trPr>
          <w:trHeight w:val="17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kh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K</w:t>
            </w:r>
          </w:p>
        </w:tc>
      </w:tr>
      <w:tr w:rsidR="008F6A57" w:rsidRPr="002A7890" w:rsidTr="00E35B48">
        <w:trPr>
          <w:trHeight w:val="17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د</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d</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L</w:t>
            </w:r>
          </w:p>
        </w:tc>
      </w:tr>
      <w:tr w:rsidR="008F6A57" w:rsidRPr="002A7890" w:rsidTr="00E35B48">
        <w:trPr>
          <w:trHeight w:val="17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dh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M</w:t>
            </w:r>
          </w:p>
        </w:tc>
      </w:tr>
      <w:tr w:rsidR="008F6A57" w:rsidRPr="002A7890" w:rsidTr="00E35B48">
        <w:trPr>
          <w:trHeight w:val="17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r</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N</w:t>
            </w:r>
          </w:p>
        </w:tc>
      </w:tr>
      <w:tr w:rsidR="008F6A57" w:rsidRPr="002A7890" w:rsidTr="00E35B48">
        <w:trPr>
          <w:trHeight w:val="17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z</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W</w:t>
            </w:r>
          </w:p>
        </w:tc>
      </w:tr>
      <w:tr w:rsidR="008F6A57" w:rsidRPr="002A7890" w:rsidTr="00E35B48">
        <w:trPr>
          <w:trHeight w:val="17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ه</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H</w:t>
            </w:r>
          </w:p>
        </w:tc>
      </w:tr>
      <w:tr w:rsidR="008F6A57" w:rsidRPr="002A7890" w:rsidTr="00E35B48">
        <w:trPr>
          <w:trHeight w:val="17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sh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w:t>
            </w:r>
          </w:p>
        </w:tc>
      </w:tr>
      <w:tr w:rsidR="008F6A57" w:rsidRPr="002A7890" w:rsidTr="00E35B48">
        <w:trPr>
          <w:trHeight w:val="17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ى</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Y</w:t>
            </w:r>
          </w:p>
        </w:tc>
      </w:tr>
      <w:tr w:rsidR="008F6A57" w:rsidRPr="002A7890" w:rsidTr="00E35B48">
        <w:trPr>
          <w:trHeight w:val="17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rtl/>
                <w:lang w:val="id-ID"/>
              </w:rPr>
              <w:t>ض</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A57" w:rsidRPr="002A7890" w:rsidRDefault="008F6A57" w:rsidP="00E35B48">
            <w:pPr>
              <w:spacing w:after="0" w:line="240" w:lineRule="auto"/>
              <w:jc w:val="center"/>
              <w:rPr>
                <w:rFonts w:asciiTheme="majorBidi" w:hAnsiTheme="majorBidi" w:cstheme="majorBidi"/>
                <w:b/>
                <w:bCs/>
                <w:lang w:val="id-ID"/>
              </w:rPr>
            </w:pPr>
            <w:r w:rsidRPr="002A7890">
              <w:rPr>
                <w:rFonts w:asciiTheme="majorBidi" w:hAnsiTheme="majorBidi" w:cstheme="majorBidi"/>
                <w:b/>
                <w:bCs/>
                <w:lang w:val="id-ID"/>
              </w:rPr>
              <w:t>d</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F6A57" w:rsidRPr="002A7890" w:rsidRDefault="008F6A57" w:rsidP="00E35B48">
            <w:pPr>
              <w:spacing w:after="0" w:line="240" w:lineRule="auto"/>
              <w:jc w:val="center"/>
              <w:rPr>
                <w:rFonts w:asciiTheme="majorBidi" w:hAnsiTheme="majorBidi" w:cstheme="majorBidi"/>
                <w:b/>
                <w:bCs/>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F6A57" w:rsidRPr="002A7890" w:rsidRDefault="008F6A57" w:rsidP="00E35B48">
            <w:pPr>
              <w:spacing w:after="0" w:line="240" w:lineRule="auto"/>
              <w:jc w:val="center"/>
              <w:rPr>
                <w:rFonts w:asciiTheme="majorBidi" w:hAnsiTheme="majorBidi" w:cstheme="majorBidi"/>
                <w:b/>
                <w:bCs/>
                <w:lang w:val="id-ID"/>
              </w:rPr>
            </w:pPr>
          </w:p>
        </w:tc>
      </w:tr>
    </w:tbl>
    <w:p w:rsidR="008F6A57" w:rsidRPr="002A7890" w:rsidRDefault="008F6A57" w:rsidP="008F6A57">
      <w:pPr>
        <w:spacing w:after="0" w:line="360" w:lineRule="auto"/>
        <w:rPr>
          <w:rFonts w:asciiTheme="majorBidi" w:hAnsiTheme="majorBidi" w:cstheme="majorBidi"/>
          <w:sz w:val="14"/>
          <w:szCs w:val="14"/>
          <w:lang w:val="id-ID"/>
        </w:rPr>
      </w:pPr>
    </w:p>
    <w:p w:rsidR="008F6A57" w:rsidRPr="002A7890" w:rsidRDefault="008F6A57" w:rsidP="008F6A57">
      <w:pPr>
        <w:spacing w:after="0" w:line="480" w:lineRule="auto"/>
        <w:ind w:firstLine="680"/>
        <w:rPr>
          <w:rFonts w:asciiTheme="majorBidi" w:hAnsiTheme="majorBidi" w:cstheme="majorBidi"/>
          <w:sz w:val="24"/>
          <w:szCs w:val="24"/>
          <w:lang w:val="id-ID"/>
        </w:rPr>
      </w:pPr>
      <w:r w:rsidRPr="002A7890">
        <w:rPr>
          <w:rFonts w:asciiTheme="majorBidi" w:hAnsiTheme="majorBidi" w:cstheme="majorBidi"/>
          <w:sz w:val="24"/>
          <w:szCs w:val="24"/>
          <w:lang w:val="id-ID"/>
        </w:rPr>
        <w:t>Untuk menunjukkan bunyi hidup panjang (</w:t>
      </w:r>
      <w:r w:rsidRPr="002A7890">
        <w:rPr>
          <w:rFonts w:asciiTheme="majorBidi" w:hAnsiTheme="majorBidi" w:cstheme="majorBidi"/>
          <w:i/>
          <w:iCs/>
          <w:sz w:val="24"/>
          <w:szCs w:val="24"/>
          <w:lang w:val="id-ID"/>
        </w:rPr>
        <w:t>madd</w:t>
      </w:r>
      <w:r w:rsidRPr="002A7890">
        <w:rPr>
          <w:rFonts w:asciiTheme="majorBidi" w:hAnsiTheme="majorBidi" w:cstheme="majorBidi"/>
          <w:sz w:val="24"/>
          <w:szCs w:val="24"/>
          <w:lang w:val="id-ID"/>
        </w:rPr>
        <w:t>), maka caranya dengan menuliskan coretan horizontal (</w:t>
      </w:r>
      <w:r w:rsidRPr="002A7890">
        <w:rPr>
          <w:rFonts w:asciiTheme="majorBidi" w:hAnsiTheme="majorBidi" w:cstheme="majorBidi"/>
          <w:i/>
          <w:iCs/>
          <w:sz w:val="24"/>
          <w:szCs w:val="24"/>
          <w:lang w:val="id-ID"/>
        </w:rPr>
        <w:t>macron</w:t>
      </w:r>
      <w:r w:rsidRPr="002A7890">
        <w:rPr>
          <w:rFonts w:asciiTheme="majorBidi" w:hAnsiTheme="majorBidi" w:cstheme="majorBidi"/>
          <w:sz w:val="24"/>
          <w:szCs w:val="24"/>
          <w:lang w:val="id-ID"/>
        </w:rPr>
        <w:t xml:space="preserve">) di atas huruf, seperti </w:t>
      </w:r>
      <w:r w:rsidRPr="002A7890">
        <w:rPr>
          <w:rFonts w:asciiTheme="majorBidi" w:hAnsiTheme="majorBidi" w:cstheme="majorBidi"/>
          <w:i/>
          <w:iCs/>
          <w:sz w:val="24"/>
          <w:szCs w:val="24"/>
          <w:lang w:val="id-ID"/>
        </w:rPr>
        <w:t>a</w:t>
      </w:r>
      <w:r w:rsidRPr="002A7890">
        <w:rPr>
          <w:rFonts w:asciiTheme="majorBidi" w:hAnsiTheme="majorBidi" w:cstheme="majorBidi"/>
          <w:sz w:val="24"/>
          <w:szCs w:val="24"/>
          <w:lang w:val="id-ID"/>
        </w:rPr>
        <w:t xml:space="preserve">, </w:t>
      </w:r>
      <w:r w:rsidRPr="002A7890">
        <w:rPr>
          <w:rFonts w:asciiTheme="majorBidi" w:hAnsiTheme="majorBidi" w:cstheme="majorBidi"/>
          <w:i/>
          <w:iCs/>
          <w:sz w:val="24"/>
          <w:szCs w:val="24"/>
          <w:lang w:val="id-ID"/>
        </w:rPr>
        <w:t>i</w:t>
      </w:r>
      <w:r w:rsidRPr="002A7890">
        <w:rPr>
          <w:rFonts w:asciiTheme="majorBidi" w:hAnsiTheme="majorBidi" w:cstheme="majorBidi"/>
          <w:sz w:val="24"/>
          <w:szCs w:val="24"/>
          <w:lang w:val="id-ID"/>
        </w:rPr>
        <w:t xml:space="preserve">, dan </w:t>
      </w:r>
      <w:r w:rsidRPr="002A7890">
        <w:rPr>
          <w:rFonts w:asciiTheme="majorBidi" w:hAnsiTheme="majorBidi" w:cstheme="majorBidi"/>
          <w:i/>
          <w:iCs/>
          <w:sz w:val="24"/>
          <w:szCs w:val="24"/>
          <w:lang w:val="id-ID"/>
        </w:rPr>
        <w:t>u</w:t>
      </w:r>
      <w:r w:rsidRPr="002A7890">
        <w:rPr>
          <w:rFonts w:asciiTheme="majorBidi" w:hAnsiTheme="majorBidi" w:cstheme="majorBidi"/>
          <w:sz w:val="24"/>
          <w:szCs w:val="24"/>
          <w:lang w:val="id-ID"/>
        </w:rPr>
        <w:t xml:space="preserve"> (</w:t>
      </w:r>
      <w:r w:rsidRPr="002A7890">
        <w:rPr>
          <w:rFonts w:asciiTheme="majorBidi" w:hAnsiTheme="majorBidi" w:cstheme="majorBidi"/>
          <w:sz w:val="24"/>
          <w:szCs w:val="24"/>
          <w:rtl/>
          <w:lang w:val="id-ID"/>
        </w:rPr>
        <w:t>أ</w:t>
      </w:r>
      <w:r w:rsidRPr="002A7890">
        <w:rPr>
          <w:rFonts w:asciiTheme="majorBidi" w:hAnsiTheme="majorBidi" w:cstheme="majorBidi"/>
          <w:sz w:val="24"/>
          <w:szCs w:val="24"/>
          <w:lang w:val="id-ID"/>
        </w:rPr>
        <w:t xml:space="preserve">, </w:t>
      </w:r>
      <w:r w:rsidRPr="002A7890">
        <w:rPr>
          <w:rFonts w:asciiTheme="majorBidi" w:hAnsiTheme="majorBidi" w:cstheme="majorBidi"/>
          <w:sz w:val="24"/>
          <w:szCs w:val="24"/>
          <w:rtl/>
          <w:lang w:val="id-ID"/>
        </w:rPr>
        <w:t>ى</w:t>
      </w:r>
      <w:r w:rsidRPr="002A7890">
        <w:rPr>
          <w:rFonts w:asciiTheme="majorBidi" w:hAnsiTheme="majorBidi" w:cstheme="majorBidi"/>
          <w:sz w:val="24"/>
          <w:szCs w:val="24"/>
          <w:lang w:val="id-ID"/>
        </w:rPr>
        <w:t>,</w:t>
      </w:r>
      <w:r w:rsidRPr="002A7890">
        <w:rPr>
          <w:rFonts w:asciiTheme="majorBidi" w:hAnsiTheme="majorBidi" w:cstheme="majorBidi"/>
          <w:sz w:val="24"/>
          <w:szCs w:val="24"/>
          <w:rtl/>
          <w:lang w:val="id-ID"/>
        </w:rPr>
        <w:t xml:space="preserve"> </w:t>
      </w:r>
      <w:r w:rsidRPr="002A7890">
        <w:rPr>
          <w:rFonts w:asciiTheme="majorBidi" w:hAnsiTheme="majorBidi" w:cstheme="majorBidi"/>
          <w:sz w:val="24"/>
          <w:szCs w:val="24"/>
          <w:lang w:val="id-ID"/>
        </w:rPr>
        <w:t xml:space="preserve">dan </w:t>
      </w:r>
      <w:r w:rsidRPr="002A7890">
        <w:rPr>
          <w:rFonts w:asciiTheme="majorBidi" w:hAnsiTheme="majorBidi" w:cstheme="majorBidi"/>
          <w:sz w:val="24"/>
          <w:szCs w:val="24"/>
          <w:rtl/>
          <w:lang w:val="id-ID"/>
        </w:rPr>
        <w:t>و</w:t>
      </w:r>
      <w:r w:rsidRPr="002A7890">
        <w:rPr>
          <w:rFonts w:asciiTheme="majorBidi" w:hAnsiTheme="majorBidi" w:cstheme="majorBidi"/>
          <w:sz w:val="24"/>
          <w:szCs w:val="24"/>
          <w:lang w:val="id-ID"/>
        </w:rPr>
        <w:t>). Bunyi hidup dobel (</w:t>
      </w:r>
      <w:r w:rsidRPr="002A7890">
        <w:rPr>
          <w:rFonts w:asciiTheme="majorBidi" w:hAnsiTheme="majorBidi" w:cstheme="majorBidi"/>
          <w:i/>
          <w:iCs/>
          <w:sz w:val="24"/>
          <w:szCs w:val="24"/>
          <w:lang w:val="id-ID"/>
        </w:rPr>
        <w:t>dipthong</w:t>
      </w:r>
      <w:r w:rsidRPr="002A7890">
        <w:rPr>
          <w:rFonts w:asciiTheme="majorBidi" w:hAnsiTheme="majorBidi" w:cstheme="majorBidi"/>
          <w:sz w:val="24"/>
          <w:szCs w:val="24"/>
          <w:lang w:val="id-ID"/>
        </w:rPr>
        <w:t>) Arab ditransliterasikan dengan menggabung dua huruf “</w:t>
      </w:r>
      <w:r w:rsidRPr="002A7890">
        <w:rPr>
          <w:rFonts w:asciiTheme="majorBidi" w:hAnsiTheme="majorBidi" w:cstheme="majorBidi"/>
          <w:i/>
          <w:iCs/>
          <w:sz w:val="24"/>
          <w:szCs w:val="24"/>
          <w:lang w:val="id-ID"/>
        </w:rPr>
        <w:t>ay</w:t>
      </w:r>
      <w:r w:rsidRPr="002A7890">
        <w:rPr>
          <w:rFonts w:asciiTheme="majorBidi" w:hAnsiTheme="majorBidi" w:cstheme="majorBidi"/>
          <w:sz w:val="24"/>
          <w:szCs w:val="24"/>
          <w:lang w:val="id-ID"/>
        </w:rPr>
        <w:t xml:space="preserve"> dan a</w:t>
      </w:r>
      <w:r w:rsidRPr="002A7890">
        <w:rPr>
          <w:rFonts w:asciiTheme="majorBidi" w:hAnsiTheme="majorBidi" w:cstheme="majorBidi"/>
          <w:i/>
          <w:iCs/>
          <w:sz w:val="24"/>
          <w:szCs w:val="24"/>
          <w:lang w:val="id-ID"/>
        </w:rPr>
        <w:t>w</w:t>
      </w:r>
      <w:r w:rsidRPr="002A7890">
        <w:rPr>
          <w:rFonts w:asciiTheme="majorBidi" w:hAnsiTheme="majorBidi" w:cstheme="majorBidi"/>
          <w:sz w:val="24"/>
          <w:szCs w:val="24"/>
          <w:lang w:val="id-ID"/>
        </w:rPr>
        <w:t>”, seperti l</w:t>
      </w:r>
      <w:r w:rsidRPr="002A7890">
        <w:rPr>
          <w:rFonts w:asciiTheme="majorBidi" w:hAnsiTheme="majorBidi" w:cstheme="majorBidi"/>
          <w:i/>
          <w:iCs/>
          <w:sz w:val="24"/>
          <w:szCs w:val="24"/>
          <w:lang w:val="id-ID"/>
        </w:rPr>
        <w:t>ayyinah</w:t>
      </w:r>
      <w:r w:rsidRPr="002A7890">
        <w:rPr>
          <w:rFonts w:asciiTheme="majorBidi" w:hAnsiTheme="majorBidi" w:cstheme="majorBidi"/>
          <w:sz w:val="24"/>
          <w:szCs w:val="24"/>
          <w:lang w:val="id-ID"/>
        </w:rPr>
        <w:t>, l</w:t>
      </w:r>
      <w:r w:rsidRPr="002A7890">
        <w:rPr>
          <w:rFonts w:asciiTheme="majorBidi" w:hAnsiTheme="majorBidi" w:cstheme="majorBidi"/>
          <w:i/>
          <w:iCs/>
          <w:sz w:val="24"/>
          <w:szCs w:val="24"/>
          <w:lang w:val="id-ID"/>
        </w:rPr>
        <w:t>awwamah</w:t>
      </w:r>
      <w:r w:rsidRPr="002A7890">
        <w:rPr>
          <w:rFonts w:asciiTheme="majorBidi" w:hAnsiTheme="majorBidi" w:cstheme="majorBidi"/>
          <w:sz w:val="24"/>
          <w:szCs w:val="24"/>
          <w:lang w:val="id-ID"/>
        </w:rPr>
        <w:t xml:space="preserve">. Kata yang berakhiran </w:t>
      </w:r>
      <w:r w:rsidRPr="002A7890">
        <w:rPr>
          <w:rFonts w:asciiTheme="majorBidi" w:hAnsiTheme="majorBidi" w:cstheme="majorBidi"/>
          <w:i/>
          <w:iCs/>
          <w:sz w:val="24"/>
          <w:szCs w:val="24"/>
          <w:lang w:val="id-ID"/>
        </w:rPr>
        <w:t xml:space="preserve">ta’ marbutah </w:t>
      </w:r>
      <w:r w:rsidRPr="002A7890">
        <w:rPr>
          <w:rFonts w:asciiTheme="majorBidi" w:hAnsiTheme="majorBidi" w:cstheme="majorBidi"/>
          <w:sz w:val="24"/>
          <w:szCs w:val="24"/>
          <w:lang w:val="id-ID"/>
        </w:rPr>
        <w:t>dan berfungsi sebagai</w:t>
      </w:r>
      <w:r w:rsidRPr="002A7890">
        <w:rPr>
          <w:rFonts w:asciiTheme="majorBidi" w:hAnsiTheme="majorBidi" w:cstheme="majorBidi"/>
          <w:i/>
          <w:iCs/>
          <w:sz w:val="24"/>
          <w:szCs w:val="24"/>
          <w:lang w:val="id-ID"/>
        </w:rPr>
        <w:t xml:space="preserve"> sifah </w:t>
      </w:r>
      <w:r w:rsidRPr="002A7890">
        <w:rPr>
          <w:rFonts w:asciiTheme="majorBidi" w:hAnsiTheme="majorBidi" w:cstheme="majorBidi"/>
          <w:sz w:val="24"/>
          <w:szCs w:val="24"/>
          <w:lang w:val="id-ID"/>
        </w:rPr>
        <w:t>(</w:t>
      </w:r>
      <w:r w:rsidRPr="002A7890">
        <w:rPr>
          <w:rFonts w:asciiTheme="majorBidi" w:hAnsiTheme="majorBidi" w:cstheme="majorBidi"/>
          <w:i/>
          <w:iCs/>
          <w:sz w:val="24"/>
          <w:szCs w:val="24"/>
          <w:lang w:val="id-ID"/>
        </w:rPr>
        <w:t>modifier</w:t>
      </w:r>
      <w:r w:rsidRPr="002A7890">
        <w:rPr>
          <w:rFonts w:asciiTheme="majorBidi" w:hAnsiTheme="majorBidi" w:cstheme="majorBidi"/>
          <w:sz w:val="24"/>
          <w:szCs w:val="24"/>
          <w:lang w:val="id-ID"/>
        </w:rPr>
        <w:t xml:space="preserve">) atau </w:t>
      </w:r>
      <w:r w:rsidRPr="002A7890">
        <w:rPr>
          <w:rFonts w:asciiTheme="majorBidi" w:hAnsiTheme="majorBidi" w:cstheme="majorBidi"/>
          <w:i/>
          <w:iCs/>
          <w:sz w:val="24"/>
          <w:szCs w:val="24"/>
          <w:lang w:val="id-ID"/>
        </w:rPr>
        <w:t xml:space="preserve">mudaf ilayh </w:t>
      </w:r>
      <w:r w:rsidRPr="002A7890">
        <w:rPr>
          <w:rFonts w:asciiTheme="majorBidi" w:hAnsiTheme="majorBidi" w:cstheme="majorBidi"/>
          <w:sz w:val="24"/>
          <w:szCs w:val="24"/>
          <w:lang w:val="id-ID"/>
        </w:rPr>
        <w:t>ditransliterasikan dengan “</w:t>
      </w:r>
      <w:r w:rsidRPr="002A7890">
        <w:rPr>
          <w:rFonts w:asciiTheme="majorBidi" w:hAnsiTheme="majorBidi" w:cstheme="majorBidi"/>
          <w:i/>
          <w:iCs/>
          <w:sz w:val="24"/>
          <w:szCs w:val="24"/>
          <w:lang w:val="id-ID"/>
        </w:rPr>
        <w:t>ah</w:t>
      </w:r>
      <w:r w:rsidRPr="002A7890">
        <w:rPr>
          <w:rFonts w:asciiTheme="majorBidi" w:hAnsiTheme="majorBidi" w:cstheme="majorBidi"/>
          <w:sz w:val="24"/>
          <w:szCs w:val="24"/>
          <w:lang w:val="id-ID"/>
        </w:rPr>
        <w:t xml:space="preserve">”, sedangkan yang berfungsi sebagai </w:t>
      </w:r>
      <w:r w:rsidRPr="002A7890">
        <w:rPr>
          <w:rFonts w:asciiTheme="majorBidi" w:hAnsiTheme="majorBidi" w:cstheme="majorBidi"/>
          <w:i/>
          <w:iCs/>
          <w:sz w:val="24"/>
          <w:szCs w:val="24"/>
          <w:lang w:val="id-ID"/>
        </w:rPr>
        <w:t xml:space="preserve">mudaf </w:t>
      </w:r>
      <w:r w:rsidRPr="002A7890">
        <w:rPr>
          <w:rFonts w:asciiTheme="majorBidi" w:hAnsiTheme="majorBidi" w:cstheme="majorBidi"/>
          <w:sz w:val="24"/>
          <w:szCs w:val="24"/>
          <w:lang w:val="id-ID"/>
        </w:rPr>
        <w:t>ditransliterasikan dengan “</w:t>
      </w:r>
      <w:r w:rsidRPr="002A7890">
        <w:rPr>
          <w:rFonts w:asciiTheme="majorBidi" w:hAnsiTheme="majorBidi" w:cstheme="majorBidi"/>
          <w:i/>
          <w:iCs/>
          <w:sz w:val="24"/>
          <w:szCs w:val="24"/>
          <w:lang w:val="id-ID"/>
        </w:rPr>
        <w:t>at</w:t>
      </w:r>
      <w:r w:rsidRPr="002A7890">
        <w:rPr>
          <w:rFonts w:asciiTheme="majorBidi" w:hAnsiTheme="majorBidi" w:cstheme="majorBidi"/>
          <w:sz w:val="24"/>
          <w:szCs w:val="24"/>
          <w:lang w:val="id-ID"/>
        </w:rPr>
        <w:t>”.</w:t>
      </w: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p>
    <w:p w:rsidR="008F6A57" w:rsidRDefault="008F6A57" w:rsidP="008F6A57">
      <w:pPr>
        <w:spacing w:after="0"/>
        <w:rPr>
          <w:rFonts w:asciiTheme="majorBidi" w:hAnsiTheme="majorBidi" w:cstheme="majorBidi"/>
          <w:sz w:val="24"/>
          <w:szCs w:val="24"/>
        </w:rPr>
      </w:pPr>
      <w:bookmarkStart w:id="0" w:name="_GoBack"/>
      <w:bookmarkEnd w:id="0"/>
    </w:p>
    <w:sectPr w:rsidR="008F6A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00" w:rsidRDefault="00324300">
      <w:pPr>
        <w:spacing w:after="0" w:line="240" w:lineRule="auto"/>
      </w:pPr>
      <w:r>
        <w:separator/>
      </w:r>
    </w:p>
  </w:endnote>
  <w:endnote w:type="continuationSeparator" w:id="0">
    <w:p w:rsidR="00324300" w:rsidRDefault="0032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EC" w:rsidRDefault="001B5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00" w:rsidRDefault="00324300" w:rsidP="00DA29C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119720"/>
      <w:docPartObj>
        <w:docPartGallery w:val="Page Numbers (Bottom of Page)"/>
        <w:docPartUnique/>
      </w:docPartObj>
    </w:sdtPr>
    <w:sdtEndPr>
      <w:rPr>
        <w:noProof/>
      </w:rPr>
    </w:sdtEndPr>
    <w:sdtContent>
      <w:p w:rsidR="00B17100" w:rsidRDefault="008F6A57">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B17100" w:rsidRDefault="00324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00" w:rsidRDefault="00324300">
      <w:pPr>
        <w:spacing w:after="0" w:line="240" w:lineRule="auto"/>
      </w:pPr>
      <w:r>
        <w:separator/>
      </w:r>
    </w:p>
  </w:footnote>
  <w:footnote w:type="continuationSeparator" w:id="0">
    <w:p w:rsidR="00324300" w:rsidRDefault="00324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EC" w:rsidRDefault="001B5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00" w:rsidRDefault="00324300" w:rsidP="00A94B76">
    <w:pPr>
      <w:pStyle w:val="Header"/>
      <w:jc w:val="right"/>
    </w:pPr>
  </w:p>
  <w:p w:rsidR="00B17100" w:rsidRDefault="00324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EC" w:rsidRDefault="001B5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7F8F"/>
    <w:multiLevelType w:val="hybridMultilevel"/>
    <w:tmpl w:val="CFFA67C8"/>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189376E7"/>
    <w:multiLevelType w:val="hybridMultilevel"/>
    <w:tmpl w:val="60B6C0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A851BC7"/>
    <w:multiLevelType w:val="hybridMultilevel"/>
    <w:tmpl w:val="4DF4F56C"/>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BC04BE0"/>
    <w:multiLevelType w:val="hybridMultilevel"/>
    <w:tmpl w:val="60B6C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7620BFB"/>
    <w:multiLevelType w:val="hybridMultilevel"/>
    <w:tmpl w:val="7A24431A"/>
    <w:lvl w:ilvl="0" w:tplc="959E5D72">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nsid w:val="2C711EBD"/>
    <w:multiLevelType w:val="hybridMultilevel"/>
    <w:tmpl w:val="0736E6C4"/>
    <w:lvl w:ilvl="0" w:tplc="7C5EA3CA">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
    <w:nsid w:val="35DF6B9F"/>
    <w:multiLevelType w:val="hybridMultilevel"/>
    <w:tmpl w:val="E4E6E2B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36506497"/>
    <w:multiLevelType w:val="hybridMultilevel"/>
    <w:tmpl w:val="6380B74E"/>
    <w:lvl w:ilvl="0" w:tplc="D01EB5D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nsid w:val="390B1349"/>
    <w:multiLevelType w:val="hybridMultilevel"/>
    <w:tmpl w:val="EE6065AC"/>
    <w:lvl w:ilvl="0" w:tplc="ACA60158">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nsid w:val="391A52F8"/>
    <w:multiLevelType w:val="hybridMultilevel"/>
    <w:tmpl w:val="9FFC16FC"/>
    <w:lvl w:ilvl="0" w:tplc="AC62C636">
      <w:start w:val="1"/>
      <w:numFmt w:val="decimal"/>
      <w:lvlText w:val="%1."/>
      <w:lvlJc w:val="left"/>
      <w:pPr>
        <w:ind w:left="2120" w:hanging="1440"/>
      </w:p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10">
    <w:nsid w:val="545E58BA"/>
    <w:multiLevelType w:val="hybridMultilevel"/>
    <w:tmpl w:val="A316072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6323709D"/>
    <w:multiLevelType w:val="hybridMultilevel"/>
    <w:tmpl w:val="EE4C809C"/>
    <w:lvl w:ilvl="0" w:tplc="B38A672E">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nsid w:val="71604823"/>
    <w:multiLevelType w:val="hybridMultilevel"/>
    <w:tmpl w:val="9F6454A8"/>
    <w:lvl w:ilvl="0" w:tplc="7206DF7E">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10"/>
  </w:num>
  <w:num w:numId="2">
    <w:abstractNumId w:val="11"/>
  </w:num>
  <w:num w:numId="3">
    <w:abstractNumId w:val="5"/>
  </w:num>
  <w:num w:numId="4">
    <w:abstractNumId w:val="8"/>
  </w:num>
  <w:num w:numId="5">
    <w:abstractNumId w:val="0"/>
  </w:num>
  <w:num w:numId="6">
    <w:abstractNumId w:val="6"/>
  </w:num>
  <w:num w:numId="7">
    <w:abstractNumId w:val="7"/>
  </w:num>
  <w:num w:numId="8">
    <w:abstractNumId w:val="12"/>
  </w:num>
  <w:num w:numId="9">
    <w:abstractNumId w:val="4"/>
  </w:num>
  <w:num w:numId="10">
    <w:abstractNumId w:val="2"/>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57"/>
    <w:rsid w:val="001B52EC"/>
    <w:rsid w:val="0031365E"/>
    <w:rsid w:val="00324300"/>
    <w:rsid w:val="003611E5"/>
    <w:rsid w:val="004865E1"/>
    <w:rsid w:val="005242D5"/>
    <w:rsid w:val="005257FF"/>
    <w:rsid w:val="006B1163"/>
    <w:rsid w:val="008F6A57"/>
    <w:rsid w:val="00951547"/>
    <w:rsid w:val="00AD5C7F"/>
    <w:rsid w:val="00CD1E30"/>
    <w:rsid w:val="00F541C5"/>
    <w:rsid w:val="00FE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57"/>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of text,List Paragraph1,sub-section"/>
    <w:basedOn w:val="Normal"/>
    <w:link w:val="ListParagraphChar"/>
    <w:uiPriority w:val="34"/>
    <w:qFormat/>
    <w:rsid w:val="008F6A57"/>
    <w:pPr>
      <w:ind w:left="720"/>
      <w:contextualSpacing/>
    </w:pPr>
  </w:style>
  <w:style w:type="character" w:customStyle="1" w:styleId="ListParagraphChar">
    <w:name w:val="List Paragraph Char"/>
    <w:aliases w:val="kepala Char,Body of text Char,List Paragraph1 Char,sub-section Char"/>
    <w:link w:val="ListParagraph"/>
    <w:uiPriority w:val="34"/>
    <w:locked/>
    <w:rsid w:val="008F6A57"/>
    <w:rPr>
      <w:rFonts w:eastAsiaTheme="minorEastAsia"/>
      <w:sz w:val="20"/>
      <w:szCs w:val="20"/>
    </w:rPr>
  </w:style>
  <w:style w:type="paragraph" w:styleId="Header">
    <w:name w:val="header"/>
    <w:basedOn w:val="Normal"/>
    <w:link w:val="HeaderChar"/>
    <w:uiPriority w:val="99"/>
    <w:unhideWhenUsed/>
    <w:rsid w:val="008F6A57"/>
    <w:pPr>
      <w:tabs>
        <w:tab w:val="center" w:pos="4680"/>
        <w:tab w:val="right" w:pos="9360"/>
      </w:tabs>
      <w:spacing w:after="0" w:line="240" w:lineRule="auto"/>
    </w:pPr>
    <w:rPr>
      <w:rFonts w:eastAsia="SimSun"/>
    </w:rPr>
  </w:style>
  <w:style w:type="character" w:customStyle="1" w:styleId="HeaderChar">
    <w:name w:val="Header Char"/>
    <w:basedOn w:val="DefaultParagraphFont"/>
    <w:link w:val="Header"/>
    <w:uiPriority w:val="99"/>
    <w:rsid w:val="008F6A57"/>
    <w:rPr>
      <w:rFonts w:eastAsia="SimSun"/>
      <w:sz w:val="20"/>
      <w:szCs w:val="20"/>
    </w:rPr>
  </w:style>
  <w:style w:type="paragraph" w:styleId="Footer">
    <w:name w:val="footer"/>
    <w:basedOn w:val="Normal"/>
    <w:link w:val="FooterChar"/>
    <w:uiPriority w:val="99"/>
    <w:unhideWhenUsed/>
    <w:rsid w:val="008F6A57"/>
    <w:pPr>
      <w:tabs>
        <w:tab w:val="center" w:pos="4680"/>
        <w:tab w:val="right" w:pos="9360"/>
      </w:tabs>
      <w:spacing w:after="0" w:line="240" w:lineRule="auto"/>
    </w:pPr>
    <w:rPr>
      <w:rFonts w:eastAsia="SimSun"/>
    </w:rPr>
  </w:style>
  <w:style w:type="character" w:customStyle="1" w:styleId="FooterChar">
    <w:name w:val="Footer Char"/>
    <w:basedOn w:val="DefaultParagraphFont"/>
    <w:link w:val="Footer"/>
    <w:uiPriority w:val="99"/>
    <w:rsid w:val="008F6A57"/>
    <w:rPr>
      <w:rFonts w:eastAsia="SimSun"/>
      <w:sz w:val="20"/>
      <w:szCs w:val="20"/>
    </w:rPr>
  </w:style>
  <w:style w:type="paragraph" w:styleId="BalloonText">
    <w:name w:val="Balloon Text"/>
    <w:basedOn w:val="Normal"/>
    <w:link w:val="BalloonTextChar"/>
    <w:uiPriority w:val="99"/>
    <w:semiHidden/>
    <w:unhideWhenUsed/>
    <w:rsid w:val="008F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5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57"/>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of text,List Paragraph1,sub-section"/>
    <w:basedOn w:val="Normal"/>
    <w:link w:val="ListParagraphChar"/>
    <w:uiPriority w:val="34"/>
    <w:qFormat/>
    <w:rsid w:val="008F6A57"/>
    <w:pPr>
      <w:ind w:left="720"/>
      <w:contextualSpacing/>
    </w:pPr>
  </w:style>
  <w:style w:type="character" w:customStyle="1" w:styleId="ListParagraphChar">
    <w:name w:val="List Paragraph Char"/>
    <w:aliases w:val="kepala Char,Body of text Char,List Paragraph1 Char,sub-section Char"/>
    <w:link w:val="ListParagraph"/>
    <w:uiPriority w:val="34"/>
    <w:locked/>
    <w:rsid w:val="008F6A57"/>
    <w:rPr>
      <w:rFonts w:eastAsiaTheme="minorEastAsia"/>
      <w:sz w:val="20"/>
      <w:szCs w:val="20"/>
    </w:rPr>
  </w:style>
  <w:style w:type="paragraph" w:styleId="Header">
    <w:name w:val="header"/>
    <w:basedOn w:val="Normal"/>
    <w:link w:val="HeaderChar"/>
    <w:uiPriority w:val="99"/>
    <w:unhideWhenUsed/>
    <w:rsid w:val="008F6A57"/>
    <w:pPr>
      <w:tabs>
        <w:tab w:val="center" w:pos="4680"/>
        <w:tab w:val="right" w:pos="9360"/>
      </w:tabs>
      <w:spacing w:after="0" w:line="240" w:lineRule="auto"/>
    </w:pPr>
    <w:rPr>
      <w:rFonts w:eastAsia="SimSun"/>
    </w:rPr>
  </w:style>
  <w:style w:type="character" w:customStyle="1" w:styleId="HeaderChar">
    <w:name w:val="Header Char"/>
    <w:basedOn w:val="DefaultParagraphFont"/>
    <w:link w:val="Header"/>
    <w:uiPriority w:val="99"/>
    <w:rsid w:val="008F6A57"/>
    <w:rPr>
      <w:rFonts w:eastAsia="SimSun"/>
      <w:sz w:val="20"/>
      <w:szCs w:val="20"/>
    </w:rPr>
  </w:style>
  <w:style w:type="paragraph" w:styleId="Footer">
    <w:name w:val="footer"/>
    <w:basedOn w:val="Normal"/>
    <w:link w:val="FooterChar"/>
    <w:uiPriority w:val="99"/>
    <w:unhideWhenUsed/>
    <w:rsid w:val="008F6A57"/>
    <w:pPr>
      <w:tabs>
        <w:tab w:val="center" w:pos="4680"/>
        <w:tab w:val="right" w:pos="9360"/>
      </w:tabs>
      <w:spacing w:after="0" w:line="240" w:lineRule="auto"/>
    </w:pPr>
    <w:rPr>
      <w:rFonts w:eastAsia="SimSun"/>
    </w:rPr>
  </w:style>
  <w:style w:type="character" w:customStyle="1" w:styleId="FooterChar">
    <w:name w:val="Footer Char"/>
    <w:basedOn w:val="DefaultParagraphFont"/>
    <w:link w:val="Footer"/>
    <w:uiPriority w:val="99"/>
    <w:rsid w:val="008F6A57"/>
    <w:rPr>
      <w:rFonts w:eastAsia="SimSun"/>
      <w:sz w:val="20"/>
      <w:szCs w:val="20"/>
    </w:rPr>
  </w:style>
  <w:style w:type="paragraph" w:styleId="BalloonText">
    <w:name w:val="Balloon Text"/>
    <w:basedOn w:val="Normal"/>
    <w:link w:val="BalloonTextChar"/>
    <w:uiPriority w:val="99"/>
    <w:semiHidden/>
    <w:unhideWhenUsed/>
    <w:rsid w:val="008F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5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2023-05-05T23:51:00Z</dcterms:created>
  <dcterms:modified xsi:type="dcterms:W3CDTF">2023-05-16T04:11:00Z</dcterms:modified>
</cp:coreProperties>
</file>